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3B3" w:rsidRPr="007455F3" w:rsidRDefault="009933B3" w:rsidP="009933B3">
      <w:pPr>
        <w:pStyle w:val="1"/>
        <w:spacing w:line="265" w:lineRule="auto"/>
        <w:ind w:left="-5"/>
        <w:rPr>
          <w:color w:val="365F91"/>
          <w:sz w:val="28"/>
          <w:lang w:val="en-US"/>
        </w:rPr>
      </w:pPr>
      <w:r w:rsidRPr="007455F3">
        <w:rPr>
          <w:color w:val="365F91"/>
          <w:sz w:val="28"/>
          <w:lang w:val="en-US"/>
        </w:rPr>
        <w:t xml:space="preserve">                       </w:t>
      </w:r>
    </w:p>
    <w:p w:rsidR="009933B3" w:rsidRPr="007455F3" w:rsidRDefault="009933B3" w:rsidP="009933B3">
      <w:pPr>
        <w:pStyle w:val="1"/>
        <w:spacing w:line="265" w:lineRule="auto"/>
        <w:ind w:left="-5"/>
        <w:rPr>
          <w:color w:val="365F91"/>
          <w:sz w:val="28"/>
          <w:lang w:val="en-US"/>
        </w:rPr>
      </w:pPr>
    </w:p>
    <w:p w:rsidR="009933B3" w:rsidRPr="007455F3" w:rsidRDefault="009933B3" w:rsidP="009933B3">
      <w:pPr>
        <w:pStyle w:val="1"/>
        <w:spacing w:line="265" w:lineRule="auto"/>
        <w:ind w:left="-5"/>
        <w:rPr>
          <w:color w:val="365F91"/>
          <w:sz w:val="28"/>
          <w:lang w:val="en-US"/>
        </w:rPr>
      </w:pPr>
    </w:p>
    <w:p w:rsidR="009933B3" w:rsidRPr="007455F3" w:rsidRDefault="009933B3" w:rsidP="009933B3">
      <w:pPr>
        <w:pStyle w:val="1"/>
        <w:spacing w:line="265" w:lineRule="auto"/>
        <w:ind w:left="-5"/>
        <w:rPr>
          <w:color w:val="365F91"/>
          <w:sz w:val="28"/>
          <w:lang w:val="en-US"/>
        </w:rPr>
      </w:pPr>
    </w:p>
    <w:p w:rsidR="009933B3" w:rsidRPr="009933B3" w:rsidRDefault="009933B3" w:rsidP="009933B3">
      <w:pPr>
        <w:spacing w:after="0" w:line="259" w:lineRule="auto"/>
        <w:ind w:left="5602" w:firstLine="0"/>
        <w:rPr>
          <w:rFonts w:ascii="Calibri" w:eastAsia="Calibri" w:hAnsi="Calibri" w:cs="Calibri"/>
          <w:lang w:val="en-US"/>
        </w:rPr>
      </w:pPr>
      <w:r w:rsidRPr="009933B3">
        <w:rPr>
          <w:rFonts w:ascii="Calibri" w:eastAsia="Calibri" w:hAnsi="Calibri" w:cs="Calibri"/>
          <w:noProof/>
        </w:rPr>
        <w:drawing>
          <wp:anchor distT="0" distB="0" distL="114300" distR="114300" simplePos="0" relativeHeight="251659264" behindDoc="0" locked="0" layoutInCell="1" allowOverlap="0" wp14:anchorId="0DBA91C8" wp14:editId="49775589">
            <wp:simplePos x="0" y="0"/>
            <wp:positionH relativeFrom="column">
              <wp:posOffset>4800600</wp:posOffset>
            </wp:positionH>
            <wp:positionV relativeFrom="paragraph">
              <wp:posOffset>-834519</wp:posOffset>
            </wp:positionV>
            <wp:extent cx="1350264" cy="1225645"/>
            <wp:effectExtent l="0" t="0" r="0" b="0"/>
            <wp:wrapSquare wrapText="bothSides"/>
            <wp:docPr id="1" name="Picture 277"/>
            <wp:cNvGraphicFramePr/>
            <a:graphic xmlns:a="http://schemas.openxmlformats.org/drawingml/2006/main">
              <a:graphicData uri="http://schemas.openxmlformats.org/drawingml/2006/picture">
                <pic:pic xmlns:pic="http://schemas.openxmlformats.org/drawingml/2006/picture">
                  <pic:nvPicPr>
                    <pic:cNvPr id="277" name="Picture 277"/>
                    <pic:cNvPicPr/>
                  </pic:nvPicPr>
                  <pic:blipFill>
                    <a:blip r:embed="rId8"/>
                    <a:stretch>
                      <a:fillRect/>
                    </a:stretch>
                  </pic:blipFill>
                  <pic:spPr>
                    <a:xfrm>
                      <a:off x="0" y="0"/>
                      <a:ext cx="1350264" cy="1225645"/>
                    </a:xfrm>
                    <a:prstGeom prst="rect">
                      <a:avLst/>
                    </a:prstGeom>
                  </pic:spPr>
                </pic:pic>
              </a:graphicData>
            </a:graphic>
          </wp:anchor>
        </w:drawing>
      </w:r>
      <w:r w:rsidRPr="009933B3">
        <w:rPr>
          <w:rFonts w:ascii="Times New Roman" w:eastAsia="Times New Roman" w:hAnsi="Times New Roman" w:cs="Times New Roman"/>
          <w:lang w:val="en-US"/>
        </w:rPr>
        <w:t>Decizia consiliului com</w:t>
      </w:r>
    </w:p>
    <w:p w:rsidR="009933B3" w:rsidRPr="009933B3" w:rsidRDefault="009933B3" w:rsidP="009933B3">
      <w:pPr>
        <w:spacing w:after="1153" w:line="243" w:lineRule="auto"/>
        <w:ind w:left="6398" w:firstLine="0"/>
        <w:jc w:val="both"/>
        <w:rPr>
          <w:rFonts w:ascii="Calibri" w:eastAsia="Calibri" w:hAnsi="Calibri" w:cs="Calibri"/>
          <w:lang w:val="en-US"/>
        </w:rPr>
      </w:pPr>
      <w:r w:rsidRPr="009933B3">
        <w:rPr>
          <w:rFonts w:ascii="Times New Roman" w:eastAsia="Times New Roman" w:hAnsi="Times New Roman" w:cs="Times New Roman"/>
          <w:sz w:val="24"/>
          <w:lang w:val="en-US"/>
        </w:rPr>
        <w:t>nr. 02/11-xxvl</w:t>
      </w:r>
    </w:p>
    <w:p w:rsidR="009933B3" w:rsidRPr="009933B3" w:rsidRDefault="009933B3" w:rsidP="009933B3">
      <w:pPr>
        <w:spacing w:after="0" w:line="265" w:lineRule="auto"/>
        <w:ind w:right="178"/>
        <w:jc w:val="center"/>
        <w:rPr>
          <w:rFonts w:ascii="Calibri" w:eastAsia="Calibri" w:hAnsi="Calibri" w:cs="Calibri"/>
          <w:lang w:val="en-US"/>
        </w:rPr>
      </w:pPr>
      <w:r w:rsidRPr="009933B3">
        <w:rPr>
          <w:rFonts w:ascii="Times New Roman" w:eastAsia="Times New Roman" w:hAnsi="Times New Roman" w:cs="Times New Roman"/>
          <w:sz w:val="36"/>
          <w:lang w:val="en-US"/>
        </w:rPr>
        <w:t>COMUNA CIOBALACCIA, RAIONUL CANTEMIR</w:t>
      </w:r>
    </w:p>
    <w:p w:rsidR="009933B3" w:rsidRPr="009933B3" w:rsidRDefault="009933B3" w:rsidP="009933B3">
      <w:pPr>
        <w:spacing w:after="2570" w:line="265" w:lineRule="auto"/>
        <w:ind w:right="182"/>
        <w:jc w:val="center"/>
        <w:rPr>
          <w:rFonts w:ascii="Calibri" w:eastAsia="Calibri" w:hAnsi="Calibri" w:cs="Calibri"/>
          <w:lang w:val="en-US"/>
        </w:rPr>
      </w:pPr>
      <w:r w:rsidRPr="009933B3">
        <w:rPr>
          <w:rFonts w:ascii="Times New Roman" w:eastAsia="Times New Roman" w:hAnsi="Times New Roman" w:cs="Times New Roman"/>
          <w:sz w:val="36"/>
          <w:lang w:val="en-US"/>
        </w:rPr>
        <w:t>2020</w:t>
      </w:r>
    </w:p>
    <w:p w:rsidR="009933B3" w:rsidRPr="009933B3" w:rsidRDefault="009933B3" w:rsidP="009933B3">
      <w:pPr>
        <w:keepNext/>
        <w:keepLines/>
        <w:spacing w:after="116" w:line="259" w:lineRule="auto"/>
        <w:ind w:left="0" w:right="139" w:firstLine="0"/>
        <w:jc w:val="center"/>
        <w:outlineLvl w:val="0"/>
        <w:rPr>
          <w:rFonts w:ascii="Times New Roman" w:eastAsia="Times New Roman" w:hAnsi="Times New Roman" w:cs="Times New Roman"/>
          <w:sz w:val="96"/>
          <w:lang w:val="en-US"/>
        </w:rPr>
      </w:pPr>
      <w:r w:rsidRPr="009933B3">
        <w:rPr>
          <w:rFonts w:ascii="Times New Roman" w:eastAsia="Times New Roman" w:hAnsi="Times New Roman" w:cs="Times New Roman"/>
          <w:sz w:val="96"/>
          <w:lang w:val="en-US"/>
        </w:rPr>
        <w:t>PLAN</w:t>
      </w:r>
    </w:p>
    <w:p w:rsidR="009933B3" w:rsidRPr="009933B3" w:rsidRDefault="00B50F47" w:rsidP="009933B3">
      <w:pPr>
        <w:keepNext/>
        <w:keepLines/>
        <w:spacing w:after="1963" w:line="259" w:lineRule="auto"/>
        <w:ind w:left="0" w:firstLine="0"/>
        <w:outlineLvl w:val="1"/>
        <w:rPr>
          <w:rFonts w:ascii="Times New Roman" w:eastAsia="Times New Roman" w:hAnsi="Times New Roman" w:cs="Times New Roman"/>
          <w:sz w:val="72"/>
          <w:lang w:val="en-US"/>
        </w:rPr>
      </w:pPr>
      <w:r>
        <w:rPr>
          <w:rFonts w:ascii="Times New Roman" w:eastAsia="Times New Roman" w:hAnsi="Times New Roman" w:cs="Times New Roman"/>
          <w:sz w:val="72"/>
          <w:lang w:val="en-US"/>
        </w:rPr>
        <w:t>DE DEZVOLTARE LOCALĂ</w:t>
      </w:r>
    </w:p>
    <w:p w:rsidR="009933B3" w:rsidRPr="009933B3" w:rsidRDefault="009933B3" w:rsidP="009933B3">
      <w:pPr>
        <w:spacing w:after="13" w:line="243" w:lineRule="auto"/>
        <w:ind w:left="6648" w:hanging="1901"/>
        <w:jc w:val="both"/>
        <w:rPr>
          <w:rFonts w:ascii="Calibri" w:eastAsia="Calibri" w:hAnsi="Calibri" w:cs="Calibri"/>
          <w:lang w:val="en-US"/>
        </w:rPr>
      </w:pPr>
      <w:r w:rsidRPr="009933B3">
        <w:rPr>
          <w:rFonts w:ascii="Times New Roman" w:eastAsia="Times New Roman" w:hAnsi="Times New Roman" w:cs="Times New Roman"/>
          <w:sz w:val="24"/>
          <w:lang w:val="en-US"/>
        </w:rPr>
        <w:t>Adresa: comuna Ciobalaccia, raionul Cantemir Telefon: 027370236/70238 Fax: 027370236</w:t>
      </w:r>
    </w:p>
    <w:p w:rsidR="009933B3" w:rsidRPr="00B50F47" w:rsidRDefault="009933B3" w:rsidP="009933B3">
      <w:pPr>
        <w:spacing w:after="0" w:line="239" w:lineRule="auto"/>
        <w:ind w:left="4560" w:firstLine="0"/>
        <w:jc w:val="right"/>
        <w:rPr>
          <w:rFonts w:ascii="Calibri" w:eastAsia="Calibri" w:hAnsi="Calibri" w:cs="Calibri"/>
          <w:u w:val="single"/>
          <w:lang w:val="en-US"/>
        </w:rPr>
      </w:pPr>
      <w:r w:rsidRPr="009933B3">
        <w:rPr>
          <w:rFonts w:ascii="Times New Roman" w:eastAsia="Times New Roman" w:hAnsi="Times New Roman" w:cs="Times New Roman"/>
          <w:sz w:val="24"/>
          <w:lang w:val="en-US"/>
        </w:rPr>
        <w:t xml:space="preserve">E-mail: </w:t>
      </w:r>
      <w:r w:rsidR="00B50F47">
        <w:rPr>
          <w:rFonts w:ascii="Times New Roman" w:eastAsia="Times New Roman" w:hAnsi="Times New Roman" w:cs="Times New Roman"/>
          <w:sz w:val="24"/>
          <w:u w:val="single" w:color="000000"/>
          <w:lang w:val="en-US"/>
        </w:rPr>
        <w:t>primäria.ciobalaccia@gmail.com</w:t>
      </w:r>
      <w:r w:rsidRPr="009933B3">
        <w:rPr>
          <w:rFonts w:ascii="Times New Roman" w:eastAsia="Times New Roman" w:hAnsi="Times New Roman" w:cs="Times New Roman"/>
          <w:sz w:val="24"/>
          <w:u w:val="single" w:color="000000"/>
          <w:lang w:val="en-US"/>
        </w:rPr>
        <w:t xml:space="preserve"> </w:t>
      </w:r>
      <w:r w:rsidR="00B50F47">
        <w:rPr>
          <w:rFonts w:ascii="Times New Roman" w:eastAsia="Times New Roman" w:hAnsi="Times New Roman" w:cs="Times New Roman"/>
          <w:sz w:val="24"/>
          <w:lang w:val="en-US"/>
        </w:rPr>
        <w:t xml:space="preserve">Website: </w:t>
      </w:r>
      <w:r w:rsidR="00B50F47" w:rsidRPr="00B50F47">
        <w:rPr>
          <w:rFonts w:ascii="Times New Roman" w:eastAsia="Times New Roman" w:hAnsi="Times New Roman" w:cs="Times New Roman"/>
          <w:sz w:val="24"/>
          <w:u w:val="single"/>
          <w:lang w:val="en-US"/>
        </w:rPr>
        <w:t>primariaciobalaccia.md</w:t>
      </w:r>
    </w:p>
    <w:p w:rsidR="00C35A59" w:rsidRPr="00B50F47" w:rsidRDefault="00C35A59" w:rsidP="009933B3">
      <w:pPr>
        <w:pStyle w:val="1"/>
        <w:spacing w:line="265" w:lineRule="auto"/>
        <w:ind w:left="0" w:firstLine="0"/>
        <w:rPr>
          <w:color w:val="365F91"/>
          <w:sz w:val="28"/>
          <w:u w:val="single"/>
          <w:lang w:val="en-US"/>
        </w:rPr>
      </w:pPr>
    </w:p>
    <w:p w:rsidR="009933B3" w:rsidRDefault="009933B3" w:rsidP="009933B3">
      <w:pPr>
        <w:rPr>
          <w:lang w:val="en-US"/>
        </w:rPr>
      </w:pPr>
    </w:p>
    <w:p w:rsidR="009933B3" w:rsidRDefault="009933B3" w:rsidP="009933B3">
      <w:pPr>
        <w:rPr>
          <w:lang w:val="en-US"/>
        </w:rPr>
      </w:pPr>
    </w:p>
    <w:p w:rsidR="009933B3" w:rsidRDefault="009933B3" w:rsidP="009933B3">
      <w:pPr>
        <w:rPr>
          <w:lang w:val="en-US"/>
        </w:rPr>
      </w:pPr>
    </w:p>
    <w:p w:rsidR="009933B3" w:rsidRPr="009933B3" w:rsidRDefault="009933B3" w:rsidP="009933B3">
      <w:pPr>
        <w:rPr>
          <w:lang w:val="en-US"/>
        </w:rPr>
      </w:pPr>
    </w:p>
    <w:p w:rsidR="00C35A59" w:rsidRPr="009933B3" w:rsidRDefault="009933B3">
      <w:pPr>
        <w:spacing w:after="0" w:line="259" w:lineRule="auto"/>
        <w:ind w:left="0" w:firstLine="0"/>
        <w:rPr>
          <w:lang w:val="en-US"/>
        </w:rPr>
      </w:pPr>
      <w:r w:rsidRPr="009933B3">
        <w:rPr>
          <w:b/>
          <w:lang w:val="en-US"/>
        </w:rPr>
        <w:t xml:space="preserve"> </w:t>
      </w:r>
    </w:p>
    <w:p w:rsidR="00C35A59" w:rsidRPr="009933B3" w:rsidRDefault="009933B3">
      <w:pPr>
        <w:spacing w:after="216" w:line="259" w:lineRule="auto"/>
        <w:ind w:left="0" w:firstLine="0"/>
        <w:rPr>
          <w:lang w:val="en-US"/>
        </w:rPr>
      </w:pPr>
      <w:r w:rsidRPr="009933B3">
        <w:rPr>
          <w:b/>
          <w:lang w:val="en-US"/>
        </w:rPr>
        <w:lastRenderedPageBreak/>
        <w:t xml:space="preserve"> </w:t>
      </w:r>
    </w:p>
    <w:p w:rsidR="00C35A59" w:rsidRDefault="009933B3">
      <w:pPr>
        <w:spacing w:after="0" w:line="266" w:lineRule="auto"/>
        <w:ind w:left="-5"/>
      </w:pPr>
      <w:r>
        <w:rPr>
          <w:b/>
        </w:rPr>
        <w:t xml:space="preserve">Elaborat si </w:t>
      </w:r>
      <w:proofErr w:type="gramStart"/>
      <w:r>
        <w:rPr>
          <w:b/>
        </w:rPr>
        <w:t>coordonat  :</w:t>
      </w:r>
      <w:proofErr w:type="gramEnd"/>
      <w:r>
        <w:rPr>
          <w:b/>
        </w:rPr>
        <w:t xml:space="preserve"> </w:t>
      </w:r>
    </w:p>
    <w:p w:rsidR="00C35A59" w:rsidRDefault="009933B3">
      <w:pPr>
        <w:spacing w:after="45" w:line="259" w:lineRule="auto"/>
        <w:ind w:left="-22" w:firstLine="0"/>
      </w:pPr>
      <w:r>
        <w:rPr>
          <w:rFonts w:ascii="Calibri" w:eastAsia="Calibri" w:hAnsi="Calibri" w:cs="Calibri"/>
          <w:noProof/>
        </w:rPr>
        <mc:AlternateContent>
          <mc:Choice Requires="wpg">
            <w:drawing>
              <wp:inline distT="0" distB="0" distL="0" distR="0">
                <wp:extent cx="5278883" cy="6096"/>
                <wp:effectExtent l="0" t="0" r="0" b="0"/>
                <wp:docPr id="72365" name="Group 72365"/>
                <wp:cNvGraphicFramePr/>
                <a:graphic xmlns:a="http://schemas.openxmlformats.org/drawingml/2006/main">
                  <a:graphicData uri="http://schemas.microsoft.com/office/word/2010/wordprocessingGroup">
                    <wpg:wgp>
                      <wpg:cNvGrpSpPr/>
                      <wpg:grpSpPr>
                        <a:xfrm>
                          <a:off x="0" y="0"/>
                          <a:ext cx="5278883" cy="6096"/>
                          <a:chOff x="0" y="0"/>
                          <a:chExt cx="5278883" cy="6096"/>
                        </a:xfrm>
                      </wpg:grpSpPr>
                      <wps:wsp>
                        <wps:cNvPr id="96374" name="Shape 96374"/>
                        <wps:cNvSpPr/>
                        <wps:spPr>
                          <a:xfrm>
                            <a:off x="0" y="0"/>
                            <a:ext cx="5278883" cy="9144"/>
                          </a:xfrm>
                          <a:custGeom>
                            <a:avLst/>
                            <a:gdLst/>
                            <a:ahLst/>
                            <a:cxnLst/>
                            <a:rect l="0" t="0" r="0" b="0"/>
                            <a:pathLst>
                              <a:path w="5278883" h="9144">
                                <a:moveTo>
                                  <a:pt x="0" y="0"/>
                                </a:moveTo>
                                <a:lnTo>
                                  <a:pt x="5278883" y="0"/>
                                </a:lnTo>
                                <a:lnTo>
                                  <a:pt x="52788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72365" style="width:415.66pt;height:0.47998pt;mso-position-horizontal-relative:char;mso-position-vertical-relative:line" coordsize="52788,60">
                <v:shape id="Shape 96375" style="position:absolute;width:52788;height:91;left:0;top:0;" coordsize="5278883,9144" path="m0,0l5278883,0l5278883,9144l0,9144l0,0">
                  <v:stroke weight="0pt" endcap="flat" joinstyle="miter" miterlimit="10" on="false" color="#000000" opacity="0"/>
                  <v:fill on="true" color="#000000"/>
                </v:shape>
              </v:group>
            </w:pict>
          </mc:Fallback>
        </mc:AlternateContent>
      </w:r>
    </w:p>
    <w:p w:rsidR="00C35A59" w:rsidRPr="007162D2" w:rsidRDefault="009933B3">
      <w:pPr>
        <w:spacing w:after="216" w:line="259" w:lineRule="auto"/>
        <w:ind w:left="86" w:firstLine="0"/>
        <w:rPr>
          <w:lang w:val="en-US"/>
        </w:rPr>
      </w:pPr>
      <w:r w:rsidRPr="007162D2">
        <w:rPr>
          <w:b/>
          <w:lang w:val="en-US"/>
        </w:rPr>
        <w:t xml:space="preserve"> </w:t>
      </w:r>
    </w:p>
    <w:p w:rsidR="00C35A59" w:rsidRPr="009933B3" w:rsidRDefault="009933B3">
      <w:pPr>
        <w:pStyle w:val="3"/>
        <w:ind w:left="-5"/>
        <w:rPr>
          <w:lang w:val="en-US"/>
        </w:rPr>
      </w:pPr>
      <w:r w:rsidRPr="009933B3">
        <w:rPr>
          <w:lang w:val="en-US"/>
        </w:rPr>
        <w:t xml:space="preserve">NUME                                                   FUNCTIE                                          LOC DE MUNCA </w:t>
      </w:r>
    </w:p>
    <w:p w:rsidR="00C35A59" w:rsidRPr="009933B3" w:rsidRDefault="009933B3">
      <w:pPr>
        <w:spacing w:after="209" w:line="265" w:lineRule="auto"/>
        <w:ind w:left="-5"/>
        <w:rPr>
          <w:lang w:val="en-US"/>
        </w:rPr>
      </w:pPr>
      <w:r w:rsidRPr="009933B3">
        <w:rPr>
          <w:i/>
          <w:lang w:val="en-US"/>
        </w:rPr>
        <w:t xml:space="preserve">Pirciu Gheorghe                                   Primar                                                 Primaria comuna  </w:t>
      </w:r>
    </w:p>
    <w:p w:rsidR="00C35A59" w:rsidRPr="009933B3" w:rsidRDefault="009933B3">
      <w:pPr>
        <w:spacing w:after="209" w:line="265" w:lineRule="auto"/>
        <w:ind w:left="-5"/>
        <w:rPr>
          <w:lang w:val="en-US"/>
        </w:rPr>
      </w:pPr>
      <w:r w:rsidRPr="009933B3">
        <w:rPr>
          <w:i/>
          <w:lang w:val="en-US"/>
        </w:rPr>
        <w:t xml:space="preserve">Turlacov Luminița                               Secretar consiliu communal </w:t>
      </w:r>
    </w:p>
    <w:p w:rsidR="00C35A59" w:rsidRPr="009933B3" w:rsidRDefault="009933B3">
      <w:pPr>
        <w:spacing w:after="209" w:line="265" w:lineRule="auto"/>
        <w:ind w:left="-5"/>
        <w:rPr>
          <w:lang w:val="en-US"/>
        </w:rPr>
      </w:pPr>
      <w:r w:rsidRPr="009933B3">
        <w:rPr>
          <w:i/>
          <w:lang w:val="en-US"/>
        </w:rPr>
        <w:t xml:space="preserve">Rusu Nina                                              Contabil șef </w:t>
      </w:r>
    </w:p>
    <w:p w:rsidR="00C35A59" w:rsidRPr="009933B3" w:rsidRDefault="009933B3">
      <w:pPr>
        <w:spacing w:after="209" w:line="265" w:lineRule="auto"/>
        <w:ind w:left="-5"/>
        <w:rPr>
          <w:lang w:val="en-US"/>
        </w:rPr>
      </w:pPr>
      <w:r w:rsidRPr="009933B3">
        <w:rPr>
          <w:i/>
          <w:lang w:val="en-US"/>
        </w:rPr>
        <w:t xml:space="preserve">Pîrciu Tatiana                                        Contabil </w:t>
      </w:r>
    </w:p>
    <w:p w:rsidR="00C35A59" w:rsidRPr="009933B3" w:rsidRDefault="009933B3">
      <w:pPr>
        <w:spacing w:after="209" w:line="265" w:lineRule="auto"/>
        <w:ind w:left="-5"/>
        <w:rPr>
          <w:lang w:val="en-US"/>
        </w:rPr>
      </w:pPr>
      <w:r w:rsidRPr="009933B3">
        <w:rPr>
          <w:i/>
          <w:lang w:val="en-US"/>
        </w:rPr>
        <w:t xml:space="preserve">Ialamova Domnica                                Perceptor fiscal </w:t>
      </w:r>
    </w:p>
    <w:p w:rsidR="00C35A59" w:rsidRPr="009933B3" w:rsidRDefault="009933B3">
      <w:pPr>
        <w:spacing w:after="209" w:line="265" w:lineRule="auto"/>
        <w:ind w:left="-5"/>
        <w:rPr>
          <w:lang w:val="en-US"/>
        </w:rPr>
      </w:pPr>
      <w:r w:rsidRPr="009933B3">
        <w:rPr>
          <w:i/>
          <w:lang w:val="en-US"/>
        </w:rPr>
        <w:t xml:space="preserve">Petcova Nadejda                                   Inginer cadastral </w:t>
      </w:r>
    </w:p>
    <w:p w:rsidR="00C35A59" w:rsidRPr="009933B3" w:rsidRDefault="009933B3">
      <w:pPr>
        <w:spacing w:after="209" w:line="265" w:lineRule="auto"/>
        <w:ind w:left="-5"/>
        <w:rPr>
          <w:lang w:val="en-US"/>
        </w:rPr>
      </w:pPr>
      <w:r w:rsidRPr="009933B3">
        <w:rPr>
          <w:i/>
          <w:lang w:val="en-US"/>
        </w:rPr>
        <w:t xml:space="preserve">Rîbacova Elena                                       Asistent social </w:t>
      </w:r>
    </w:p>
    <w:p w:rsidR="00C35A59" w:rsidRPr="009933B3" w:rsidRDefault="009933B3">
      <w:pPr>
        <w:spacing w:after="209" w:line="265" w:lineRule="auto"/>
        <w:ind w:left="-5"/>
        <w:rPr>
          <w:lang w:val="en-US"/>
        </w:rPr>
      </w:pPr>
      <w:r w:rsidRPr="009933B3">
        <w:rPr>
          <w:i/>
          <w:lang w:val="en-US"/>
        </w:rPr>
        <w:t xml:space="preserve">Bulgaru Daniela                                     Bibliotecar </w:t>
      </w:r>
    </w:p>
    <w:p w:rsidR="00C35A59" w:rsidRPr="009933B3" w:rsidRDefault="009933B3">
      <w:pPr>
        <w:spacing w:after="209" w:line="265" w:lineRule="auto"/>
        <w:ind w:left="-5"/>
        <w:rPr>
          <w:lang w:val="en-US"/>
        </w:rPr>
      </w:pPr>
      <w:r w:rsidRPr="009933B3">
        <w:rPr>
          <w:i/>
          <w:lang w:val="en-US"/>
        </w:rPr>
        <w:t xml:space="preserve">Talasimova Anna                                    Coregraf </w:t>
      </w:r>
    </w:p>
    <w:p w:rsidR="00C35A59" w:rsidRPr="009933B3" w:rsidRDefault="009933B3">
      <w:pPr>
        <w:spacing w:after="209" w:line="265" w:lineRule="auto"/>
        <w:ind w:left="-5"/>
        <w:rPr>
          <w:lang w:val="en-US"/>
        </w:rPr>
      </w:pPr>
      <w:r w:rsidRPr="009933B3">
        <w:rPr>
          <w:i/>
          <w:lang w:val="en-US"/>
        </w:rPr>
        <w:t xml:space="preserve">Papanaga Viorica                                   Director de liceu </w:t>
      </w:r>
    </w:p>
    <w:p w:rsidR="00C35A59" w:rsidRPr="009933B3" w:rsidRDefault="009933B3">
      <w:pPr>
        <w:spacing w:after="209" w:line="265" w:lineRule="auto"/>
        <w:ind w:left="-5"/>
        <w:rPr>
          <w:lang w:val="en-US"/>
        </w:rPr>
      </w:pPr>
      <w:r w:rsidRPr="009933B3">
        <w:rPr>
          <w:i/>
          <w:lang w:val="en-US"/>
        </w:rPr>
        <w:t xml:space="preserve">Angheluță Larisa                                   Director de grădiniță </w:t>
      </w:r>
    </w:p>
    <w:p w:rsidR="00C35A59" w:rsidRPr="009933B3" w:rsidRDefault="009933B3">
      <w:pPr>
        <w:spacing w:after="209" w:line="265" w:lineRule="auto"/>
        <w:ind w:left="-5"/>
        <w:rPr>
          <w:lang w:val="en-US"/>
        </w:rPr>
      </w:pPr>
      <w:r w:rsidRPr="009933B3">
        <w:rPr>
          <w:i/>
          <w:lang w:val="en-US"/>
        </w:rPr>
        <w:t xml:space="preserve">Ftomov Mariana                                     Agent economic </w:t>
      </w:r>
    </w:p>
    <w:p w:rsidR="00C35A59" w:rsidRPr="009933B3" w:rsidRDefault="009933B3">
      <w:pPr>
        <w:spacing w:after="209" w:line="265" w:lineRule="auto"/>
        <w:ind w:left="-5"/>
        <w:rPr>
          <w:lang w:val="en-US"/>
        </w:rPr>
      </w:pPr>
      <w:r w:rsidRPr="009933B3">
        <w:rPr>
          <w:i/>
          <w:lang w:val="en-US"/>
        </w:rPr>
        <w:t xml:space="preserve">Obreja Viorica                                        Voluntar </w:t>
      </w:r>
    </w:p>
    <w:p w:rsidR="00C35A59" w:rsidRPr="009933B3" w:rsidRDefault="009933B3">
      <w:pPr>
        <w:spacing w:after="209" w:line="265" w:lineRule="auto"/>
        <w:ind w:left="-5"/>
        <w:rPr>
          <w:lang w:val="en-US"/>
        </w:rPr>
      </w:pPr>
      <w:r w:rsidRPr="009933B3">
        <w:rPr>
          <w:i/>
          <w:lang w:val="en-US"/>
        </w:rPr>
        <w:t xml:space="preserve">Dobrin Maria                                         Pensionar </w:t>
      </w:r>
    </w:p>
    <w:p w:rsidR="00C35A59" w:rsidRPr="009933B3" w:rsidRDefault="009933B3">
      <w:pPr>
        <w:spacing w:after="209" w:line="265" w:lineRule="auto"/>
        <w:ind w:left="-5"/>
        <w:rPr>
          <w:lang w:val="en-US"/>
        </w:rPr>
      </w:pPr>
      <w:r w:rsidRPr="009933B3">
        <w:rPr>
          <w:i/>
          <w:lang w:val="en-US"/>
        </w:rPr>
        <w:t xml:space="preserve">Angheluță Tatiana                                 Bibliotecar </w:t>
      </w:r>
    </w:p>
    <w:p w:rsidR="00C35A59" w:rsidRPr="009933B3" w:rsidRDefault="009933B3">
      <w:pPr>
        <w:spacing w:after="209" w:line="265" w:lineRule="auto"/>
        <w:ind w:left="-5"/>
        <w:rPr>
          <w:lang w:val="en-US"/>
        </w:rPr>
      </w:pPr>
      <w:r w:rsidRPr="009933B3">
        <w:rPr>
          <w:i/>
          <w:lang w:val="en-US"/>
        </w:rPr>
        <w:t xml:space="preserve">Mevșa Viorica Lider                              Pune Umărul </w:t>
      </w:r>
    </w:p>
    <w:p w:rsidR="00C35A59" w:rsidRPr="009933B3" w:rsidRDefault="009933B3">
      <w:pPr>
        <w:spacing w:after="216" w:line="259" w:lineRule="auto"/>
        <w:ind w:left="0" w:firstLine="0"/>
        <w:rPr>
          <w:lang w:val="en-US"/>
        </w:rPr>
      </w:pPr>
      <w:r w:rsidRPr="009933B3">
        <w:rPr>
          <w:i/>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16" w:line="259" w:lineRule="auto"/>
        <w:ind w:left="0" w:firstLine="0"/>
        <w:rPr>
          <w:lang w:val="en-US"/>
        </w:rPr>
      </w:pPr>
      <w:r w:rsidRPr="009933B3">
        <w:rPr>
          <w:lang w:val="en-US"/>
        </w:rPr>
        <w:lastRenderedPageBreak/>
        <w:t xml:space="preserve">                     </w:t>
      </w:r>
    </w:p>
    <w:p w:rsidR="00C35A59" w:rsidRPr="009933B3" w:rsidRDefault="009933B3">
      <w:pPr>
        <w:spacing w:after="0" w:line="259" w:lineRule="auto"/>
        <w:ind w:left="0" w:firstLine="0"/>
        <w:rPr>
          <w:lang w:val="en-US"/>
        </w:rPr>
      </w:pPr>
      <w:r w:rsidRPr="009933B3">
        <w:rPr>
          <w:lang w:val="en-US"/>
        </w:rPr>
        <w:t xml:space="preserve"> </w:t>
      </w:r>
    </w:p>
    <w:p w:rsidR="00C35A59" w:rsidRPr="009933B3" w:rsidRDefault="009933B3">
      <w:pPr>
        <w:pStyle w:val="3"/>
        <w:ind w:left="-5"/>
        <w:rPr>
          <w:lang w:val="en-US"/>
        </w:rPr>
      </w:pPr>
      <w:r w:rsidRPr="009933B3">
        <w:rPr>
          <w:lang w:val="en-US"/>
        </w:rPr>
        <w:t xml:space="preserve">                                                                     CUPRINS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C35A59" w:rsidRDefault="009933B3">
      <w:pPr>
        <w:spacing w:after="226"/>
        <w:ind w:left="-5" w:right="50"/>
      </w:pPr>
      <w:r>
        <w:t>INTRODUCERE ………………………………………………………………………………………………………………</w:t>
      </w:r>
      <w:proofErr w:type="gramStart"/>
      <w:r>
        <w:t>…….</w:t>
      </w:r>
      <w:proofErr w:type="gramEnd"/>
      <w:r>
        <w:t xml:space="preserve">. </w:t>
      </w:r>
    </w:p>
    <w:p w:rsidR="00C35A59" w:rsidRDefault="009933B3">
      <w:pPr>
        <w:spacing w:after="247" w:line="259" w:lineRule="auto"/>
        <w:ind w:left="0" w:firstLine="0"/>
      </w:pPr>
      <w:r>
        <w:t xml:space="preserve"> </w:t>
      </w:r>
    </w:p>
    <w:p w:rsidR="00C35A59" w:rsidRDefault="009933B3">
      <w:pPr>
        <w:numPr>
          <w:ilvl w:val="0"/>
          <w:numId w:val="1"/>
        </w:numPr>
        <w:ind w:right="50" w:hanging="348"/>
      </w:pPr>
      <w:r>
        <w:t xml:space="preserve">PREZENTAREA GENERALA A COMUNEI ………………………………………………………………. </w:t>
      </w:r>
    </w:p>
    <w:p w:rsidR="00C35A59" w:rsidRDefault="009933B3">
      <w:pPr>
        <w:spacing w:after="50" w:line="259" w:lineRule="auto"/>
        <w:ind w:left="720" w:firstLine="0"/>
      </w:pPr>
      <w:r>
        <w:t xml:space="preserve"> </w:t>
      </w:r>
    </w:p>
    <w:p w:rsidR="00C35A59" w:rsidRDefault="009933B3">
      <w:pPr>
        <w:numPr>
          <w:ilvl w:val="0"/>
          <w:numId w:val="1"/>
        </w:numPr>
        <w:ind w:right="50" w:hanging="348"/>
      </w:pPr>
      <w:r>
        <w:t xml:space="preserve">ANALIZA SITUATIEI CURENTE……………………………………………………………………………… </w:t>
      </w:r>
    </w:p>
    <w:p w:rsidR="00C35A59" w:rsidRDefault="009933B3">
      <w:pPr>
        <w:spacing w:after="48" w:line="259" w:lineRule="auto"/>
        <w:ind w:left="720" w:firstLine="0"/>
      </w:pPr>
      <w:r>
        <w:t xml:space="preserve"> </w:t>
      </w:r>
    </w:p>
    <w:p w:rsidR="00C35A59" w:rsidRDefault="009933B3">
      <w:pPr>
        <w:numPr>
          <w:ilvl w:val="0"/>
          <w:numId w:val="1"/>
        </w:numPr>
        <w:ind w:right="50" w:hanging="348"/>
      </w:pPr>
      <w:r>
        <w:t xml:space="preserve">ANALIZA SWOT …………………………………………………………………………………………………… </w:t>
      </w:r>
    </w:p>
    <w:p w:rsidR="00C35A59" w:rsidRDefault="009933B3">
      <w:pPr>
        <w:spacing w:after="50" w:line="259" w:lineRule="auto"/>
        <w:ind w:left="720" w:firstLine="0"/>
      </w:pPr>
      <w:r>
        <w:t xml:space="preserve"> </w:t>
      </w:r>
    </w:p>
    <w:p w:rsidR="00C35A59" w:rsidRPr="009933B3" w:rsidRDefault="009933B3">
      <w:pPr>
        <w:numPr>
          <w:ilvl w:val="0"/>
          <w:numId w:val="1"/>
        </w:numPr>
        <w:ind w:right="50" w:hanging="348"/>
        <w:rPr>
          <w:lang w:val="en-US"/>
        </w:rPr>
      </w:pPr>
      <w:r w:rsidRPr="009933B3">
        <w:rPr>
          <w:lang w:val="en-US"/>
        </w:rPr>
        <w:t xml:space="preserve">OBIECTIVELE STRATEGIEI LOCALE DE DEZVOLTARE DURABILA …………………………… </w:t>
      </w:r>
    </w:p>
    <w:p w:rsidR="00C35A59" w:rsidRPr="009933B3" w:rsidRDefault="009933B3">
      <w:pPr>
        <w:spacing w:after="50" w:line="259" w:lineRule="auto"/>
        <w:ind w:left="720" w:firstLine="0"/>
        <w:rPr>
          <w:lang w:val="en-US"/>
        </w:rPr>
      </w:pPr>
      <w:r w:rsidRPr="009933B3">
        <w:rPr>
          <w:lang w:val="en-US"/>
        </w:rPr>
        <w:t xml:space="preserve"> </w:t>
      </w:r>
    </w:p>
    <w:p w:rsidR="00C35A59" w:rsidRPr="009933B3" w:rsidRDefault="009933B3">
      <w:pPr>
        <w:numPr>
          <w:ilvl w:val="0"/>
          <w:numId w:val="1"/>
        </w:numPr>
        <w:ind w:right="50" w:hanging="348"/>
        <w:rPr>
          <w:lang w:val="en-US"/>
        </w:rPr>
      </w:pPr>
      <w:r w:rsidRPr="009933B3">
        <w:rPr>
          <w:lang w:val="en-US"/>
        </w:rPr>
        <w:t xml:space="preserve">PLANUL LOCAL DE ACTIUNE PENTRU DEZVOLTAREA DURABILA ………………………… </w:t>
      </w:r>
    </w:p>
    <w:p w:rsidR="00C35A59" w:rsidRPr="009933B3" w:rsidRDefault="009933B3">
      <w:pPr>
        <w:spacing w:after="48" w:line="259" w:lineRule="auto"/>
        <w:ind w:left="720" w:firstLine="0"/>
        <w:rPr>
          <w:lang w:val="en-US"/>
        </w:rPr>
      </w:pPr>
      <w:r w:rsidRPr="009933B3">
        <w:rPr>
          <w:lang w:val="en-US"/>
        </w:rPr>
        <w:t xml:space="preserve"> </w:t>
      </w:r>
    </w:p>
    <w:p w:rsidR="00C35A59" w:rsidRDefault="009933B3">
      <w:pPr>
        <w:numPr>
          <w:ilvl w:val="0"/>
          <w:numId w:val="1"/>
        </w:numPr>
        <w:ind w:right="50" w:hanging="348"/>
      </w:pPr>
      <w:r>
        <w:t xml:space="preserve">VIZIUNEA COMUNITARA …………………………………………………………………………………… </w:t>
      </w:r>
    </w:p>
    <w:p w:rsidR="00C35A59" w:rsidRDefault="009933B3">
      <w:pPr>
        <w:spacing w:after="50" w:line="259" w:lineRule="auto"/>
        <w:ind w:left="720" w:firstLine="0"/>
      </w:pPr>
      <w:r>
        <w:t xml:space="preserve"> </w:t>
      </w:r>
    </w:p>
    <w:p w:rsidR="00C35A59" w:rsidRDefault="009933B3">
      <w:pPr>
        <w:numPr>
          <w:ilvl w:val="0"/>
          <w:numId w:val="1"/>
        </w:numPr>
        <w:ind w:right="50" w:hanging="348"/>
      </w:pPr>
      <w:r>
        <w:t xml:space="preserve">ADMINISTRATIA PUBLICA…………………………………………………………………………………. </w:t>
      </w:r>
    </w:p>
    <w:p w:rsidR="00C35A59" w:rsidRDefault="009933B3">
      <w:pPr>
        <w:spacing w:after="51" w:line="259" w:lineRule="auto"/>
        <w:ind w:left="0" w:firstLine="0"/>
      </w:pPr>
      <w:r>
        <w:t xml:space="preserve"> </w:t>
      </w:r>
    </w:p>
    <w:p w:rsidR="00C35A59" w:rsidRPr="009933B3" w:rsidRDefault="009933B3">
      <w:pPr>
        <w:numPr>
          <w:ilvl w:val="0"/>
          <w:numId w:val="1"/>
        </w:numPr>
        <w:ind w:right="50" w:hanging="348"/>
        <w:rPr>
          <w:lang w:val="en-US"/>
        </w:rPr>
      </w:pPr>
      <w:r w:rsidRPr="009933B3">
        <w:rPr>
          <w:lang w:val="en-US"/>
        </w:rPr>
        <w:t xml:space="preserve">PORTOFOLIU DE PROIECTE PRIORITARE PENTRU PERIOADA 2020-2024 …………… </w:t>
      </w:r>
    </w:p>
    <w:p w:rsidR="00C35A59" w:rsidRPr="009933B3" w:rsidRDefault="009933B3">
      <w:pPr>
        <w:spacing w:after="216" w:line="259" w:lineRule="auto"/>
        <w:ind w:left="720" w:firstLine="0"/>
        <w:rPr>
          <w:lang w:val="en-US"/>
        </w:rPr>
      </w:pPr>
      <w:r w:rsidRPr="009933B3">
        <w:rPr>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501" w:line="259" w:lineRule="auto"/>
        <w:ind w:left="0" w:firstLine="0"/>
        <w:rPr>
          <w:lang w:val="en-US"/>
        </w:rPr>
      </w:pPr>
      <w:r w:rsidRPr="009933B3">
        <w:rPr>
          <w:lang w:val="en-US"/>
        </w:rPr>
        <w:t xml:space="preserve"> </w:t>
      </w:r>
    </w:p>
    <w:p w:rsidR="00C35A59" w:rsidRDefault="009933B3">
      <w:pPr>
        <w:spacing w:after="0" w:line="259" w:lineRule="auto"/>
        <w:ind w:left="-5"/>
        <w:rPr>
          <w:color w:val="17365D"/>
          <w:sz w:val="36"/>
        </w:rPr>
      </w:pPr>
      <w:r w:rsidRPr="009933B3">
        <w:rPr>
          <w:color w:val="17365D"/>
          <w:sz w:val="52"/>
          <w:lang w:val="en-US"/>
        </w:rPr>
        <w:lastRenderedPageBreak/>
        <w:t xml:space="preserve">                             </w:t>
      </w:r>
      <w:r w:rsidRPr="009045D9">
        <w:rPr>
          <w:color w:val="17365D"/>
          <w:sz w:val="36"/>
          <w:lang w:val="en-US"/>
        </w:rPr>
        <w:t xml:space="preserve"> </w:t>
      </w:r>
      <w:r w:rsidRPr="009045D9">
        <w:rPr>
          <w:color w:val="17365D"/>
          <w:sz w:val="36"/>
        </w:rPr>
        <w:t xml:space="preserve">2020 </w:t>
      </w:r>
    </w:p>
    <w:p w:rsidR="009045D9" w:rsidRDefault="009045D9">
      <w:pPr>
        <w:spacing w:after="0" w:line="259" w:lineRule="auto"/>
        <w:ind w:left="-5"/>
      </w:pPr>
    </w:p>
    <w:p w:rsidR="00C35A59" w:rsidRDefault="009933B3">
      <w:pPr>
        <w:spacing w:after="0" w:line="259" w:lineRule="auto"/>
        <w:ind w:left="-5"/>
      </w:pPr>
      <w:r>
        <w:rPr>
          <w:color w:val="17365D"/>
          <w:sz w:val="52"/>
        </w:rPr>
        <w:t xml:space="preserve">                  INTRODUCERE  </w:t>
      </w:r>
    </w:p>
    <w:p w:rsidR="00C35A59" w:rsidRDefault="009933B3">
      <w:pPr>
        <w:spacing w:after="0" w:line="259" w:lineRule="auto"/>
        <w:ind w:left="-29" w:firstLine="0"/>
      </w:pPr>
      <w:r>
        <w:rPr>
          <w:rFonts w:ascii="Calibri" w:eastAsia="Calibri" w:hAnsi="Calibri" w:cs="Calibri"/>
          <w:noProof/>
        </w:rPr>
        <mc:AlternateContent>
          <mc:Choice Requires="wpg">
            <w:drawing>
              <wp:inline distT="0" distB="0" distL="0" distR="0">
                <wp:extent cx="5978398" cy="12192"/>
                <wp:effectExtent l="0" t="0" r="0" b="0"/>
                <wp:docPr id="73269" name="Group 73269"/>
                <wp:cNvGraphicFramePr/>
                <a:graphic xmlns:a="http://schemas.openxmlformats.org/drawingml/2006/main">
                  <a:graphicData uri="http://schemas.microsoft.com/office/word/2010/wordprocessingGroup">
                    <wpg:wgp>
                      <wpg:cNvGrpSpPr/>
                      <wpg:grpSpPr>
                        <a:xfrm>
                          <a:off x="0" y="0"/>
                          <a:ext cx="5978398" cy="12192"/>
                          <a:chOff x="0" y="0"/>
                          <a:chExt cx="5978398" cy="12192"/>
                        </a:xfrm>
                      </wpg:grpSpPr>
                      <wps:wsp>
                        <wps:cNvPr id="96376" name="Shape 96376"/>
                        <wps:cNvSpPr/>
                        <wps:spPr>
                          <a:xfrm>
                            <a:off x="0" y="0"/>
                            <a:ext cx="5978398" cy="12192"/>
                          </a:xfrm>
                          <a:custGeom>
                            <a:avLst/>
                            <a:gdLst/>
                            <a:ahLst/>
                            <a:cxnLst/>
                            <a:rect l="0" t="0" r="0" b="0"/>
                            <a:pathLst>
                              <a:path w="5978398" h="12192">
                                <a:moveTo>
                                  <a:pt x="0" y="0"/>
                                </a:moveTo>
                                <a:lnTo>
                                  <a:pt x="5978398" y="0"/>
                                </a:lnTo>
                                <a:lnTo>
                                  <a:pt x="5978398"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73269" style="width:470.74pt;height:0.959961pt;mso-position-horizontal-relative:char;mso-position-vertical-relative:line" coordsize="59783,121">
                <v:shape id="Shape 96377" style="position:absolute;width:59783;height:121;left:0;top:0;" coordsize="5978398,12192" path="m0,0l5978398,0l5978398,12192l0,12192l0,0">
                  <v:stroke weight="0pt" endcap="flat" joinstyle="miter" miterlimit="10" on="false" color="#000000" opacity="0"/>
                  <v:fill on="true" color="#4f81bd"/>
                </v:shape>
              </v:group>
            </w:pict>
          </mc:Fallback>
        </mc:AlternateConten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35" w:line="259" w:lineRule="auto"/>
        <w:ind w:left="0" w:firstLine="0"/>
        <w:rPr>
          <w:lang w:val="en-US"/>
        </w:rPr>
      </w:pPr>
      <w:r w:rsidRPr="009933B3">
        <w:rPr>
          <w:lang w:val="en-US"/>
        </w:rPr>
        <w:t xml:space="preserve"> </w:t>
      </w:r>
    </w:p>
    <w:p w:rsidR="00C35A59" w:rsidRPr="009933B3" w:rsidRDefault="009933B3" w:rsidP="007455F3">
      <w:pPr>
        <w:spacing w:after="200" w:line="274" w:lineRule="auto"/>
        <w:ind w:left="-5" w:right="42" w:firstLine="713"/>
        <w:jc w:val="both"/>
        <w:rPr>
          <w:lang w:val="en-US"/>
        </w:rPr>
      </w:pPr>
      <w:r w:rsidRPr="009933B3">
        <w:rPr>
          <w:i/>
          <w:sz w:val="24"/>
          <w:lang w:val="en-US"/>
        </w:rPr>
        <w:t xml:space="preserve">Strategia de dezvoltare locală a comunei CIOBALACCIA pentru perioada 2020 – 2024 prezintă acţiunile pe care administraţia locală le va iniţia pentru a crea condiţiile necesare dezvoltării viitoare a </w:t>
      </w:r>
      <w:proofErr w:type="gramStart"/>
      <w:r w:rsidRPr="009933B3">
        <w:rPr>
          <w:i/>
          <w:sz w:val="24"/>
          <w:lang w:val="en-US"/>
        </w:rPr>
        <w:t>comune ,unde</w:t>
      </w:r>
      <w:proofErr w:type="gramEnd"/>
      <w:r w:rsidRPr="009933B3">
        <w:rPr>
          <w:i/>
          <w:sz w:val="24"/>
          <w:lang w:val="en-US"/>
        </w:rPr>
        <w:t xml:space="preserve"> vor fi implimentate proiecte si oportunitat. Comuna Ciobalacia are nevoie de o viziune clară şi de o strategie care să ridice nivelul de trai a localnicilor prin dezvoltare infrastructurii</w:t>
      </w:r>
      <w:proofErr w:type="gramStart"/>
      <w:r w:rsidRPr="009933B3">
        <w:rPr>
          <w:i/>
          <w:sz w:val="24"/>
          <w:lang w:val="en-US"/>
        </w:rPr>
        <w:t>,a</w:t>
      </w:r>
      <w:proofErr w:type="gramEnd"/>
      <w:r w:rsidRPr="009933B3">
        <w:rPr>
          <w:i/>
          <w:sz w:val="24"/>
          <w:lang w:val="en-US"/>
        </w:rPr>
        <w:t xml:space="preserve"> nivelului cultural ,departamentul sanatatii si protejarea mediului. </w:t>
      </w:r>
    </w:p>
    <w:p w:rsidR="00C35A59" w:rsidRPr="009933B3" w:rsidRDefault="009933B3" w:rsidP="007455F3">
      <w:pPr>
        <w:spacing w:after="200" w:line="274" w:lineRule="auto"/>
        <w:ind w:left="-5" w:right="42"/>
        <w:jc w:val="both"/>
        <w:rPr>
          <w:lang w:val="en-US"/>
        </w:rPr>
      </w:pPr>
      <w:r w:rsidRPr="009933B3">
        <w:rPr>
          <w:i/>
          <w:sz w:val="24"/>
          <w:lang w:val="en-US"/>
        </w:rPr>
        <w:t xml:space="preserve"> </w:t>
      </w:r>
      <w:r w:rsidR="007455F3">
        <w:rPr>
          <w:i/>
          <w:sz w:val="24"/>
          <w:lang w:val="en-US"/>
        </w:rPr>
        <w:tab/>
      </w:r>
      <w:r w:rsidRPr="009933B3">
        <w:rPr>
          <w:i/>
          <w:sz w:val="24"/>
          <w:lang w:val="en-US"/>
        </w:rPr>
        <w:t xml:space="preserve">Aceste direcţii sunt aliniate strategiilor de dezvoltare locala şi naţională, dar şi directivelor, valorilor şi principiilor europene. Implementarea unor asemenea măsuri presupune un Plan de Dezvoltare Locala elaborat participativ, care sa reflecte cât mai fidel nevoile, opțiunile si deciziile cetățenilor precum si disponibilitatea acestora de implicare in problemele comunității. </w:t>
      </w:r>
    </w:p>
    <w:p w:rsidR="00C35A59" w:rsidRPr="009933B3" w:rsidRDefault="009933B3" w:rsidP="007455F3">
      <w:pPr>
        <w:spacing w:after="200" w:line="274" w:lineRule="auto"/>
        <w:ind w:left="-5" w:right="42"/>
        <w:jc w:val="both"/>
        <w:rPr>
          <w:lang w:val="en-US"/>
        </w:rPr>
      </w:pPr>
      <w:r w:rsidRPr="009933B3">
        <w:rPr>
          <w:i/>
          <w:sz w:val="24"/>
          <w:lang w:val="en-US"/>
        </w:rPr>
        <w:t xml:space="preserve"> </w:t>
      </w:r>
      <w:r w:rsidR="007455F3">
        <w:rPr>
          <w:i/>
          <w:sz w:val="24"/>
          <w:lang w:val="en-US"/>
        </w:rPr>
        <w:tab/>
      </w:r>
      <w:r w:rsidRPr="009933B3">
        <w:rPr>
          <w:i/>
          <w:sz w:val="24"/>
          <w:lang w:val="en-US"/>
        </w:rPr>
        <w:t xml:space="preserve">Planul trebuie sa reprezinte tabloul general a comunei, detalierea direcțiilor strategice de dezvoltare si rezultatul implicării tuturor factorilor interesați, responsabili si relevanți de la nivelul comunei. Planul lărgește perspectiva cunoașterii  comunității, prin precizările si clarificările aduse, astfel încât toate oportunitățile de dezvoltare si de finanțare a proiectelor propuse să poată utiliza un plan strategic ca document de referință in planificarea, metodologia folosită, implementarea, monitorizarea si evaluarea măsurilor aplicate.  </w:t>
      </w:r>
    </w:p>
    <w:p w:rsidR="00C35A59" w:rsidRPr="009933B3" w:rsidRDefault="009933B3" w:rsidP="007455F3">
      <w:pPr>
        <w:spacing w:after="200" w:line="274" w:lineRule="auto"/>
        <w:ind w:left="-5" w:right="42" w:firstLine="713"/>
        <w:jc w:val="both"/>
        <w:rPr>
          <w:lang w:val="en-US"/>
        </w:rPr>
      </w:pPr>
      <w:r w:rsidRPr="009933B3">
        <w:rPr>
          <w:i/>
          <w:sz w:val="24"/>
          <w:lang w:val="en-US"/>
        </w:rPr>
        <w:t xml:space="preserve">Planul trebuie sa reprezinte cel mai important ghid in procesul de creștere a capacității autorităților locale de a-si planifica si elabora proiectele, a identifica si gestiona sursele de finanțare. </w:t>
      </w:r>
    </w:p>
    <w:p w:rsidR="00C35A59" w:rsidRPr="009933B3" w:rsidRDefault="009933B3" w:rsidP="007455F3">
      <w:pPr>
        <w:spacing w:after="216" w:line="259" w:lineRule="auto"/>
        <w:ind w:left="0" w:firstLine="0"/>
        <w:jc w:val="both"/>
        <w:rPr>
          <w:lang w:val="en-US"/>
        </w:rPr>
      </w:pPr>
      <w:r w:rsidRPr="009933B3">
        <w:rPr>
          <w:lang w:val="en-US"/>
        </w:rPr>
        <w:t xml:space="preserve"> </w:t>
      </w:r>
    </w:p>
    <w:p w:rsidR="00C35A59" w:rsidRPr="009933B3" w:rsidRDefault="009933B3" w:rsidP="007455F3">
      <w:pPr>
        <w:spacing w:after="216" w:line="259" w:lineRule="auto"/>
        <w:ind w:left="0" w:firstLine="0"/>
        <w:jc w:val="both"/>
        <w:rPr>
          <w:lang w:val="en-US"/>
        </w:rPr>
      </w:pPr>
      <w:r w:rsidRPr="009933B3">
        <w:rPr>
          <w:lang w:val="en-US"/>
        </w:rPr>
        <w:t xml:space="preserve"> </w:t>
      </w:r>
    </w:p>
    <w:p w:rsidR="00C35A59" w:rsidRDefault="009933B3" w:rsidP="007455F3">
      <w:pPr>
        <w:spacing w:after="554" w:line="259" w:lineRule="auto"/>
        <w:ind w:left="0" w:firstLine="0"/>
        <w:jc w:val="both"/>
        <w:rPr>
          <w:lang w:val="en-US"/>
        </w:rPr>
      </w:pPr>
      <w:r w:rsidRPr="009933B3">
        <w:rPr>
          <w:lang w:val="en-US"/>
        </w:rPr>
        <w:t xml:space="preserve"> </w:t>
      </w:r>
    </w:p>
    <w:p w:rsidR="007455F3" w:rsidRDefault="007455F3" w:rsidP="007455F3">
      <w:pPr>
        <w:spacing w:after="554" w:line="259" w:lineRule="auto"/>
        <w:ind w:left="0" w:firstLine="0"/>
        <w:jc w:val="both"/>
        <w:rPr>
          <w:lang w:val="en-US"/>
        </w:rPr>
      </w:pPr>
    </w:p>
    <w:p w:rsidR="007455F3" w:rsidRDefault="007455F3" w:rsidP="007455F3">
      <w:pPr>
        <w:spacing w:after="554" w:line="259" w:lineRule="auto"/>
        <w:ind w:left="0" w:firstLine="0"/>
        <w:jc w:val="both"/>
        <w:rPr>
          <w:lang w:val="en-US"/>
        </w:rPr>
      </w:pPr>
    </w:p>
    <w:p w:rsidR="007455F3" w:rsidRPr="009933B3" w:rsidRDefault="007455F3" w:rsidP="007455F3">
      <w:pPr>
        <w:spacing w:after="554" w:line="259" w:lineRule="auto"/>
        <w:ind w:left="0" w:firstLine="0"/>
        <w:jc w:val="both"/>
        <w:rPr>
          <w:lang w:val="en-US"/>
        </w:rPr>
      </w:pPr>
    </w:p>
    <w:p w:rsidR="007455F3" w:rsidRPr="009933B3" w:rsidRDefault="009933B3" w:rsidP="007455F3">
      <w:pPr>
        <w:pStyle w:val="2"/>
        <w:spacing w:after="434"/>
        <w:ind w:left="-5"/>
        <w:jc w:val="both"/>
        <w:rPr>
          <w:lang w:val="en-US"/>
        </w:rPr>
      </w:pPr>
      <w:r w:rsidRPr="009933B3">
        <w:rPr>
          <w:lang w:val="en-US"/>
        </w:rPr>
        <w:lastRenderedPageBreak/>
        <w:t xml:space="preserve">            I. PREZENTAREA </w:t>
      </w:r>
      <w:r w:rsidR="007455F3">
        <w:rPr>
          <w:lang w:val="en-US"/>
        </w:rPr>
        <w:t xml:space="preserve">GENERALĂ A </w:t>
      </w:r>
      <w:proofErr w:type="gramStart"/>
      <w:r w:rsidR="007455F3">
        <w:rPr>
          <w:lang w:val="en-US"/>
        </w:rPr>
        <w:t>COMUNEI  CIOBALACCIA</w:t>
      </w:r>
      <w:proofErr w:type="gramEnd"/>
      <w:r w:rsidR="007455F3">
        <w:rPr>
          <w:lang w:val="en-US"/>
        </w:rPr>
        <w:t xml:space="preserve">             </w:t>
      </w:r>
    </w:p>
    <w:p w:rsidR="00C35A59" w:rsidRPr="007455F3" w:rsidRDefault="009933B3" w:rsidP="007455F3">
      <w:pPr>
        <w:pStyle w:val="3"/>
        <w:spacing w:after="0" w:line="265" w:lineRule="auto"/>
        <w:ind w:left="-5"/>
        <w:jc w:val="both"/>
        <w:rPr>
          <w:rFonts w:ascii="Times New Roman" w:hAnsi="Times New Roman" w:cs="Times New Roman"/>
          <w:lang w:val="en-US"/>
        </w:rPr>
      </w:pPr>
      <w:r w:rsidRPr="009933B3">
        <w:rPr>
          <w:sz w:val="28"/>
          <w:lang w:val="en-US"/>
        </w:rPr>
        <w:t xml:space="preserve"> </w:t>
      </w:r>
      <w:r w:rsidRPr="009933B3">
        <w:rPr>
          <w:color w:val="365F91"/>
          <w:sz w:val="28"/>
          <w:lang w:val="en-US"/>
        </w:rPr>
        <w:t>1</w:t>
      </w:r>
      <w:r w:rsidRPr="007455F3">
        <w:rPr>
          <w:rFonts w:ascii="Times New Roman" w:hAnsi="Times New Roman" w:cs="Times New Roman"/>
          <w:color w:val="365F91"/>
          <w:sz w:val="28"/>
          <w:lang w:val="en-US"/>
        </w:rPr>
        <w:t>. Localizare</w:t>
      </w:r>
      <w:r w:rsidRPr="007455F3">
        <w:rPr>
          <w:rFonts w:ascii="Times New Roman" w:hAnsi="Times New Roman" w:cs="Times New Roman"/>
          <w:sz w:val="28"/>
          <w:lang w:val="en-US"/>
        </w:rPr>
        <w:t xml:space="preserve"> </w:t>
      </w:r>
    </w:p>
    <w:p w:rsidR="00C35A59" w:rsidRPr="007455F3" w:rsidRDefault="009933B3" w:rsidP="007455F3">
      <w:pPr>
        <w:spacing w:after="0"/>
        <w:ind w:left="-5" w:right="50"/>
        <w:jc w:val="both"/>
        <w:rPr>
          <w:rFonts w:ascii="Times New Roman" w:hAnsi="Times New Roman" w:cs="Times New Roman"/>
          <w:lang w:val="en-US"/>
        </w:rPr>
      </w:pPr>
      <w:r w:rsidRPr="007455F3">
        <w:rPr>
          <w:rFonts w:ascii="Times New Roman" w:hAnsi="Times New Roman" w:cs="Times New Roman"/>
          <w:b/>
          <w:sz w:val="28"/>
          <w:lang w:val="en-US"/>
        </w:rPr>
        <w:t xml:space="preserve">    </w:t>
      </w:r>
      <w:r w:rsidRPr="007455F3">
        <w:rPr>
          <w:rFonts w:ascii="Times New Roman" w:hAnsi="Times New Roman" w:cs="Times New Roman"/>
          <w:lang w:val="en-US"/>
        </w:rPr>
        <w:t xml:space="preserve">   </w:t>
      </w:r>
      <w:proofErr w:type="gramStart"/>
      <w:r w:rsidRPr="007455F3">
        <w:rPr>
          <w:rFonts w:ascii="Times New Roman" w:hAnsi="Times New Roman" w:cs="Times New Roman"/>
          <w:b/>
          <w:lang w:val="en-US"/>
        </w:rPr>
        <w:t>Comuna  Ciobalaccia</w:t>
      </w:r>
      <w:proofErr w:type="gramEnd"/>
      <w:r w:rsidRPr="007455F3">
        <w:rPr>
          <w:rFonts w:ascii="Times New Roman" w:hAnsi="Times New Roman" w:cs="Times New Roman"/>
          <w:lang w:val="en-US"/>
        </w:rPr>
        <w:t xml:space="preserve"> este o localitate in Raionul Cantemir,situate la latitudenea </w:t>
      </w:r>
    </w:p>
    <w:p w:rsidR="00C35A59" w:rsidRPr="007455F3" w:rsidRDefault="009933B3" w:rsidP="007455F3">
      <w:pPr>
        <w:spacing w:after="0"/>
        <w:ind w:left="-5" w:right="50"/>
        <w:jc w:val="both"/>
        <w:rPr>
          <w:rFonts w:ascii="Times New Roman" w:hAnsi="Times New Roman" w:cs="Times New Roman"/>
          <w:lang w:val="en-US"/>
        </w:rPr>
      </w:pPr>
      <w:proofErr w:type="gramStart"/>
      <w:r w:rsidRPr="007455F3">
        <w:rPr>
          <w:rFonts w:ascii="Times New Roman" w:hAnsi="Times New Roman" w:cs="Times New Roman"/>
          <w:lang w:val="en-US"/>
        </w:rPr>
        <w:t>46.1744</w:t>
      </w:r>
      <w:proofErr w:type="gramEnd"/>
      <w:r w:rsidRPr="007455F3">
        <w:rPr>
          <w:rFonts w:ascii="Times New Roman" w:hAnsi="Times New Roman" w:cs="Times New Roman"/>
          <w:lang w:val="en-US"/>
        </w:rPr>
        <w:t>,</w:t>
      </w:r>
      <w:r w:rsidR="009045D9">
        <w:rPr>
          <w:rFonts w:ascii="Times New Roman" w:hAnsi="Times New Roman" w:cs="Times New Roman"/>
          <w:lang w:val="en-US"/>
        </w:rPr>
        <w:t xml:space="preserve"> </w:t>
      </w:r>
      <w:r w:rsidRPr="007455F3">
        <w:rPr>
          <w:rFonts w:ascii="Times New Roman" w:hAnsi="Times New Roman" w:cs="Times New Roman"/>
          <w:lang w:val="en-US"/>
        </w:rPr>
        <w:t>Longitudenea 28.2872 si altitudenea de 53 metri fata de nivelul marii.</w:t>
      </w:r>
      <w:r w:rsidR="009045D9">
        <w:rPr>
          <w:rFonts w:ascii="Times New Roman" w:hAnsi="Times New Roman" w:cs="Times New Roman"/>
          <w:lang w:val="en-US"/>
        </w:rPr>
        <w:t xml:space="preserve"> </w:t>
      </w:r>
      <w:r w:rsidRPr="007455F3">
        <w:rPr>
          <w:rFonts w:ascii="Times New Roman" w:hAnsi="Times New Roman" w:cs="Times New Roman"/>
          <w:lang w:val="en-US"/>
        </w:rPr>
        <w:t xml:space="preserve">Aceasta localitate </w:t>
      </w:r>
      <w:proofErr w:type="gramStart"/>
      <w:r w:rsidRPr="007455F3">
        <w:rPr>
          <w:rFonts w:ascii="Times New Roman" w:hAnsi="Times New Roman" w:cs="Times New Roman"/>
          <w:lang w:val="en-US"/>
        </w:rPr>
        <w:t>este</w:t>
      </w:r>
      <w:proofErr w:type="gramEnd"/>
      <w:r w:rsidRPr="007455F3">
        <w:rPr>
          <w:rFonts w:ascii="Times New Roman" w:hAnsi="Times New Roman" w:cs="Times New Roman"/>
          <w:lang w:val="en-US"/>
        </w:rPr>
        <w:t xml:space="preserve"> in administarea or.Cantemir.</w:t>
      </w:r>
      <w:r w:rsidR="009045D9">
        <w:rPr>
          <w:rFonts w:ascii="Times New Roman" w:hAnsi="Times New Roman" w:cs="Times New Roman"/>
          <w:lang w:val="en-US"/>
        </w:rPr>
        <w:t xml:space="preserve"> </w:t>
      </w:r>
      <w:r w:rsidRPr="007455F3">
        <w:rPr>
          <w:rFonts w:ascii="Times New Roman" w:hAnsi="Times New Roman" w:cs="Times New Roman"/>
          <w:lang w:val="en-US"/>
        </w:rPr>
        <w:t>Distanta direct</w:t>
      </w:r>
      <w:r w:rsidR="009045D9">
        <w:rPr>
          <w:rFonts w:ascii="Times New Roman" w:hAnsi="Times New Roman" w:cs="Times New Roman"/>
          <w:lang w:val="en-US"/>
        </w:rPr>
        <w:t xml:space="preserve">a pina in or.Cantemir </w:t>
      </w:r>
      <w:proofErr w:type="gramStart"/>
      <w:r w:rsidR="009045D9">
        <w:rPr>
          <w:rFonts w:ascii="Times New Roman" w:hAnsi="Times New Roman" w:cs="Times New Roman"/>
          <w:lang w:val="en-US"/>
        </w:rPr>
        <w:t>este</w:t>
      </w:r>
      <w:proofErr w:type="gramEnd"/>
      <w:r w:rsidR="009045D9">
        <w:rPr>
          <w:rFonts w:ascii="Times New Roman" w:hAnsi="Times New Roman" w:cs="Times New Roman"/>
          <w:lang w:val="en-US"/>
        </w:rPr>
        <w:t xml:space="preserve"> de 25</w:t>
      </w:r>
      <w:r w:rsidRPr="007455F3">
        <w:rPr>
          <w:rFonts w:ascii="Times New Roman" w:hAnsi="Times New Roman" w:cs="Times New Roman"/>
          <w:lang w:val="en-US"/>
        </w:rPr>
        <w:t xml:space="preserve"> km.Distanta directa pina in or.</w:t>
      </w:r>
      <w:r w:rsidR="007162D2" w:rsidRPr="007455F3">
        <w:rPr>
          <w:rFonts w:ascii="Times New Roman" w:hAnsi="Times New Roman" w:cs="Times New Roman"/>
          <w:lang w:val="en-US"/>
        </w:rPr>
        <w:t xml:space="preserve"> </w:t>
      </w:r>
      <w:r w:rsidR="007455F3" w:rsidRPr="007455F3">
        <w:rPr>
          <w:rFonts w:ascii="Times New Roman" w:hAnsi="Times New Roman" w:cs="Times New Roman"/>
          <w:lang w:val="en-US"/>
        </w:rPr>
        <w:t xml:space="preserve">Chisinau </w:t>
      </w:r>
      <w:proofErr w:type="gramStart"/>
      <w:r w:rsidR="007455F3" w:rsidRPr="007455F3">
        <w:rPr>
          <w:rFonts w:ascii="Times New Roman" w:hAnsi="Times New Roman" w:cs="Times New Roman"/>
          <w:lang w:val="en-US"/>
        </w:rPr>
        <w:t>este</w:t>
      </w:r>
      <w:proofErr w:type="gramEnd"/>
      <w:r w:rsidR="007455F3" w:rsidRPr="007455F3">
        <w:rPr>
          <w:rFonts w:ascii="Times New Roman" w:hAnsi="Times New Roman" w:cs="Times New Roman"/>
          <w:lang w:val="en-US"/>
        </w:rPr>
        <w:t xml:space="preserve"> de 1</w:t>
      </w:r>
      <w:r w:rsidR="007455F3" w:rsidRPr="00B50F47">
        <w:rPr>
          <w:rFonts w:ascii="Times New Roman" w:hAnsi="Times New Roman" w:cs="Times New Roman"/>
          <w:lang w:val="en-US"/>
        </w:rPr>
        <w:t>50</w:t>
      </w:r>
      <w:r w:rsidRPr="007455F3">
        <w:rPr>
          <w:rFonts w:ascii="Times New Roman" w:hAnsi="Times New Roman" w:cs="Times New Roman"/>
          <w:lang w:val="en-US"/>
        </w:rPr>
        <w:t xml:space="preserve">km.  . </w:t>
      </w:r>
    </w:p>
    <w:p w:rsidR="00C35A59" w:rsidRPr="007455F3" w:rsidRDefault="009933B3" w:rsidP="007455F3">
      <w:pPr>
        <w:spacing w:after="0"/>
        <w:ind w:left="-5" w:right="50"/>
        <w:jc w:val="both"/>
        <w:rPr>
          <w:rFonts w:ascii="Times New Roman" w:hAnsi="Times New Roman" w:cs="Times New Roman"/>
          <w:lang w:val="en-US"/>
        </w:rPr>
      </w:pPr>
      <w:r w:rsidRPr="007455F3">
        <w:rPr>
          <w:rFonts w:ascii="Times New Roman" w:hAnsi="Times New Roman" w:cs="Times New Roman"/>
          <w:lang w:val="en-US"/>
        </w:rPr>
        <w:t xml:space="preserve">       Comuna Ciobalaccia include localitățile Ciobalaccia, Victorovca și Flocoasa. Suprafaţa totală a terenurilor constituie 4764 ha. </w:t>
      </w:r>
    </w:p>
    <w:p w:rsidR="00C35A59" w:rsidRPr="007455F3" w:rsidRDefault="009933B3" w:rsidP="007455F3">
      <w:pPr>
        <w:spacing w:after="0"/>
        <w:ind w:left="-5" w:right="50"/>
        <w:jc w:val="both"/>
        <w:rPr>
          <w:rFonts w:ascii="Times New Roman" w:hAnsi="Times New Roman" w:cs="Times New Roman"/>
          <w:lang w:val="en-US"/>
        </w:rPr>
      </w:pPr>
      <w:r w:rsidRPr="007455F3">
        <w:rPr>
          <w:rFonts w:ascii="Times New Roman" w:hAnsi="Times New Roman" w:cs="Times New Roman"/>
          <w:lang w:val="en-US"/>
        </w:rPr>
        <w:t xml:space="preserve">       Comuna </w:t>
      </w:r>
      <w:proofErr w:type="gramStart"/>
      <w:r w:rsidRPr="007455F3">
        <w:rPr>
          <w:rFonts w:ascii="Times New Roman" w:hAnsi="Times New Roman" w:cs="Times New Roman"/>
          <w:lang w:val="en-US"/>
        </w:rPr>
        <w:t>Ciobalaccia  are</w:t>
      </w:r>
      <w:proofErr w:type="gramEnd"/>
      <w:r w:rsidRPr="007455F3">
        <w:rPr>
          <w:rFonts w:ascii="Times New Roman" w:hAnsi="Times New Roman" w:cs="Times New Roman"/>
          <w:lang w:val="en-US"/>
        </w:rPr>
        <w:t xml:space="preserve"> o populaţie de 3033 ( bărbați-1217,Femei – 1232,copii-584) locuitori  </w:t>
      </w:r>
    </w:p>
    <w:p w:rsidR="00C35A59" w:rsidRPr="007455F3" w:rsidRDefault="009933B3" w:rsidP="007455F3">
      <w:pPr>
        <w:spacing w:after="0"/>
        <w:ind w:left="-5" w:right="50"/>
        <w:jc w:val="both"/>
        <w:rPr>
          <w:rFonts w:ascii="Times New Roman" w:hAnsi="Times New Roman" w:cs="Times New Roman"/>
          <w:lang w:val="en-US"/>
        </w:rPr>
      </w:pPr>
      <w:r w:rsidRPr="007455F3">
        <w:rPr>
          <w:rFonts w:ascii="Times New Roman" w:hAnsi="Times New Roman" w:cs="Times New Roman"/>
          <w:lang w:val="en-US"/>
        </w:rPr>
        <w:t xml:space="preserve">       Din suprafaţa totală a terenurilor: </w:t>
      </w:r>
      <w:proofErr w:type="gramStart"/>
      <w:r w:rsidRPr="007455F3">
        <w:rPr>
          <w:rFonts w:ascii="Times New Roman" w:hAnsi="Times New Roman" w:cs="Times New Roman"/>
          <w:lang w:val="en-US"/>
        </w:rPr>
        <w:t>intravelanului  376ha</w:t>
      </w:r>
      <w:proofErr w:type="gramEnd"/>
      <w:r w:rsidR="009045D9">
        <w:rPr>
          <w:rFonts w:ascii="Times New Roman" w:hAnsi="Times New Roman" w:cs="Times New Roman"/>
          <w:lang w:val="en-US"/>
        </w:rPr>
        <w:t xml:space="preserve"> </w:t>
      </w:r>
      <w:r w:rsidRPr="007455F3">
        <w:rPr>
          <w:rFonts w:ascii="Times New Roman" w:hAnsi="Times New Roman" w:cs="Times New Roman"/>
          <w:lang w:val="en-US"/>
        </w:rPr>
        <w:t xml:space="preserve">, extravelanul 4388ha.   </w:t>
      </w:r>
    </w:p>
    <w:p w:rsidR="007162D2" w:rsidRPr="007455F3" w:rsidRDefault="009933B3" w:rsidP="007455F3">
      <w:pPr>
        <w:spacing w:after="221"/>
        <w:ind w:left="-5" w:right="50"/>
        <w:jc w:val="both"/>
        <w:rPr>
          <w:rFonts w:ascii="Times New Roman" w:hAnsi="Times New Roman" w:cs="Times New Roman"/>
          <w:lang w:val="en-US"/>
        </w:rPr>
      </w:pPr>
      <w:r w:rsidRPr="007455F3">
        <w:rPr>
          <w:rFonts w:ascii="Times New Roman" w:hAnsi="Times New Roman" w:cs="Times New Roman"/>
          <w:lang w:val="en-US"/>
        </w:rPr>
        <w:t xml:space="preserve">     </w:t>
      </w:r>
    </w:p>
    <w:p w:rsidR="009045D9" w:rsidRDefault="009933B3" w:rsidP="007455F3">
      <w:pPr>
        <w:spacing w:after="221"/>
        <w:ind w:left="-5" w:right="50"/>
        <w:jc w:val="both"/>
        <w:rPr>
          <w:rFonts w:ascii="Times New Roman" w:hAnsi="Times New Roman" w:cs="Times New Roman"/>
          <w:lang w:val="en-US"/>
        </w:rPr>
      </w:pPr>
      <w:r w:rsidRPr="007455F3">
        <w:rPr>
          <w:rFonts w:ascii="Times New Roman" w:hAnsi="Times New Roman" w:cs="Times New Roman"/>
          <w:lang w:val="en-US"/>
        </w:rPr>
        <w:t xml:space="preserve"> </w:t>
      </w:r>
      <w:r w:rsidR="009045D9">
        <w:rPr>
          <w:rFonts w:ascii="Times New Roman" w:hAnsi="Times New Roman" w:cs="Times New Roman"/>
          <w:lang w:val="en-US"/>
        </w:rPr>
        <w:tab/>
      </w:r>
      <w:r w:rsidRPr="007455F3">
        <w:rPr>
          <w:rFonts w:ascii="Times New Roman" w:hAnsi="Times New Roman" w:cs="Times New Roman"/>
          <w:lang w:val="en-US"/>
        </w:rPr>
        <w:t xml:space="preserve"> </w:t>
      </w:r>
      <w:r w:rsidRPr="007455F3">
        <w:rPr>
          <w:rFonts w:ascii="Times New Roman" w:hAnsi="Times New Roman" w:cs="Times New Roman"/>
          <w:b/>
          <w:lang w:val="en-US"/>
        </w:rPr>
        <w:t>Ciobalaccia</w:t>
      </w:r>
      <w:r w:rsidR="009045D9">
        <w:rPr>
          <w:rFonts w:ascii="Times New Roman" w:hAnsi="Times New Roman" w:cs="Times New Roman"/>
          <w:lang w:val="en-US"/>
        </w:rPr>
        <w:t xml:space="preserve"> este un sat si comună</w:t>
      </w:r>
      <w:r w:rsidRPr="007455F3">
        <w:rPr>
          <w:rFonts w:ascii="Times New Roman" w:hAnsi="Times New Roman" w:cs="Times New Roman"/>
          <w:lang w:val="en-US"/>
        </w:rPr>
        <w:t xml:space="preserve"> din raionul Cantemir.satul are o suprafata de circa 1.25 km patrati,cu un perimetru de 11.00 km.Local</w:t>
      </w:r>
      <w:r w:rsidR="009045D9">
        <w:rPr>
          <w:rFonts w:ascii="Times New Roman" w:hAnsi="Times New Roman" w:cs="Times New Roman"/>
          <w:lang w:val="en-US"/>
        </w:rPr>
        <w:t>itatea se afla la distanta de 25</w:t>
      </w:r>
      <w:r w:rsidRPr="007455F3">
        <w:rPr>
          <w:rFonts w:ascii="Times New Roman" w:hAnsi="Times New Roman" w:cs="Times New Roman"/>
          <w:lang w:val="en-US"/>
        </w:rPr>
        <w:t xml:space="preserve"> km de orasul Cantemir si la 135 km de Chisinau.Satul Ciobalaccia a fost mentionat documentar in anul 1775. Satul Ciobalaccia are o populatie de 1200 locuitori.      </w:t>
      </w:r>
    </w:p>
    <w:p w:rsidR="00C35A59" w:rsidRPr="007455F3" w:rsidRDefault="009045D9" w:rsidP="009045D9">
      <w:pPr>
        <w:spacing w:after="221"/>
        <w:ind w:left="-5" w:right="50" w:firstLine="713"/>
        <w:jc w:val="both"/>
        <w:rPr>
          <w:rFonts w:ascii="Times New Roman" w:hAnsi="Times New Roman" w:cs="Times New Roman"/>
          <w:lang w:val="en-US"/>
        </w:rPr>
      </w:pPr>
      <w:r w:rsidRPr="007455F3">
        <w:rPr>
          <w:rFonts w:ascii="Times New Roman" w:hAnsi="Times New Roman" w:cs="Times New Roman"/>
          <w:b/>
          <w:lang w:val="en-US"/>
        </w:rPr>
        <w:t>Victorovca</w:t>
      </w:r>
      <w:r w:rsidRPr="007455F3">
        <w:rPr>
          <w:rFonts w:ascii="Times New Roman" w:hAnsi="Times New Roman" w:cs="Times New Roman"/>
          <w:lang w:val="en-US"/>
        </w:rPr>
        <w:t xml:space="preserve"> este un sat din cadrul comunei Ciobalaccia</w:t>
      </w:r>
      <w:proofErr w:type="gramStart"/>
      <w:r w:rsidRPr="007455F3">
        <w:rPr>
          <w:rFonts w:ascii="Times New Roman" w:hAnsi="Times New Roman" w:cs="Times New Roman"/>
          <w:lang w:val="en-US"/>
        </w:rPr>
        <w:t>,raionul</w:t>
      </w:r>
      <w:proofErr w:type="gramEnd"/>
      <w:r w:rsidRPr="007455F3">
        <w:rPr>
          <w:rFonts w:ascii="Times New Roman" w:hAnsi="Times New Roman" w:cs="Times New Roman"/>
          <w:lang w:val="en-US"/>
        </w:rPr>
        <w:t xml:space="preserve"> Cantemir.</w:t>
      </w:r>
      <w:r>
        <w:rPr>
          <w:rFonts w:ascii="Times New Roman" w:hAnsi="Times New Roman" w:cs="Times New Roman"/>
          <w:lang w:val="en-US"/>
        </w:rPr>
        <w:t xml:space="preserve"> </w:t>
      </w:r>
      <w:r w:rsidRPr="007455F3">
        <w:rPr>
          <w:rFonts w:ascii="Times New Roman" w:hAnsi="Times New Roman" w:cs="Times New Roman"/>
          <w:lang w:val="en-US"/>
        </w:rPr>
        <w:t>Satul are o suprafata de circa 1.07 mk patrati,cu un perimetru de 5.31 km.</w:t>
      </w:r>
      <w:r>
        <w:rPr>
          <w:rFonts w:ascii="Times New Roman" w:hAnsi="Times New Roman" w:cs="Times New Roman"/>
          <w:lang w:val="en-US"/>
        </w:rPr>
        <w:t xml:space="preserve"> </w:t>
      </w:r>
      <w:r w:rsidRPr="007455F3">
        <w:rPr>
          <w:rFonts w:ascii="Times New Roman" w:hAnsi="Times New Roman" w:cs="Times New Roman"/>
          <w:lang w:val="en-US"/>
        </w:rPr>
        <w:t>Loca</w:t>
      </w:r>
      <w:r>
        <w:rPr>
          <w:rFonts w:ascii="Times New Roman" w:hAnsi="Times New Roman" w:cs="Times New Roman"/>
          <w:lang w:val="en-US"/>
        </w:rPr>
        <w:t>litatea se afla la distant de 23</w:t>
      </w:r>
      <w:r w:rsidRPr="007455F3">
        <w:rPr>
          <w:rFonts w:ascii="Times New Roman" w:hAnsi="Times New Roman" w:cs="Times New Roman"/>
          <w:lang w:val="en-US"/>
        </w:rPr>
        <w:t xml:space="preserve"> km de orasul Cantemir si la 135 km de Chisinau.Satul Victorovca a fost mentionat documentar in anul 1865. Satul Victorovca are o populatie de 1614 locuitori.</w:t>
      </w:r>
    </w:p>
    <w:p w:rsidR="00C35A59" w:rsidRPr="007455F3" w:rsidRDefault="009933B3" w:rsidP="007455F3">
      <w:pPr>
        <w:spacing w:after="221"/>
        <w:ind w:left="-5" w:right="50"/>
        <w:jc w:val="both"/>
        <w:rPr>
          <w:rFonts w:ascii="Times New Roman" w:hAnsi="Times New Roman" w:cs="Times New Roman"/>
          <w:lang w:val="en-US"/>
        </w:rPr>
      </w:pPr>
      <w:r w:rsidRPr="007455F3">
        <w:rPr>
          <w:rFonts w:ascii="Times New Roman" w:hAnsi="Times New Roman" w:cs="Times New Roman"/>
          <w:lang w:val="en-US"/>
        </w:rPr>
        <w:t xml:space="preserve">  </w:t>
      </w:r>
      <w:r w:rsidR="009045D9">
        <w:rPr>
          <w:rFonts w:ascii="Times New Roman" w:hAnsi="Times New Roman" w:cs="Times New Roman"/>
          <w:lang w:val="en-US"/>
        </w:rPr>
        <w:tab/>
      </w:r>
      <w:r w:rsidRPr="007455F3">
        <w:rPr>
          <w:rFonts w:ascii="Times New Roman" w:hAnsi="Times New Roman" w:cs="Times New Roman"/>
          <w:b/>
          <w:lang w:val="en-US"/>
        </w:rPr>
        <w:t>Flocoasa</w:t>
      </w:r>
      <w:r w:rsidRPr="007455F3">
        <w:rPr>
          <w:rFonts w:ascii="Times New Roman" w:hAnsi="Times New Roman" w:cs="Times New Roman"/>
          <w:lang w:val="en-US"/>
        </w:rPr>
        <w:t xml:space="preserve"> este un sat din cadrul comunei Ciobalaccia,raionul Cantemir.Satul are o suprafata de circa 0.66 km patrati,cu un perimetru de 4.69 km.Situat in zona Colinelor Tigheciului.satul flo</w:t>
      </w:r>
      <w:r w:rsidR="009045D9">
        <w:rPr>
          <w:rFonts w:ascii="Times New Roman" w:hAnsi="Times New Roman" w:cs="Times New Roman"/>
          <w:lang w:val="en-US"/>
        </w:rPr>
        <w:t xml:space="preserve">coasa se afla la distanta de 27 </w:t>
      </w:r>
      <w:r w:rsidRPr="007455F3">
        <w:rPr>
          <w:rFonts w:ascii="Times New Roman" w:hAnsi="Times New Roman" w:cs="Times New Roman"/>
          <w:lang w:val="en-US"/>
        </w:rPr>
        <w:t xml:space="preserve">km de orasul cantemir si la 150 km de Chisinau.Localitatea a fost intemeiata in anul 1919.Satul Flocoasa are o populatie de 700 locuitori. </w:t>
      </w:r>
    </w:p>
    <w:p w:rsidR="00C35A59" w:rsidRPr="007455F3" w:rsidRDefault="009933B3" w:rsidP="007455F3">
      <w:pPr>
        <w:spacing w:after="242"/>
        <w:ind w:left="-5" w:right="50"/>
        <w:jc w:val="both"/>
        <w:rPr>
          <w:rFonts w:ascii="Times New Roman" w:hAnsi="Times New Roman" w:cs="Times New Roman"/>
          <w:lang w:val="en-US"/>
        </w:rPr>
      </w:pPr>
      <w:r w:rsidRPr="007455F3">
        <w:rPr>
          <w:rFonts w:ascii="Times New Roman" w:hAnsi="Times New Roman" w:cs="Times New Roman"/>
          <w:b/>
          <w:lang w:val="en-US"/>
        </w:rPr>
        <w:t xml:space="preserve">      </w:t>
      </w:r>
    </w:p>
    <w:p w:rsidR="00C35A59" w:rsidRPr="007455F3" w:rsidRDefault="009933B3" w:rsidP="007455F3">
      <w:pPr>
        <w:spacing w:after="219" w:line="259" w:lineRule="auto"/>
        <w:ind w:left="0" w:firstLine="0"/>
        <w:jc w:val="both"/>
        <w:rPr>
          <w:rFonts w:ascii="Times New Roman" w:hAnsi="Times New Roman" w:cs="Times New Roman"/>
          <w:lang w:val="en-US"/>
        </w:rPr>
      </w:pPr>
      <w:r w:rsidRPr="007455F3">
        <w:rPr>
          <w:rFonts w:ascii="Times New Roman" w:hAnsi="Times New Roman" w:cs="Times New Roman"/>
          <w:b/>
          <w:sz w:val="24"/>
          <w:lang w:val="en-US"/>
        </w:rPr>
        <w:t xml:space="preserve"> </w:t>
      </w:r>
    </w:p>
    <w:p w:rsidR="00C35A59" w:rsidRPr="009933B3" w:rsidRDefault="009045D9">
      <w:pPr>
        <w:pStyle w:val="4"/>
        <w:spacing w:after="217" w:line="259" w:lineRule="auto"/>
        <w:ind w:left="-5"/>
        <w:rPr>
          <w:lang w:val="en-US"/>
        </w:rPr>
      </w:pPr>
      <w:r>
        <w:rPr>
          <w:sz w:val="24"/>
          <w:lang w:val="en-US"/>
        </w:rPr>
        <w:t xml:space="preserve"> Structura economica locală</w:t>
      </w:r>
    </w:p>
    <w:p w:rsidR="00C35A59" w:rsidRPr="009933B3" w:rsidRDefault="009933B3">
      <w:pPr>
        <w:spacing w:after="11" w:line="266" w:lineRule="auto"/>
        <w:ind w:left="-5"/>
        <w:rPr>
          <w:lang w:val="en-US"/>
        </w:rPr>
      </w:pPr>
      <w:r w:rsidRPr="009933B3">
        <w:rPr>
          <w:sz w:val="24"/>
          <w:lang w:val="en-US"/>
        </w:rPr>
        <w:t xml:space="preserve">Vînzări cu amănuntul/comerț                                            8 </w:t>
      </w:r>
    </w:p>
    <w:p w:rsidR="00C35A59" w:rsidRPr="009933B3" w:rsidRDefault="009933B3">
      <w:pPr>
        <w:spacing w:after="11" w:line="266" w:lineRule="auto"/>
        <w:ind w:left="-5"/>
        <w:rPr>
          <w:lang w:val="en-US"/>
        </w:rPr>
      </w:pPr>
      <w:r w:rsidRPr="009933B3">
        <w:rPr>
          <w:sz w:val="24"/>
          <w:lang w:val="en-US"/>
        </w:rPr>
        <w:t xml:space="preserve">Sevicii medicale și farmaceutice                                         2 </w:t>
      </w:r>
    </w:p>
    <w:p w:rsidR="00C35A59" w:rsidRPr="009933B3" w:rsidRDefault="009933B3">
      <w:pPr>
        <w:spacing w:after="11" w:line="266" w:lineRule="auto"/>
        <w:ind w:left="-5"/>
        <w:rPr>
          <w:lang w:val="en-US"/>
        </w:rPr>
      </w:pPr>
      <w:r w:rsidRPr="009933B3">
        <w:rPr>
          <w:sz w:val="24"/>
          <w:lang w:val="en-US"/>
        </w:rPr>
        <w:t xml:space="preserve">Producția agricolă                                                                15 </w:t>
      </w:r>
    </w:p>
    <w:p w:rsidR="00C35A59" w:rsidRPr="009933B3" w:rsidRDefault="009933B3">
      <w:pPr>
        <w:spacing w:after="11" w:line="266" w:lineRule="auto"/>
        <w:ind w:left="-5"/>
        <w:rPr>
          <w:lang w:val="en-US"/>
        </w:rPr>
      </w:pPr>
      <w:r w:rsidRPr="009933B3">
        <w:rPr>
          <w:sz w:val="24"/>
          <w:lang w:val="en-US"/>
        </w:rPr>
        <w:t xml:space="preserve">Servicii pentru populație (frezării/atelier de croitorie)   2 </w:t>
      </w:r>
    </w:p>
    <w:p w:rsidR="00C35A59" w:rsidRPr="009933B3" w:rsidRDefault="009933B3">
      <w:pPr>
        <w:spacing w:after="11" w:line="266" w:lineRule="auto"/>
        <w:ind w:left="-5"/>
        <w:rPr>
          <w:lang w:val="en-US"/>
        </w:rPr>
      </w:pPr>
      <w:r w:rsidRPr="009933B3">
        <w:rPr>
          <w:sz w:val="24"/>
          <w:lang w:val="en-US"/>
        </w:rPr>
        <w:t xml:space="preserve">Servicii reparații auto                                                           1 </w:t>
      </w:r>
    </w:p>
    <w:p w:rsidR="00C35A59" w:rsidRPr="009933B3" w:rsidRDefault="009933B3">
      <w:pPr>
        <w:spacing w:after="11" w:line="266" w:lineRule="auto"/>
        <w:ind w:left="-5"/>
        <w:rPr>
          <w:lang w:val="en-US"/>
        </w:rPr>
      </w:pPr>
      <w:r w:rsidRPr="009933B3">
        <w:rPr>
          <w:sz w:val="24"/>
          <w:lang w:val="en-US"/>
        </w:rPr>
        <w:t xml:space="preserve">Servicii de comunicare                                                         1 </w:t>
      </w:r>
    </w:p>
    <w:p w:rsidR="00C35A59" w:rsidRPr="009933B3" w:rsidRDefault="009933B3">
      <w:pPr>
        <w:spacing w:after="11" w:line="266" w:lineRule="auto"/>
        <w:ind w:left="-5"/>
        <w:rPr>
          <w:lang w:val="en-US"/>
        </w:rPr>
      </w:pPr>
      <w:r w:rsidRPr="009933B3">
        <w:rPr>
          <w:sz w:val="24"/>
          <w:lang w:val="en-US"/>
        </w:rPr>
        <w:t xml:space="preserve">Stații de alimentare cu carburanți                                       1 </w:t>
      </w:r>
    </w:p>
    <w:p w:rsidR="00C35A59" w:rsidRPr="009933B3" w:rsidRDefault="009933B3">
      <w:pPr>
        <w:spacing w:after="11" w:line="266" w:lineRule="auto"/>
        <w:ind w:left="-5"/>
        <w:rPr>
          <w:lang w:val="en-US"/>
        </w:rPr>
      </w:pPr>
      <w:r w:rsidRPr="009933B3">
        <w:rPr>
          <w:sz w:val="24"/>
          <w:lang w:val="en-US"/>
        </w:rPr>
        <w:t xml:space="preserve">Patrimoniul cultural                                                              1 </w:t>
      </w:r>
    </w:p>
    <w:p w:rsidR="00C35A59" w:rsidRPr="009933B3" w:rsidRDefault="009933B3">
      <w:pPr>
        <w:spacing w:after="11" w:line="266" w:lineRule="auto"/>
        <w:ind w:left="-5"/>
        <w:rPr>
          <w:lang w:val="en-US"/>
        </w:rPr>
      </w:pPr>
      <w:r w:rsidRPr="009933B3">
        <w:rPr>
          <w:sz w:val="24"/>
          <w:lang w:val="en-US"/>
        </w:rPr>
        <w:t xml:space="preserve">Atelier producerea mobile                                                    1 </w:t>
      </w:r>
    </w:p>
    <w:p w:rsidR="00C35A59" w:rsidRPr="009933B3" w:rsidRDefault="009933B3">
      <w:pPr>
        <w:spacing w:after="11" w:line="266" w:lineRule="auto"/>
        <w:ind w:left="-5"/>
        <w:rPr>
          <w:lang w:val="en-US"/>
        </w:rPr>
      </w:pPr>
      <w:r w:rsidRPr="009933B3">
        <w:rPr>
          <w:sz w:val="24"/>
          <w:lang w:val="en-US"/>
        </w:rPr>
        <w:t>Servicii din industria alimentară (moară</w:t>
      </w:r>
      <w:proofErr w:type="gramStart"/>
      <w:r w:rsidRPr="009933B3">
        <w:rPr>
          <w:sz w:val="24"/>
          <w:lang w:val="en-US"/>
        </w:rPr>
        <w:t>,brutărie,oloini</w:t>
      </w:r>
      <w:proofErr w:type="gramEnd"/>
      <w:r w:rsidRPr="009933B3">
        <w:rPr>
          <w:sz w:val="24"/>
          <w:lang w:val="en-US"/>
        </w:rPr>
        <w:t xml:space="preserve">ță,fabrică de vin) 4 IMSPCNAMUP,AMU Ciobalaccia (urgența)                       1        </w:t>
      </w:r>
    </w:p>
    <w:p w:rsidR="007455F3" w:rsidRPr="009933B3" w:rsidRDefault="009933B3" w:rsidP="007455F3">
      <w:pPr>
        <w:spacing w:after="0" w:line="259" w:lineRule="auto"/>
        <w:ind w:left="0" w:firstLine="0"/>
        <w:rPr>
          <w:lang w:val="en-US"/>
        </w:rPr>
      </w:pPr>
      <w:r w:rsidRPr="009933B3">
        <w:rPr>
          <w:b/>
          <w:sz w:val="24"/>
          <w:lang w:val="en-US"/>
        </w:rPr>
        <w:t xml:space="preserve"> </w:t>
      </w:r>
    </w:p>
    <w:p w:rsidR="00C35A59" w:rsidRPr="009933B3" w:rsidRDefault="009933B3">
      <w:pPr>
        <w:pStyle w:val="3"/>
        <w:spacing w:after="0" w:line="265" w:lineRule="auto"/>
        <w:ind w:left="-5"/>
        <w:rPr>
          <w:lang w:val="en-US"/>
        </w:rPr>
      </w:pPr>
      <w:r w:rsidRPr="009933B3">
        <w:rPr>
          <w:color w:val="365F91"/>
          <w:sz w:val="28"/>
          <w:lang w:val="en-US"/>
        </w:rPr>
        <w:t xml:space="preserve">   2. Cadrul natural </w:t>
      </w:r>
    </w:p>
    <w:p w:rsidR="00C35A59" w:rsidRPr="009933B3" w:rsidRDefault="009933B3">
      <w:pPr>
        <w:spacing w:after="239" w:line="259" w:lineRule="auto"/>
        <w:ind w:left="0" w:firstLine="0"/>
        <w:rPr>
          <w:lang w:val="en-US"/>
        </w:rPr>
      </w:pPr>
      <w:r w:rsidRPr="009933B3">
        <w:rPr>
          <w:lang w:val="en-US"/>
        </w:rPr>
        <w:t xml:space="preserve"> </w:t>
      </w:r>
    </w:p>
    <w:p w:rsidR="00C35A59" w:rsidRPr="007455F3" w:rsidRDefault="009933B3" w:rsidP="007455F3">
      <w:pPr>
        <w:spacing w:after="0" w:line="240" w:lineRule="auto"/>
        <w:ind w:left="-5" w:right="50"/>
        <w:jc w:val="both"/>
        <w:rPr>
          <w:rFonts w:ascii="Times New Roman" w:hAnsi="Times New Roman" w:cs="Times New Roman"/>
          <w:lang w:val="en-US"/>
        </w:rPr>
      </w:pPr>
      <w:r w:rsidRPr="009933B3">
        <w:rPr>
          <w:lang w:val="en-US"/>
        </w:rPr>
        <w:t xml:space="preserve">       </w:t>
      </w:r>
      <w:r w:rsidRPr="007455F3">
        <w:rPr>
          <w:rFonts w:ascii="Times New Roman" w:hAnsi="Times New Roman" w:cs="Times New Roman"/>
          <w:lang w:val="en-US"/>
        </w:rPr>
        <w:t>Rezervaţia silvică „Ciobalaccia</w:t>
      </w:r>
      <w:r w:rsidRPr="007455F3">
        <w:rPr>
          <w:rFonts w:ascii="Times New Roman" w:eastAsia="Arial" w:hAnsi="Times New Roman" w:cs="Times New Roman"/>
          <w:b/>
          <w:color w:val="585858"/>
          <w:sz w:val="24"/>
          <w:lang w:val="en-US"/>
        </w:rPr>
        <w:t>”</w:t>
      </w:r>
      <w:r w:rsidRPr="007455F3">
        <w:rPr>
          <w:rFonts w:ascii="Times New Roman" w:hAnsi="Times New Roman" w:cs="Times New Roman"/>
          <w:lang w:val="en-US"/>
        </w:rPr>
        <w:t xml:space="preserve">. este arie naturală protejată de stat. se întinde pe o suprafaţă de 13,4 ha, la 2 km est de satul ciobalaccia, ocolul silvic Baimaclia, Aluniş, raionul Cantemir.  </w:t>
      </w:r>
    </w:p>
    <w:p w:rsidR="00C35A59" w:rsidRPr="007455F3" w:rsidRDefault="009933B3" w:rsidP="007455F3">
      <w:pPr>
        <w:spacing w:after="0" w:line="240" w:lineRule="auto"/>
        <w:ind w:left="-5" w:right="50"/>
        <w:jc w:val="both"/>
        <w:rPr>
          <w:rFonts w:ascii="Times New Roman" w:hAnsi="Times New Roman" w:cs="Times New Roman"/>
          <w:lang w:val="en-US"/>
        </w:rPr>
      </w:pPr>
      <w:r w:rsidRPr="007455F3">
        <w:rPr>
          <w:rFonts w:ascii="Times New Roman" w:hAnsi="Times New Roman" w:cs="Times New Roman"/>
          <w:lang w:val="en-US"/>
        </w:rPr>
        <w:lastRenderedPageBreak/>
        <w:t xml:space="preserve">        Pe teritoriul comunei sunt zăcăminte de gaz natural, care se exploatează. Din cele 5 sonde situate în comună, 2 sunt în lucru.  </w:t>
      </w:r>
    </w:p>
    <w:p w:rsidR="00C35A59" w:rsidRPr="007455F3" w:rsidRDefault="009933B3" w:rsidP="007455F3">
      <w:pPr>
        <w:spacing w:after="0" w:line="240" w:lineRule="auto"/>
        <w:ind w:left="-5" w:right="50"/>
        <w:jc w:val="both"/>
        <w:rPr>
          <w:rFonts w:ascii="Times New Roman" w:hAnsi="Times New Roman" w:cs="Times New Roman"/>
          <w:lang w:val="en-US"/>
        </w:rPr>
      </w:pPr>
      <w:r w:rsidRPr="007455F3">
        <w:rPr>
          <w:rFonts w:ascii="Times New Roman" w:hAnsi="Times New Roman" w:cs="Times New Roman"/>
          <w:lang w:val="en-US"/>
        </w:rPr>
        <w:t xml:space="preserve">       Comuna (toate localitățile) este traversată de rîul larga pe o lungime de circa 15 km, care se alimentează din 3 rîulețe, pe parcursul anului, inclusiv și în perioada de secetă este cu apă.  </w:t>
      </w:r>
    </w:p>
    <w:p w:rsidR="00C35A59" w:rsidRPr="007455F3" w:rsidRDefault="009933B3" w:rsidP="007455F3">
      <w:pPr>
        <w:spacing w:after="0" w:line="240" w:lineRule="auto"/>
        <w:ind w:left="-5" w:right="50"/>
        <w:jc w:val="both"/>
        <w:rPr>
          <w:rFonts w:ascii="Times New Roman" w:hAnsi="Times New Roman" w:cs="Times New Roman"/>
          <w:lang w:val="en-US"/>
        </w:rPr>
      </w:pPr>
      <w:r w:rsidRPr="007455F3">
        <w:rPr>
          <w:rFonts w:ascii="Times New Roman" w:hAnsi="Times New Roman" w:cs="Times New Roman"/>
          <w:lang w:val="en-US"/>
        </w:rPr>
        <w:t xml:space="preserve">        Pe teritoriul comunei este un iaz cu suprafața de 40 ha, pentru folosință generală, gestionat de primărie, situat alături de rîul larga din care, după necesitate, se alimentează. Dighul este în stare satisfăcătoare, fără instalații hidrotehnice. </w:t>
      </w:r>
    </w:p>
    <w:p w:rsidR="00C35A59" w:rsidRDefault="009933B3" w:rsidP="007455F3">
      <w:pPr>
        <w:spacing w:after="0" w:line="240" w:lineRule="auto"/>
        <w:ind w:left="-5" w:right="50"/>
        <w:jc w:val="both"/>
        <w:rPr>
          <w:rFonts w:ascii="Times New Roman" w:hAnsi="Times New Roman" w:cs="Times New Roman"/>
          <w:lang w:val="en-US"/>
        </w:rPr>
      </w:pPr>
      <w:r w:rsidRPr="007455F3">
        <w:rPr>
          <w:rFonts w:ascii="Times New Roman" w:hAnsi="Times New Roman" w:cs="Times New Roman"/>
          <w:lang w:val="en-US"/>
        </w:rPr>
        <w:t xml:space="preserve">       Comuna Ciobalaccia dispune de 9 sonde arteziene, dintre care 7 sunt funcționale, altele 2 – conservate, apa este tehnică. Pe teritoriul c.Ciobalaccia sunt 4 sonde, în s. Flocoasa-2 și în s. Victorovca-3 sonde arteziene.  </w:t>
      </w:r>
    </w:p>
    <w:p w:rsidR="007455F3" w:rsidRPr="007455F3" w:rsidRDefault="007455F3" w:rsidP="007455F3">
      <w:pPr>
        <w:spacing w:after="0" w:line="240" w:lineRule="auto"/>
        <w:ind w:left="-5" w:right="50"/>
        <w:jc w:val="both"/>
        <w:rPr>
          <w:rFonts w:ascii="Times New Roman" w:hAnsi="Times New Roman" w:cs="Times New Roman"/>
          <w:lang w:val="en-US"/>
        </w:rPr>
      </w:pPr>
    </w:p>
    <w:p w:rsidR="00C35A59" w:rsidRPr="007455F3" w:rsidRDefault="009933B3" w:rsidP="007455F3">
      <w:pPr>
        <w:pStyle w:val="4"/>
        <w:spacing w:after="195" w:line="265" w:lineRule="auto"/>
        <w:ind w:left="-5"/>
        <w:jc w:val="both"/>
        <w:rPr>
          <w:rFonts w:ascii="Times New Roman" w:hAnsi="Times New Roman" w:cs="Times New Roman"/>
          <w:lang w:val="en-US"/>
        </w:rPr>
      </w:pPr>
      <w:r w:rsidRPr="007455F3">
        <w:rPr>
          <w:rFonts w:ascii="Times New Roman" w:hAnsi="Times New Roman" w:cs="Times New Roman"/>
          <w:sz w:val="28"/>
          <w:lang w:val="en-US"/>
        </w:rPr>
        <w:t xml:space="preserve">2.1 Clima </w:t>
      </w:r>
    </w:p>
    <w:p w:rsidR="00C35A59" w:rsidRPr="007455F3" w:rsidRDefault="009933B3" w:rsidP="007455F3">
      <w:pPr>
        <w:ind w:left="-5" w:right="50"/>
        <w:jc w:val="both"/>
        <w:rPr>
          <w:rFonts w:ascii="Times New Roman" w:hAnsi="Times New Roman" w:cs="Times New Roman"/>
          <w:lang w:val="en-US"/>
        </w:rPr>
      </w:pPr>
      <w:r w:rsidRPr="007455F3">
        <w:rPr>
          <w:rFonts w:ascii="Times New Roman" w:hAnsi="Times New Roman" w:cs="Times New Roman"/>
          <w:lang w:val="en-US"/>
        </w:rPr>
        <w:t xml:space="preserve">       Clima este de silvo-stepă.</w:t>
      </w:r>
      <w:r w:rsidRPr="007455F3">
        <w:rPr>
          <w:rFonts w:ascii="Times New Roman" w:hAnsi="Times New Roman" w:cs="Times New Roman"/>
          <w:b/>
          <w:sz w:val="28"/>
          <w:lang w:val="en-US"/>
        </w:rPr>
        <w:t xml:space="preserve"> </w:t>
      </w:r>
    </w:p>
    <w:p w:rsidR="00C35A59" w:rsidRPr="007455F3" w:rsidRDefault="009933B3" w:rsidP="007455F3">
      <w:pPr>
        <w:spacing w:after="51"/>
        <w:ind w:left="-5" w:right="50"/>
        <w:jc w:val="both"/>
        <w:rPr>
          <w:rFonts w:ascii="Times New Roman" w:hAnsi="Times New Roman" w:cs="Times New Roman"/>
          <w:lang w:val="en-US"/>
        </w:rPr>
      </w:pPr>
      <w:r w:rsidRPr="007455F3">
        <w:rPr>
          <w:rFonts w:ascii="Times New Roman" w:hAnsi="Times New Roman" w:cs="Times New Roman"/>
          <w:lang w:val="en-US"/>
        </w:rPr>
        <w:t xml:space="preserve">În comuna Ciobalaccia se poate caracteriza ca fiind moderată continental cu veri călduroase și ierni cu ninsori slabe.Comuna </w:t>
      </w:r>
      <w:proofErr w:type="gramStart"/>
      <w:r w:rsidRPr="007455F3">
        <w:rPr>
          <w:rFonts w:ascii="Times New Roman" w:hAnsi="Times New Roman" w:cs="Times New Roman"/>
          <w:lang w:val="en-US"/>
        </w:rPr>
        <w:t>este</w:t>
      </w:r>
      <w:proofErr w:type="gramEnd"/>
      <w:r w:rsidRPr="007455F3">
        <w:rPr>
          <w:rFonts w:ascii="Times New Roman" w:hAnsi="Times New Roman" w:cs="Times New Roman"/>
          <w:lang w:val="en-US"/>
        </w:rPr>
        <w:t xml:space="preserve"> situată în stepa Buceacului </w:t>
      </w:r>
    </w:p>
    <w:p w:rsidR="00C35A59" w:rsidRPr="007455F3" w:rsidRDefault="009933B3" w:rsidP="007455F3">
      <w:pPr>
        <w:spacing w:after="21" w:line="259" w:lineRule="auto"/>
        <w:ind w:left="0" w:firstLine="0"/>
        <w:jc w:val="both"/>
        <w:rPr>
          <w:rFonts w:ascii="Times New Roman" w:hAnsi="Times New Roman" w:cs="Times New Roman"/>
          <w:lang w:val="en-US"/>
        </w:rPr>
      </w:pPr>
      <w:r w:rsidRPr="007455F3">
        <w:rPr>
          <w:rFonts w:ascii="Times New Roman" w:hAnsi="Times New Roman" w:cs="Times New Roman"/>
          <w:b/>
          <w:sz w:val="28"/>
          <w:lang w:val="en-US"/>
        </w:rPr>
        <w:t xml:space="preserve"> </w:t>
      </w:r>
    </w:p>
    <w:p w:rsidR="00C35A59" w:rsidRPr="007455F3" w:rsidRDefault="009933B3" w:rsidP="007455F3">
      <w:pPr>
        <w:pStyle w:val="4"/>
        <w:spacing w:after="0" w:line="265" w:lineRule="auto"/>
        <w:ind w:left="-5"/>
        <w:jc w:val="both"/>
        <w:rPr>
          <w:rFonts w:ascii="Times New Roman" w:hAnsi="Times New Roman" w:cs="Times New Roman"/>
          <w:lang w:val="en-US"/>
        </w:rPr>
      </w:pPr>
      <w:r w:rsidRPr="007455F3">
        <w:rPr>
          <w:rFonts w:ascii="Times New Roman" w:hAnsi="Times New Roman" w:cs="Times New Roman"/>
          <w:sz w:val="28"/>
          <w:lang w:val="en-US"/>
        </w:rPr>
        <w:t xml:space="preserve">2.2 Apa </w:t>
      </w:r>
    </w:p>
    <w:p w:rsidR="00C35A59" w:rsidRPr="007455F3" w:rsidRDefault="009933B3" w:rsidP="007455F3">
      <w:pPr>
        <w:spacing w:after="229"/>
        <w:ind w:left="-5" w:right="50"/>
        <w:jc w:val="both"/>
        <w:rPr>
          <w:rFonts w:ascii="Times New Roman" w:hAnsi="Times New Roman" w:cs="Times New Roman"/>
          <w:lang w:val="en-US"/>
        </w:rPr>
      </w:pPr>
      <w:r w:rsidRPr="007455F3">
        <w:rPr>
          <w:rFonts w:ascii="Times New Roman" w:hAnsi="Times New Roman" w:cs="Times New Roman"/>
          <w:lang w:val="en-US"/>
        </w:rPr>
        <w:t xml:space="preserve">       Populaţia se alimentează din 80 fîntîni publice,mai dispune de 3 apeducte, în c.Ciobalaccia cu o lungime de 6 km, în s. Victorovca-10 km, în s. Flocoasa-4 km.</w:t>
      </w:r>
      <w:r w:rsidRPr="007455F3">
        <w:rPr>
          <w:rFonts w:ascii="Times New Roman" w:hAnsi="Times New Roman" w:cs="Times New Roman"/>
          <w:b/>
          <w:sz w:val="28"/>
          <w:lang w:val="en-US"/>
        </w:rPr>
        <w:t xml:space="preserve"> </w:t>
      </w:r>
    </w:p>
    <w:p w:rsidR="00C35A59" w:rsidRPr="007455F3" w:rsidRDefault="009933B3" w:rsidP="007455F3">
      <w:pPr>
        <w:pStyle w:val="4"/>
        <w:spacing w:after="151" w:line="265" w:lineRule="auto"/>
        <w:ind w:left="-5"/>
        <w:jc w:val="both"/>
        <w:rPr>
          <w:rFonts w:ascii="Times New Roman" w:hAnsi="Times New Roman" w:cs="Times New Roman"/>
          <w:lang w:val="en-US"/>
        </w:rPr>
      </w:pPr>
      <w:r w:rsidRPr="007455F3">
        <w:rPr>
          <w:rFonts w:ascii="Times New Roman" w:hAnsi="Times New Roman" w:cs="Times New Roman"/>
          <w:sz w:val="28"/>
          <w:lang w:val="en-US"/>
        </w:rPr>
        <w:t xml:space="preserve">2.3 Solul </w:t>
      </w:r>
    </w:p>
    <w:p w:rsidR="00C35A59" w:rsidRPr="007455F3" w:rsidRDefault="009933B3" w:rsidP="007455F3">
      <w:pPr>
        <w:spacing w:after="204" w:line="267" w:lineRule="auto"/>
        <w:ind w:left="-5" w:right="603"/>
        <w:jc w:val="both"/>
        <w:rPr>
          <w:rFonts w:ascii="Times New Roman" w:hAnsi="Times New Roman" w:cs="Times New Roman"/>
          <w:lang w:val="en-US"/>
        </w:rPr>
      </w:pPr>
      <w:r w:rsidRPr="007455F3">
        <w:rPr>
          <w:rFonts w:ascii="Times New Roman" w:hAnsi="Times New Roman" w:cs="Times New Roman"/>
          <w:lang w:val="en-US"/>
        </w:rPr>
        <w:t xml:space="preserve">          Invelişul de sol este alcătuit din cernoziomuri levigate, soliri cenuţii de pădure şi soluri brune şi brune podzolite de pădure. Pe şesul riului </w:t>
      </w:r>
      <w:proofErr w:type="gramStart"/>
      <w:r w:rsidRPr="007455F3">
        <w:rPr>
          <w:rFonts w:ascii="Times New Roman" w:hAnsi="Times New Roman" w:cs="Times New Roman"/>
          <w:lang w:val="en-US"/>
        </w:rPr>
        <w:t>Larga  sunt</w:t>
      </w:r>
      <w:proofErr w:type="gramEnd"/>
      <w:r w:rsidRPr="007455F3">
        <w:rPr>
          <w:rFonts w:ascii="Times New Roman" w:hAnsi="Times New Roman" w:cs="Times New Roman"/>
          <w:lang w:val="en-US"/>
        </w:rPr>
        <w:t xml:space="preserve"> soluri aluviale şi petice de lacovişte.</w:t>
      </w:r>
      <w:r w:rsidRPr="007455F3">
        <w:rPr>
          <w:rFonts w:ascii="Times New Roman" w:hAnsi="Times New Roman" w:cs="Times New Roman"/>
          <w:b/>
          <w:sz w:val="28"/>
          <w:lang w:val="en-US"/>
        </w:rPr>
        <w:t xml:space="preserve"> </w:t>
      </w:r>
    </w:p>
    <w:p w:rsidR="00C35A59" w:rsidRPr="007455F3" w:rsidRDefault="009933B3" w:rsidP="007455F3">
      <w:pPr>
        <w:pStyle w:val="4"/>
        <w:spacing w:after="151" w:line="265" w:lineRule="auto"/>
        <w:ind w:left="-5"/>
        <w:jc w:val="both"/>
        <w:rPr>
          <w:rFonts w:ascii="Times New Roman" w:hAnsi="Times New Roman" w:cs="Times New Roman"/>
          <w:lang w:val="en-US"/>
        </w:rPr>
      </w:pPr>
      <w:r w:rsidRPr="007455F3">
        <w:rPr>
          <w:rFonts w:ascii="Times New Roman" w:hAnsi="Times New Roman" w:cs="Times New Roman"/>
          <w:sz w:val="28"/>
          <w:lang w:val="en-US"/>
        </w:rPr>
        <w:t xml:space="preserve">2.4 Flora şi fauna </w:t>
      </w:r>
    </w:p>
    <w:p w:rsidR="00C35A59" w:rsidRPr="007455F3" w:rsidRDefault="009933B3" w:rsidP="007455F3">
      <w:pPr>
        <w:spacing w:after="218"/>
        <w:ind w:left="-5" w:right="50"/>
        <w:jc w:val="both"/>
        <w:rPr>
          <w:rFonts w:ascii="Times New Roman" w:hAnsi="Times New Roman" w:cs="Times New Roman"/>
          <w:lang w:val="en-US"/>
        </w:rPr>
      </w:pPr>
      <w:r w:rsidRPr="007455F3">
        <w:rPr>
          <w:rFonts w:ascii="Times New Roman" w:hAnsi="Times New Roman" w:cs="Times New Roman"/>
          <w:lang w:val="en-US"/>
        </w:rPr>
        <w:t xml:space="preserve">         Vegetaţia predominant silvostepică, naturală şi antropică. Pe dealuri sunt păduri de foioase, formată din fag şi stejar, în ameste cu carpen frasin, jugastru, tei şi alte specii. Pe şesul riului </w:t>
      </w:r>
      <w:proofErr w:type="gramStart"/>
      <w:r w:rsidRPr="007455F3">
        <w:rPr>
          <w:rFonts w:ascii="Times New Roman" w:hAnsi="Times New Roman" w:cs="Times New Roman"/>
          <w:lang w:val="en-US"/>
        </w:rPr>
        <w:t>Larga  creşte</w:t>
      </w:r>
      <w:proofErr w:type="gramEnd"/>
      <w:r w:rsidRPr="007455F3">
        <w:rPr>
          <w:rFonts w:ascii="Times New Roman" w:hAnsi="Times New Roman" w:cs="Times New Roman"/>
          <w:lang w:val="en-US"/>
        </w:rPr>
        <w:t xml:space="preserve"> vegetaţie higro şi hidrofilă. Flora şi fauna sunt specifice zonei silvestre şi de silvostepă, în păduri şi pe dealuri sunt răspândite animale ce fac parte din fondul cinegetic: mistreţi, căprioare, vulpi, iepuri de cāmp.</w:t>
      </w:r>
      <w:r w:rsidRPr="007455F3">
        <w:rPr>
          <w:rFonts w:ascii="Times New Roman" w:hAnsi="Times New Roman" w:cs="Times New Roman"/>
          <w:b/>
          <w:sz w:val="28"/>
          <w:lang w:val="en-US"/>
        </w:rPr>
        <w:t xml:space="preserve"> </w:t>
      </w:r>
    </w:p>
    <w:p w:rsidR="00C35A59" w:rsidRPr="007455F3" w:rsidRDefault="009933B3" w:rsidP="007455F3">
      <w:pPr>
        <w:pStyle w:val="4"/>
        <w:spacing w:after="151" w:line="265" w:lineRule="auto"/>
        <w:ind w:left="-5"/>
        <w:jc w:val="both"/>
        <w:rPr>
          <w:rFonts w:ascii="Times New Roman" w:hAnsi="Times New Roman" w:cs="Times New Roman"/>
          <w:lang w:val="en-US"/>
        </w:rPr>
      </w:pPr>
      <w:r w:rsidRPr="007455F3">
        <w:rPr>
          <w:rFonts w:ascii="Times New Roman" w:hAnsi="Times New Roman" w:cs="Times New Roman"/>
          <w:sz w:val="28"/>
          <w:lang w:val="en-US"/>
        </w:rPr>
        <w:t xml:space="preserve">2.5 Resurse </w:t>
      </w:r>
    </w:p>
    <w:p w:rsidR="00C35A59" w:rsidRPr="007455F3" w:rsidRDefault="009933B3" w:rsidP="007455F3">
      <w:pPr>
        <w:spacing w:after="158"/>
        <w:ind w:left="-5" w:right="50"/>
        <w:jc w:val="both"/>
        <w:rPr>
          <w:rFonts w:ascii="Times New Roman" w:hAnsi="Times New Roman" w:cs="Times New Roman"/>
          <w:lang w:val="en-US"/>
        </w:rPr>
      </w:pPr>
      <w:r w:rsidRPr="007455F3">
        <w:rPr>
          <w:rFonts w:ascii="Times New Roman" w:hAnsi="Times New Roman" w:cs="Times New Roman"/>
          <w:lang w:val="en-US"/>
        </w:rPr>
        <w:t xml:space="preserve">         Cadrul natural al teritoriului comunei Ciobalaccia oferă condiţii bune de dezvoltare, deoarece localitatea beneficiază de mari suprafeţe de teren arabil, de păşune pentru dezvolatarea zootehniei şi pădure. </w:t>
      </w:r>
      <w:proofErr w:type="gramStart"/>
      <w:r w:rsidRPr="007455F3">
        <w:rPr>
          <w:rFonts w:ascii="Times New Roman" w:hAnsi="Times New Roman" w:cs="Times New Roman"/>
          <w:lang w:val="en-US"/>
        </w:rPr>
        <w:t>pădure.Comuna</w:t>
      </w:r>
      <w:proofErr w:type="gramEnd"/>
      <w:r w:rsidRPr="007455F3">
        <w:rPr>
          <w:rFonts w:ascii="Times New Roman" w:hAnsi="Times New Roman" w:cs="Times New Roman"/>
          <w:lang w:val="en-US"/>
        </w:rPr>
        <w:t xml:space="preserve"> reprezintă resurse acvatice ce se întind pe o suprafață de 40 ha aflate în extravilan.Comuna deține fîșii verzi reprezintă resurse acvatice ce se întind pe o suprafață de 40 ha aflate în extravilan. Comuna deține fîșii verzi de 40 ha și păduri 809 ha.Pe teritoriul comunei </w:t>
      </w:r>
      <w:proofErr w:type="gramStart"/>
      <w:r w:rsidRPr="007455F3">
        <w:rPr>
          <w:rFonts w:ascii="Times New Roman" w:hAnsi="Times New Roman" w:cs="Times New Roman"/>
          <w:lang w:val="en-US"/>
        </w:rPr>
        <w:t>este</w:t>
      </w:r>
      <w:proofErr w:type="gramEnd"/>
      <w:r w:rsidRPr="007455F3">
        <w:rPr>
          <w:rFonts w:ascii="Times New Roman" w:hAnsi="Times New Roman" w:cs="Times New Roman"/>
          <w:lang w:val="en-US"/>
        </w:rPr>
        <w:t xml:space="preserve"> carieră de nisip neatorizată.</w:t>
      </w:r>
      <w:r w:rsidRPr="007455F3">
        <w:rPr>
          <w:rFonts w:ascii="Times New Roman" w:hAnsi="Times New Roman" w:cs="Times New Roman"/>
          <w:b/>
          <w:sz w:val="28"/>
          <w:lang w:val="en-US"/>
        </w:rPr>
        <w:t xml:space="preserve"> </w:t>
      </w:r>
    </w:p>
    <w:p w:rsidR="00C35A59" w:rsidRPr="007455F3" w:rsidRDefault="009933B3" w:rsidP="007455F3">
      <w:pPr>
        <w:spacing w:after="0" w:line="396" w:lineRule="auto"/>
        <w:ind w:left="0" w:right="9342" w:firstLine="0"/>
        <w:jc w:val="both"/>
        <w:rPr>
          <w:rFonts w:ascii="Times New Roman" w:hAnsi="Times New Roman" w:cs="Times New Roman"/>
          <w:lang w:val="en-US"/>
        </w:rPr>
      </w:pPr>
      <w:r w:rsidRPr="007455F3">
        <w:rPr>
          <w:rFonts w:ascii="Times New Roman" w:hAnsi="Times New Roman" w:cs="Times New Roman"/>
          <w:lang w:val="en-US"/>
        </w:rPr>
        <w:t xml:space="preserve"> </w:t>
      </w:r>
      <w:r w:rsidRPr="007455F3">
        <w:rPr>
          <w:rFonts w:ascii="Times New Roman" w:hAnsi="Times New Roman" w:cs="Times New Roman"/>
          <w:b/>
          <w:sz w:val="28"/>
          <w:lang w:val="en-US"/>
        </w:rPr>
        <w:t xml:space="preserve"> </w:t>
      </w:r>
    </w:p>
    <w:p w:rsidR="00C35A59" w:rsidRPr="009933B3" w:rsidRDefault="009933B3">
      <w:pPr>
        <w:spacing w:after="554" w:line="259" w:lineRule="auto"/>
        <w:ind w:left="0" w:firstLine="0"/>
        <w:rPr>
          <w:lang w:val="en-US"/>
        </w:rPr>
      </w:pPr>
      <w:r w:rsidRPr="009933B3">
        <w:rPr>
          <w:lang w:val="en-US"/>
        </w:rPr>
        <w:t xml:space="preserve"> </w:t>
      </w:r>
    </w:p>
    <w:p w:rsidR="00C35A59" w:rsidRDefault="009933B3">
      <w:pPr>
        <w:spacing w:after="501" w:line="259" w:lineRule="auto"/>
        <w:ind w:left="0" w:firstLine="0"/>
        <w:rPr>
          <w:b/>
          <w:color w:val="365F91"/>
          <w:sz w:val="28"/>
          <w:lang w:val="en-US"/>
        </w:rPr>
      </w:pPr>
      <w:r w:rsidRPr="009933B3">
        <w:rPr>
          <w:b/>
          <w:color w:val="365F91"/>
          <w:sz w:val="28"/>
          <w:lang w:val="en-US"/>
        </w:rPr>
        <w:t xml:space="preserve">     </w:t>
      </w:r>
    </w:p>
    <w:p w:rsidR="009045D9" w:rsidRPr="009933B3" w:rsidRDefault="009045D9">
      <w:pPr>
        <w:spacing w:after="501" w:line="259" w:lineRule="auto"/>
        <w:ind w:left="0" w:firstLine="0"/>
        <w:rPr>
          <w:lang w:val="en-US"/>
        </w:rPr>
      </w:pPr>
    </w:p>
    <w:p w:rsidR="00C35A59" w:rsidRPr="009933B3" w:rsidRDefault="009933B3">
      <w:pPr>
        <w:pStyle w:val="2"/>
        <w:ind w:left="-5"/>
        <w:rPr>
          <w:lang w:val="en-US"/>
        </w:rPr>
      </w:pPr>
      <w:r w:rsidRPr="009933B3">
        <w:rPr>
          <w:lang w:val="en-US"/>
        </w:rPr>
        <w:t xml:space="preserve">                                  II. ANALIZA SITUAŢIEI CURENTE </w:t>
      </w:r>
    </w:p>
    <w:p w:rsidR="00C35A59" w:rsidRPr="009933B3" w:rsidRDefault="009933B3">
      <w:pPr>
        <w:spacing w:after="0" w:line="259" w:lineRule="auto"/>
        <w:ind w:left="0" w:firstLine="0"/>
        <w:rPr>
          <w:lang w:val="en-US"/>
        </w:rPr>
      </w:pPr>
      <w:r w:rsidRPr="009933B3">
        <w:rPr>
          <w:lang w:val="en-US"/>
        </w:rPr>
        <w:t xml:space="preserve"> </w:t>
      </w:r>
    </w:p>
    <w:p w:rsidR="00C35A59" w:rsidRPr="007455F3" w:rsidRDefault="009933B3" w:rsidP="007455F3">
      <w:pPr>
        <w:spacing w:after="223"/>
        <w:ind w:left="-5" w:right="50" w:firstLine="713"/>
        <w:jc w:val="both"/>
        <w:rPr>
          <w:rFonts w:ascii="Times New Roman" w:hAnsi="Times New Roman" w:cs="Times New Roman"/>
          <w:sz w:val="24"/>
          <w:szCs w:val="24"/>
          <w:lang w:val="en-US"/>
        </w:rPr>
      </w:pPr>
      <w:r w:rsidRPr="007455F3">
        <w:rPr>
          <w:rFonts w:ascii="Times New Roman" w:hAnsi="Times New Roman" w:cs="Times New Roman"/>
          <w:sz w:val="24"/>
          <w:szCs w:val="24"/>
          <w:lang w:val="en-US"/>
        </w:rPr>
        <w:t xml:space="preserve">Evaluarea şi examinarea comunei Ciobalaccia se va face pe 6 domenii prioritare care sunt cuprinse în priorităţile operaţionale ale Planului de Dezvoltare 2020-2024 care reprezintă </w:t>
      </w:r>
      <w:r w:rsidRPr="007455F3">
        <w:rPr>
          <w:rFonts w:ascii="Times New Roman" w:hAnsi="Times New Roman" w:cs="Times New Roman"/>
          <w:sz w:val="24"/>
          <w:szCs w:val="24"/>
          <w:lang w:val="en-US"/>
        </w:rPr>
        <w:lastRenderedPageBreak/>
        <w:t>“</w:t>
      </w:r>
      <w:r w:rsidRPr="007455F3">
        <w:rPr>
          <w:rFonts w:ascii="Times New Roman" w:hAnsi="Times New Roman" w:cs="Times New Roman"/>
          <w:i/>
          <w:sz w:val="24"/>
          <w:szCs w:val="24"/>
          <w:lang w:val="en-US"/>
        </w:rPr>
        <w:t>documentul de planificare strategică şi programare financiară multianuală, elaborat într-un larg parteneriat, care va orienta dezvoltarea socio-economică a comunei Ciobalaccia”</w:t>
      </w:r>
      <w:r w:rsidRPr="007455F3">
        <w:rPr>
          <w:rFonts w:ascii="Times New Roman" w:hAnsi="Times New Roman" w:cs="Times New Roman"/>
          <w:sz w:val="24"/>
          <w:szCs w:val="24"/>
          <w:lang w:val="en-US"/>
        </w:rPr>
        <w:t xml:space="preserve"> Pentru o analiză mai detaliată a celor 6 domenii s-a împărţit fiecare în categorii, dupa cum urmează: </w:t>
      </w:r>
    </w:p>
    <w:p w:rsidR="00C35A59" w:rsidRPr="009933B3" w:rsidRDefault="009933B3">
      <w:pPr>
        <w:spacing w:after="0" w:line="259" w:lineRule="auto"/>
        <w:ind w:left="0" w:firstLine="0"/>
        <w:rPr>
          <w:lang w:val="en-US"/>
        </w:rPr>
      </w:pPr>
      <w:r w:rsidRPr="009933B3">
        <w:rPr>
          <w:lang w:val="en-US"/>
        </w:rPr>
        <w:t xml:space="preserve"> </w:t>
      </w:r>
    </w:p>
    <w:tbl>
      <w:tblPr>
        <w:tblStyle w:val="TableGrid"/>
        <w:tblW w:w="9573" w:type="dxa"/>
        <w:tblInd w:w="-108" w:type="dxa"/>
        <w:tblCellMar>
          <w:top w:w="45" w:type="dxa"/>
          <w:left w:w="108" w:type="dxa"/>
          <w:right w:w="115" w:type="dxa"/>
        </w:tblCellMar>
        <w:tblLook w:val="04A0" w:firstRow="1" w:lastRow="0" w:firstColumn="1" w:lastColumn="0" w:noHBand="0" w:noVBand="1"/>
      </w:tblPr>
      <w:tblGrid>
        <w:gridCol w:w="4787"/>
        <w:gridCol w:w="4786"/>
      </w:tblGrid>
      <w:tr w:rsidR="00C35A59">
        <w:trPr>
          <w:trHeight w:val="51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sidRPr="009933B3">
              <w:rPr>
                <w:lang w:val="en-US"/>
              </w:rPr>
              <w:t xml:space="preserve">                              </w:t>
            </w:r>
            <w:r w:rsidRPr="009933B3">
              <w:rPr>
                <w:b/>
                <w:lang w:val="en-US"/>
              </w:rPr>
              <w:t xml:space="preserve"> </w:t>
            </w:r>
            <w:r>
              <w:rPr>
                <w:b/>
              </w:rPr>
              <w:t xml:space="preserve">DOMENII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                            </w:t>
            </w:r>
            <w:r>
              <w:rPr>
                <w:b/>
              </w:rPr>
              <w:t xml:space="preserve"> CATEGORII </w:t>
            </w:r>
          </w:p>
        </w:tc>
      </w:tr>
      <w:tr w:rsidR="00C35A59">
        <w:trPr>
          <w:trHeight w:val="1865"/>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14" w:line="259" w:lineRule="auto"/>
              <w:ind w:left="7" w:firstLine="0"/>
              <w:jc w:val="center"/>
            </w:pPr>
            <w:r>
              <w:rPr>
                <w:b/>
              </w:rPr>
              <w:t xml:space="preserve">1. Infrastructură  </w:t>
            </w:r>
          </w:p>
          <w:p w:rsidR="00C35A59" w:rsidRDefault="009933B3">
            <w:pPr>
              <w:spacing w:after="0" w:line="259" w:lineRule="auto"/>
              <w:ind w:left="60" w:firstLine="0"/>
              <w:jc w:val="center"/>
            </w:pPr>
            <w:r>
              <w:rPr>
                <w:b/>
              </w:rPr>
              <w:t xml:space="preserve">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4" w:line="259" w:lineRule="auto"/>
              <w:ind w:left="0" w:firstLine="0"/>
              <w:rPr>
                <w:lang w:val="en-US"/>
              </w:rPr>
            </w:pPr>
            <w:r w:rsidRPr="009933B3">
              <w:rPr>
                <w:lang w:val="en-US"/>
              </w:rPr>
              <w:t xml:space="preserve">Infrastructura de transport </w:t>
            </w:r>
          </w:p>
          <w:p w:rsidR="00C35A59" w:rsidRPr="009933B3" w:rsidRDefault="009933B3">
            <w:pPr>
              <w:spacing w:after="17" w:line="259" w:lineRule="auto"/>
              <w:ind w:left="0" w:firstLine="0"/>
              <w:rPr>
                <w:lang w:val="en-US"/>
              </w:rPr>
            </w:pPr>
            <w:r w:rsidRPr="009933B3">
              <w:rPr>
                <w:lang w:val="en-US"/>
              </w:rPr>
              <w:t xml:space="preserve"> Infrastructura de drumuri </w:t>
            </w:r>
          </w:p>
          <w:p w:rsidR="00C35A59" w:rsidRPr="009933B3" w:rsidRDefault="009933B3">
            <w:pPr>
              <w:spacing w:after="17" w:line="259" w:lineRule="auto"/>
              <w:ind w:left="0" w:firstLine="0"/>
              <w:rPr>
                <w:lang w:val="en-US"/>
              </w:rPr>
            </w:pPr>
            <w:r w:rsidRPr="009933B3">
              <w:rPr>
                <w:lang w:val="en-US"/>
              </w:rPr>
              <w:t xml:space="preserve"> Infrastructura de apeduct </w:t>
            </w:r>
          </w:p>
          <w:p w:rsidR="00C35A59" w:rsidRPr="009933B3" w:rsidRDefault="009933B3">
            <w:pPr>
              <w:spacing w:after="14" w:line="259" w:lineRule="auto"/>
              <w:ind w:left="0" w:firstLine="0"/>
              <w:rPr>
                <w:lang w:val="en-US"/>
              </w:rPr>
            </w:pPr>
            <w:r w:rsidRPr="009933B3">
              <w:rPr>
                <w:lang w:val="en-US"/>
              </w:rPr>
              <w:t xml:space="preserve">Gospodaria Comunala </w:t>
            </w:r>
          </w:p>
          <w:p w:rsidR="00C35A59" w:rsidRPr="009933B3" w:rsidRDefault="009933B3">
            <w:pPr>
              <w:spacing w:after="17" w:line="259" w:lineRule="auto"/>
              <w:ind w:left="0" w:firstLine="0"/>
              <w:rPr>
                <w:lang w:val="en-US"/>
              </w:rPr>
            </w:pPr>
            <w:r w:rsidRPr="009933B3">
              <w:rPr>
                <w:lang w:val="en-US"/>
              </w:rPr>
              <w:t xml:space="preserve">Iluminare </w:t>
            </w:r>
          </w:p>
          <w:p w:rsidR="00C35A59" w:rsidRDefault="009933B3">
            <w:pPr>
              <w:spacing w:after="0" w:line="259" w:lineRule="auto"/>
              <w:ind w:left="0" w:firstLine="0"/>
            </w:pPr>
            <w:r>
              <w:t xml:space="preserve">Gazificare </w:t>
            </w:r>
          </w:p>
        </w:tc>
      </w:tr>
      <w:tr w:rsidR="00C35A59">
        <w:trPr>
          <w:trHeight w:val="821"/>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4" w:firstLine="0"/>
              <w:jc w:val="center"/>
            </w:pPr>
            <w:r>
              <w:rPr>
                <w:b/>
              </w:rPr>
              <w:t xml:space="preserve">2. Educație , cultură, sport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Invăţământ  </w:t>
            </w:r>
          </w:p>
          <w:p w:rsidR="00C35A59" w:rsidRDefault="009933B3">
            <w:pPr>
              <w:spacing w:after="0" w:line="259" w:lineRule="auto"/>
              <w:ind w:left="0" w:firstLine="0"/>
            </w:pPr>
            <w:r>
              <w:t xml:space="preserve">Cultură </w:t>
            </w:r>
          </w:p>
          <w:p w:rsidR="00C35A59" w:rsidRDefault="009933B3">
            <w:pPr>
              <w:spacing w:after="0" w:line="259" w:lineRule="auto"/>
              <w:ind w:left="0" w:firstLine="0"/>
            </w:pPr>
            <w:r>
              <w:t xml:space="preserve">Sport </w:t>
            </w:r>
          </w:p>
        </w:tc>
      </w:tr>
      <w:tr w:rsidR="00C35A59">
        <w:trPr>
          <w:trHeight w:val="51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8" w:firstLine="0"/>
              <w:jc w:val="center"/>
            </w:pPr>
            <w:r>
              <w:rPr>
                <w:b/>
              </w:rPr>
              <w:t xml:space="preserve">3. Protectia mediului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Mediu </w:t>
            </w:r>
          </w:p>
        </w:tc>
      </w:tr>
      <w:tr w:rsidR="00C35A59">
        <w:trPr>
          <w:trHeight w:val="828"/>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b/>
                <w:lang w:val="en-US"/>
              </w:rPr>
              <w:t xml:space="preserve">4.Dezvoltarea mediului de afaceri pentru agentii economici din Comuna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Agenti economici </w:t>
            </w:r>
          </w:p>
        </w:tc>
      </w:tr>
      <w:tr w:rsidR="00C35A59">
        <w:trPr>
          <w:trHeight w:val="572"/>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b/>
              </w:rPr>
              <w:t>5.Sanatate si asistenta sociala</w:t>
            </w:r>
            <w:r>
              <w:t xml:space="preserve">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Asistenta sociala </w:t>
            </w:r>
          </w:p>
        </w:tc>
      </w:tr>
      <w:tr w:rsidR="00C35A59">
        <w:trPr>
          <w:trHeight w:val="51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b/>
              </w:rPr>
              <w:t>6.Administratia Publica</w:t>
            </w:r>
            <w:r>
              <w:t xml:space="preserve">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Primaria </w:t>
            </w:r>
          </w:p>
        </w:tc>
      </w:tr>
    </w:tbl>
    <w:p w:rsidR="00C35A59" w:rsidRDefault="00C35A59">
      <w:pPr>
        <w:spacing w:after="0" w:line="259" w:lineRule="auto"/>
        <w:ind w:left="0" w:firstLine="0"/>
      </w:pPr>
    </w:p>
    <w:p w:rsidR="00C35A59" w:rsidRDefault="009933B3">
      <w:pPr>
        <w:spacing w:after="9" w:line="259" w:lineRule="auto"/>
        <w:ind w:left="0" w:firstLine="0"/>
      </w:pPr>
      <w:r>
        <w:rPr>
          <w:b/>
        </w:rPr>
        <w:t xml:space="preserve"> </w:t>
      </w:r>
    </w:p>
    <w:p w:rsidR="00C35A59" w:rsidRDefault="009933B3">
      <w:pPr>
        <w:pStyle w:val="3"/>
        <w:spacing w:after="0"/>
        <w:ind w:left="370"/>
      </w:pPr>
      <w:r>
        <w:t>1.</w:t>
      </w:r>
      <w:r>
        <w:rPr>
          <w:rFonts w:ascii="Arial" w:eastAsia="Arial" w:hAnsi="Arial" w:cs="Arial"/>
        </w:rPr>
        <w:t xml:space="preserve"> </w:t>
      </w:r>
      <w:r>
        <w:t xml:space="preserve">Infrastructură  </w:t>
      </w:r>
    </w:p>
    <w:p w:rsidR="00C35A59" w:rsidRDefault="009933B3">
      <w:pPr>
        <w:spacing w:after="9" w:line="259" w:lineRule="auto"/>
        <w:ind w:left="720" w:firstLine="0"/>
      </w:pPr>
      <w:r>
        <w:rPr>
          <w:b/>
        </w:rPr>
        <w:t xml:space="preserve"> </w:t>
      </w:r>
    </w:p>
    <w:p w:rsidR="00C35A59" w:rsidRDefault="009933B3">
      <w:pPr>
        <w:spacing w:after="0" w:line="265" w:lineRule="auto"/>
        <w:ind w:left="152"/>
      </w:pPr>
      <w:r>
        <w:rPr>
          <w:i/>
        </w:rPr>
        <w:t>1.1</w:t>
      </w:r>
      <w:r>
        <w:rPr>
          <w:rFonts w:ascii="Arial" w:eastAsia="Arial" w:hAnsi="Arial" w:cs="Arial"/>
          <w:i/>
        </w:rPr>
        <w:t xml:space="preserve"> </w:t>
      </w:r>
      <w:r>
        <w:rPr>
          <w:i/>
        </w:rPr>
        <w:t>Infrastructura</w:t>
      </w:r>
      <w:r>
        <w:t xml:space="preserve"> </w:t>
      </w:r>
      <w:r>
        <w:rPr>
          <w:i/>
        </w:rPr>
        <w:t>de transport</w:t>
      </w:r>
      <w:r>
        <w:t xml:space="preserve"> </w:t>
      </w:r>
    </w:p>
    <w:p w:rsidR="00C35A59" w:rsidRDefault="009933B3">
      <w:pPr>
        <w:spacing w:after="0" w:line="259" w:lineRule="auto"/>
        <w:ind w:left="360" w:firstLine="0"/>
      </w:pPr>
      <w:r>
        <w:t xml:space="preserve"> </w:t>
      </w:r>
    </w:p>
    <w:p w:rsidR="00C35A59" w:rsidRPr="009933B3" w:rsidRDefault="009933B3">
      <w:pPr>
        <w:ind w:left="370" w:right="50"/>
        <w:rPr>
          <w:lang w:val="en-US"/>
        </w:rPr>
      </w:pPr>
      <w:r w:rsidRPr="009933B3">
        <w:rPr>
          <w:lang w:val="en-US"/>
        </w:rPr>
        <w:t>Infrastructura de transport este mediu dezvoltata</w:t>
      </w:r>
      <w:proofErr w:type="gramStart"/>
      <w:r w:rsidRPr="009933B3">
        <w:rPr>
          <w:lang w:val="en-US"/>
        </w:rPr>
        <w:t>,există</w:t>
      </w:r>
      <w:proofErr w:type="gramEnd"/>
      <w:r w:rsidRPr="009933B3">
        <w:rPr>
          <w:lang w:val="en-US"/>
        </w:rPr>
        <w:t xml:space="preserve"> rute: </w:t>
      </w:r>
    </w:p>
    <w:p w:rsidR="00C35A59" w:rsidRDefault="009933B3">
      <w:pPr>
        <w:numPr>
          <w:ilvl w:val="0"/>
          <w:numId w:val="2"/>
        </w:numPr>
        <w:ind w:left="485" w:right="50" w:hanging="125"/>
      </w:pPr>
      <w:r>
        <w:t xml:space="preserve">Flocoasa -Chişinău ,05.40 revenire la 17-30 </w:t>
      </w:r>
    </w:p>
    <w:p w:rsidR="00C35A59" w:rsidRDefault="009933B3">
      <w:pPr>
        <w:numPr>
          <w:ilvl w:val="0"/>
          <w:numId w:val="2"/>
        </w:numPr>
        <w:ind w:left="485" w:right="50" w:hanging="125"/>
      </w:pPr>
      <w:r>
        <w:t xml:space="preserve">Ţolica-Cahul </w:t>
      </w:r>
      <w:proofErr w:type="gramStart"/>
      <w:r>
        <w:t>06.30,revenire</w:t>
      </w:r>
      <w:proofErr w:type="gramEnd"/>
      <w:r>
        <w:t xml:space="preserve"> 12.40 </w:t>
      </w:r>
    </w:p>
    <w:p w:rsidR="00C35A59" w:rsidRDefault="009933B3">
      <w:pPr>
        <w:numPr>
          <w:ilvl w:val="0"/>
          <w:numId w:val="2"/>
        </w:numPr>
        <w:ind w:left="485" w:right="50" w:hanging="125"/>
      </w:pPr>
      <w:r>
        <w:t xml:space="preserve">Flocoasa-Cantemir 07.00 revenire 11.40 </w:t>
      </w:r>
    </w:p>
    <w:p w:rsidR="00C35A59" w:rsidRDefault="009933B3">
      <w:pPr>
        <w:numPr>
          <w:ilvl w:val="0"/>
          <w:numId w:val="2"/>
        </w:numPr>
        <w:ind w:left="485" w:right="50" w:hanging="125"/>
      </w:pPr>
      <w:r>
        <w:t xml:space="preserve">Tartaul-Cahul </w:t>
      </w:r>
      <w:proofErr w:type="gramStart"/>
      <w:r>
        <w:t>07.00,revenire</w:t>
      </w:r>
      <w:proofErr w:type="gramEnd"/>
      <w:r>
        <w:t xml:space="preserve"> 13.00 </w:t>
      </w:r>
    </w:p>
    <w:p w:rsidR="00C35A59" w:rsidRDefault="009933B3">
      <w:pPr>
        <w:numPr>
          <w:ilvl w:val="0"/>
          <w:numId w:val="2"/>
        </w:numPr>
        <w:ind w:left="485" w:right="50" w:hanging="125"/>
      </w:pPr>
      <w:r>
        <w:t xml:space="preserve">Baimaclia –Cahul 07.20revenire la 15.00 </w:t>
      </w:r>
    </w:p>
    <w:p w:rsidR="00C35A59" w:rsidRDefault="009933B3">
      <w:pPr>
        <w:numPr>
          <w:ilvl w:val="0"/>
          <w:numId w:val="2"/>
        </w:numPr>
        <w:ind w:left="485" w:right="50" w:hanging="125"/>
      </w:pPr>
      <w:r>
        <w:t xml:space="preserve">Coştangalia-Cahul </w:t>
      </w:r>
      <w:proofErr w:type="gramStart"/>
      <w:r>
        <w:t>07.45,revenire</w:t>
      </w:r>
      <w:proofErr w:type="gramEnd"/>
      <w:r>
        <w:t xml:space="preserve"> 16.00 </w:t>
      </w:r>
    </w:p>
    <w:p w:rsidR="00C35A59" w:rsidRPr="009933B3" w:rsidRDefault="009933B3">
      <w:pPr>
        <w:numPr>
          <w:ilvl w:val="0"/>
          <w:numId w:val="2"/>
        </w:numPr>
        <w:ind w:left="485" w:right="50" w:hanging="125"/>
        <w:rPr>
          <w:lang w:val="en-US"/>
        </w:rPr>
      </w:pPr>
      <w:r w:rsidRPr="009933B3">
        <w:rPr>
          <w:lang w:val="en-US"/>
        </w:rPr>
        <w:t xml:space="preserve">În ziua de duminică în timpul studiilor ruta Coștangalia –Cahul circulă la ora 18.00 </w:t>
      </w:r>
    </w:p>
    <w:p w:rsidR="00C35A59" w:rsidRPr="009933B3" w:rsidRDefault="009933B3">
      <w:pPr>
        <w:spacing w:after="47" w:line="259" w:lineRule="auto"/>
        <w:ind w:left="360" w:firstLine="0"/>
        <w:rPr>
          <w:lang w:val="en-US"/>
        </w:rPr>
      </w:pPr>
      <w:r w:rsidRPr="009933B3">
        <w:rPr>
          <w:lang w:val="en-US"/>
        </w:rPr>
        <w:t xml:space="preserve"> </w:t>
      </w:r>
    </w:p>
    <w:p w:rsidR="00C35A59" w:rsidRDefault="009933B3">
      <w:pPr>
        <w:numPr>
          <w:ilvl w:val="1"/>
          <w:numId w:val="3"/>
        </w:numPr>
        <w:spacing w:after="11" w:line="265" w:lineRule="auto"/>
        <w:ind w:hanging="360"/>
      </w:pPr>
      <w:r>
        <w:rPr>
          <w:i/>
        </w:rPr>
        <w:t xml:space="preserve">Infrastructura de drumuri </w:t>
      </w:r>
    </w:p>
    <w:p w:rsidR="00C35A59" w:rsidRDefault="009933B3" w:rsidP="007455F3">
      <w:pPr>
        <w:spacing w:after="0" w:line="259" w:lineRule="auto"/>
        <w:ind w:left="360" w:firstLine="0"/>
        <w:jc w:val="both"/>
      </w:pPr>
      <w:r>
        <w:rPr>
          <w:i/>
        </w:rPr>
        <w:t xml:space="preserve"> </w:t>
      </w:r>
    </w:p>
    <w:p w:rsidR="00C35A59" w:rsidRDefault="009933B3" w:rsidP="007455F3">
      <w:pPr>
        <w:ind w:left="370" w:right="50"/>
        <w:jc w:val="both"/>
      </w:pPr>
      <w:r w:rsidRPr="009933B3">
        <w:rPr>
          <w:lang w:val="en-US"/>
        </w:rPr>
        <w:t xml:space="preserve">            Infrastructura de drumuri</w:t>
      </w:r>
      <w:proofErr w:type="gramStart"/>
      <w:r w:rsidRPr="009933B3">
        <w:rPr>
          <w:lang w:val="en-US"/>
        </w:rPr>
        <w:t>,ridică</w:t>
      </w:r>
      <w:proofErr w:type="gramEnd"/>
      <w:r w:rsidRPr="009933B3">
        <w:rPr>
          <w:lang w:val="en-US"/>
        </w:rPr>
        <w:t xml:space="preserve"> probleme în majoritatea satelor si comunilor din Republica Moldova. Ne confruntam si noi in Comuna Ciobalaccia cu aceste probleme.  </w:t>
      </w:r>
      <w:proofErr w:type="gramStart"/>
      <w:r>
        <w:t>Există  puţine</w:t>
      </w:r>
      <w:proofErr w:type="gramEnd"/>
      <w:r>
        <w:t xml:space="preserve"> drumuri publice modernizate. </w:t>
      </w:r>
    </w:p>
    <w:p w:rsidR="00C35A59" w:rsidRDefault="009933B3" w:rsidP="007455F3">
      <w:pPr>
        <w:spacing w:after="17" w:line="259" w:lineRule="auto"/>
        <w:ind w:left="360" w:firstLine="0"/>
        <w:jc w:val="both"/>
      </w:pPr>
      <w:r>
        <w:rPr>
          <w:i/>
        </w:rPr>
        <w:t xml:space="preserve"> </w:t>
      </w:r>
    </w:p>
    <w:p w:rsidR="00C35A59" w:rsidRDefault="009933B3" w:rsidP="007455F3">
      <w:pPr>
        <w:spacing w:after="52" w:line="259" w:lineRule="auto"/>
        <w:ind w:left="502" w:firstLine="0"/>
        <w:jc w:val="both"/>
      </w:pPr>
      <w:r>
        <w:rPr>
          <w:i/>
        </w:rPr>
        <w:t xml:space="preserve"> </w:t>
      </w:r>
    </w:p>
    <w:p w:rsidR="00C35A59" w:rsidRDefault="009933B3">
      <w:pPr>
        <w:numPr>
          <w:ilvl w:val="1"/>
          <w:numId w:val="3"/>
        </w:numPr>
        <w:spacing w:after="209" w:line="265" w:lineRule="auto"/>
        <w:ind w:hanging="360"/>
      </w:pPr>
      <w:r>
        <w:rPr>
          <w:i/>
        </w:rPr>
        <w:t xml:space="preserve">Infrastructura de apeduct </w:t>
      </w:r>
    </w:p>
    <w:p w:rsidR="00C35A59" w:rsidRPr="007455F3" w:rsidRDefault="009933B3" w:rsidP="007455F3">
      <w:pPr>
        <w:spacing w:after="221"/>
        <w:ind w:left="-5" w:right="50"/>
        <w:jc w:val="both"/>
        <w:rPr>
          <w:rFonts w:ascii="Times New Roman" w:hAnsi="Times New Roman" w:cs="Times New Roman"/>
          <w:lang w:val="en-US"/>
        </w:rPr>
      </w:pPr>
      <w:r w:rsidRPr="007455F3">
        <w:rPr>
          <w:rFonts w:ascii="Times New Roman" w:hAnsi="Times New Roman" w:cs="Times New Roman"/>
          <w:lang w:val="en-US"/>
        </w:rPr>
        <w:lastRenderedPageBreak/>
        <w:t xml:space="preserve">        Comuna dispune de 3 apeducte, în c.Ciobalaccia cu o lungime de 6 km, în s. Victorovca-10 km, în s. Flocoasa-4 km. Apeductul din s Flocoasa se alimentează din sonda arteziană, construit prin anii 70-80, secolul trecut. Apa se pompează în turnul de apă Rojnovschi de unde prin apeduct în mod gravitațional se aduce la 114 consumatori. Sistema de apeduct din c Ciobalacia, construit prin anii 70-80 secolul trecut, constituie 4 rețele separate, alimentate din 4 sonde respectiv, din care apa se pompează în 4 turnuri de apă iar mai apoi prin rețele de apeduct se aduce la instituțiile publice și 300 gospodării. Sistemul de apeduct din s. Victorovca, construit în anul 2013 constituie 2 rețele, alimentate din 2 sonde de apă respectiv, din care se pompează în 2 turnuri de apă Rojnovschi, iar mai apoi prin rețele de apeduct, în mod gravitațional se aduce la 400 consumatori/gospodării. Fabrica de vin se alimentează din sonda proprie pentru necesități locale în volum de 600 m3 /an. </w:t>
      </w:r>
    </w:p>
    <w:p w:rsidR="00C35A59" w:rsidRPr="007455F3" w:rsidRDefault="009933B3" w:rsidP="007455F3">
      <w:pPr>
        <w:ind w:left="-5" w:right="50" w:firstLine="147"/>
        <w:jc w:val="both"/>
        <w:rPr>
          <w:rFonts w:ascii="Times New Roman" w:hAnsi="Times New Roman" w:cs="Times New Roman"/>
          <w:lang w:val="en-US"/>
        </w:rPr>
      </w:pPr>
      <w:r w:rsidRPr="007455F3">
        <w:rPr>
          <w:rFonts w:ascii="Times New Roman" w:hAnsi="Times New Roman" w:cs="Times New Roman"/>
          <w:lang w:val="en-US"/>
        </w:rPr>
        <w:t>Comuna nu dispune de sistem centralizat de canalizare. Comuna (toate localitățile</w:t>
      </w:r>
      <w:proofErr w:type="gramStart"/>
      <w:r w:rsidRPr="007455F3">
        <w:rPr>
          <w:rFonts w:ascii="Times New Roman" w:hAnsi="Times New Roman" w:cs="Times New Roman"/>
          <w:lang w:val="en-US"/>
        </w:rPr>
        <w:t>)este</w:t>
      </w:r>
      <w:proofErr w:type="gramEnd"/>
      <w:r w:rsidRPr="007455F3">
        <w:rPr>
          <w:rFonts w:ascii="Times New Roman" w:hAnsi="Times New Roman" w:cs="Times New Roman"/>
          <w:lang w:val="en-US"/>
        </w:rPr>
        <w:t xml:space="preserve"> traversată derîul Larga pe o lungime de circa 15km, care se alimentează din3 rîulețe, pe parcursul anului, inclusiv și înperioada de secetă este cu apă. Rîulețele se alimentează din izvoare neamenajate, în perioada secetoasă aumai puțină apă. Rîul Larga are zonă de protecție, în localități pe maluri sunt mai puțini arbori, pe ambelemaluri terenurile sunt înierbite, formînd imaș. Pe teritoriul comunei </w:t>
      </w:r>
      <w:proofErr w:type="gramStart"/>
      <w:r w:rsidRPr="007455F3">
        <w:rPr>
          <w:rFonts w:ascii="Times New Roman" w:hAnsi="Times New Roman" w:cs="Times New Roman"/>
          <w:lang w:val="en-US"/>
        </w:rPr>
        <w:t>este</w:t>
      </w:r>
      <w:proofErr w:type="gramEnd"/>
      <w:r w:rsidRPr="007455F3">
        <w:rPr>
          <w:rFonts w:ascii="Times New Roman" w:hAnsi="Times New Roman" w:cs="Times New Roman"/>
          <w:lang w:val="en-US"/>
        </w:rPr>
        <w:t xml:space="preserve"> un iaz cu suprafața de 40 ha, pentrufolosință generală, gestionat de primărie, situat alături de rîul Larga din care, după necesitate, se alimentează.Dighul este în stare satisfăcătoare, fără instalații hidrotehnice. Populaţia se alimentează din 80 fîntînipublice.Conform investigaţiilor efectuate de către Centrul de Sănătate Publică Cantemir. </w:t>
      </w:r>
    </w:p>
    <w:p w:rsidR="00C35A59" w:rsidRPr="007455F3" w:rsidRDefault="009933B3" w:rsidP="007455F3">
      <w:pPr>
        <w:spacing w:after="52" w:line="259" w:lineRule="auto"/>
        <w:ind w:left="0" w:firstLine="0"/>
        <w:jc w:val="both"/>
        <w:rPr>
          <w:rFonts w:ascii="Times New Roman" w:hAnsi="Times New Roman" w:cs="Times New Roman"/>
          <w:lang w:val="en-US"/>
        </w:rPr>
      </w:pPr>
      <w:r w:rsidRPr="007455F3">
        <w:rPr>
          <w:rFonts w:ascii="Times New Roman" w:hAnsi="Times New Roman" w:cs="Times New Roman"/>
          <w:lang w:val="en-US"/>
        </w:rPr>
        <w:t xml:space="preserve"> </w:t>
      </w:r>
    </w:p>
    <w:p w:rsidR="00C35A59" w:rsidRDefault="009933B3">
      <w:pPr>
        <w:numPr>
          <w:ilvl w:val="1"/>
          <w:numId w:val="3"/>
        </w:numPr>
        <w:spacing w:after="209" w:line="265" w:lineRule="auto"/>
        <w:ind w:hanging="360"/>
      </w:pPr>
      <w:r>
        <w:rPr>
          <w:i/>
        </w:rPr>
        <w:t xml:space="preserve">Gospodaria comunala </w:t>
      </w:r>
    </w:p>
    <w:p w:rsidR="00C35A59" w:rsidRPr="009933B3" w:rsidRDefault="009933B3">
      <w:pPr>
        <w:spacing w:after="224"/>
        <w:ind w:left="-5" w:right="50"/>
        <w:rPr>
          <w:lang w:val="en-US"/>
        </w:rPr>
      </w:pPr>
      <w:r w:rsidRPr="009933B3">
        <w:rPr>
          <w:lang w:val="en-US"/>
        </w:rPr>
        <w:t xml:space="preserve">       Gospodaria </w:t>
      </w:r>
      <w:proofErr w:type="gramStart"/>
      <w:r w:rsidRPr="009933B3">
        <w:rPr>
          <w:lang w:val="en-US"/>
        </w:rPr>
        <w:t>Comunala  functioneaza</w:t>
      </w:r>
      <w:proofErr w:type="gramEnd"/>
      <w:r w:rsidRPr="009933B3">
        <w:rPr>
          <w:lang w:val="en-US"/>
        </w:rPr>
        <w:t xml:space="preserve"> partial,neeficient.Este lipsita de tehnica specializata. de administrator competent si de muncitori. </w:t>
      </w:r>
    </w:p>
    <w:p w:rsidR="00C35A59" w:rsidRPr="009933B3" w:rsidRDefault="009933B3">
      <w:pPr>
        <w:spacing w:after="249" w:line="259" w:lineRule="auto"/>
        <w:ind w:left="0" w:firstLine="0"/>
        <w:rPr>
          <w:lang w:val="en-US"/>
        </w:rPr>
      </w:pPr>
      <w:r w:rsidRPr="009933B3">
        <w:rPr>
          <w:lang w:val="en-US"/>
        </w:rPr>
        <w:t xml:space="preserve"> </w:t>
      </w:r>
    </w:p>
    <w:p w:rsidR="00C35A59" w:rsidRDefault="009933B3">
      <w:pPr>
        <w:numPr>
          <w:ilvl w:val="1"/>
          <w:numId w:val="3"/>
        </w:numPr>
        <w:spacing w:after="209" w:line="265" w:lineRule="auto"/>
        <w:ind w:hanging="360"/>
      </w:pPr>
      <w:r>
        <w:rPr>
          <w:i/>
        </w:rPr>
        <w:t xml:space="preserve">Infrastructura de gazificare </w:t>
      </w:r>
    </w:p>
    <w:p w:rsidR="00C35A59" w:rsidRPr="009933B3" w:rsidRDefault="009933B3">
      <w:pPr>
        <w:spacing w:after="0"/>
        <w:ind w:left="-5" w:right="50"/>
        <w:rPr>
          <w:lang w:val="en-US"/>
        </w:rPr>
      </w:pPr>
      <w:r w:rsidRPr="009933B3">
        <w:rPr>
          <w:lang w:val="en-US"/>
        </w:rPr>
        <w:t xml:space="preserve">         Consiliul Local şi Primarul comunei Ciobalaccia, ca autorităţi publice locale, au datoria de a creacondiţiile necesare de aplicare şi derulare a programelor sociale.Pe teritoriul comunei sunt zăcăminte de gaz natural care se exploatează. Din cele 5 sonde situate în comună 2 sunt în lucru.  </w:t>
      </w:r>
    </w:p>
    <w:p w:rsidR="00C35A59" w:rsidRPr="009933B3" w:rsidRDefault="009933B3">
      <w:pPr>
        <w:ind w:left="-5" w:right="50"/>
        <w:rPr>
          <w:lang w:val="en-US"/>
        </w:rPr>
      </w:pPr>
      <w:r w:rsidRPr="009933B3">
        <w:rPr>
          <w:lang w:val="en-US"/>
        </w:rPr>
        <w:t>Cu gaze sunt asugurate liceul</w:t>
      </w:r>
      <w:proofErr w:type="gramStart"/>
      <w:r w:rsidRPr="009933B3">
        <w:rPr>
          <w:lang w:val="en-US"/>
        </w:rPr>
        <w:t>,central</w:t>
      </w:r>
      <w:proofErr w:type="gramEnd"/>
      <w:r w:rsidRPr="009933B3">
        <w:rPr>
          <w:lang w:val="en-US"/>
        </w:rPr>
        <w:t xml:space="preserve"> de sanatate,CAP </w:t>
      </w:r>
    </w:p>
    <w:p w:rsidR="00C35A59" w:rsidRPr="009933B3" w:rsidRDefault="009933B3">
      <w:pPr>
        <w:ind w:left="-5" w:right="50"/>
        <w:rPr>
          <w:lang w:val="en-US"/>
        </w:rPr>
      </w:pPr>
      <w:proofErr w:type="gramStart"/>
      <w:r w:rsidRPr="009933B3">
        <w:rPr>
          <w:lang w:val="en-US"/>
        </w:rPr>
        <w:t>Ciobalaccia(</w:t>
      </w:r>
      <w:proofErr w:type="gramEnd"/>
      <w:r w:rsidRPr="009933B3">
        <w:rPr>
          <w:lang w:val="en-US"/>
        </w:rPr>
        <w:t xml:space="preserve">farmacie,brutarie,aspatarie),AMU SUD ,si 280 de gospodarii.  </w:t>
      </w:r>
    </w:p>
    <w:p w:rsidR="00C35A59" w:rsidRPr="009933B3" w:rsidRDefault="009933B3">
      <w:pPr>
        <w:spacing w:after="216" w:line="259" w:lineRule="auto"/>
        <w:ind w:left="0" w:firstLine="0"/>
        <w:rPr>
          <w:lang w:val="en-US"/>
        </w:rPr>
      </w:pPr>
      <w:r w:rsidRPr="009933B3">
        <w:rPr>
          <w:i/>
          <w:lang w:val="en-US"/>
        </w:rPr>
        <w:t xml:space="preserve"> </w:t>
      </w:r>
    </w:p>
    <w:p w:rsidR="00C35A59" w:rsidRPr="009933B3" w:rsidRDefault="009933B3">
      <w:pPr>
        <w:pStyle w:val="3"/>
        <w:ind w:left="-5"/>
        <w:rPr>
          <w:lang w:val="en-US"/>
        </w:rPr>
      </w:pPr>
      <w:r w:rsidRPr="009933B3">
        <w:rPr>
          <w:lang w:val="en-US"/>
        </w:rPr>
        <w:t>2. Educaț</w:t>
      </w:r>
      <w:proofErr w:type="gramStart"/>
      <w:r w:rsidRPr="009933B3">
        <w:rPr>
          <w:lang w:val="en-US"/>
        </w:rPr>
        <w:t>ie ,</w:t>
      </w:r>
      <w:proofErr w:type="gramEnd"/>
      <w:r w:rsidRPr="009933B3">
        <w:rPr>
          <w:lang w:val="en-US"/>
        </w:rPr>
        <w:t xml:space="preserve"> cultură, sport</w:t>
      </w:r>
      <w:r w:rsidRPr="009933B3">
        <w:rPr>
          <w:b w:val="0"/>
          <w:lang w:val="en-US"/>
        </w:rPr>
        <w:t xml:space="preserve"> </w:t>
      </w:r>
    </w:p>
    <w:p w:rsidR="00C35A59" w:rsidRPr="009933B3" w:rsidRDefault="009933B3">
      <w:pPr>
        <w:spacing w:after="209" w:line="265" w:lineRule="auto"/>
        <w:ind w:left="-5"/>
        <w:rPr>
          <w:lang w:val="en-US"/>
        </w:rPr>
      </w:pPr>
      <w:r w:rsidRPr="009933B3">
        <w:rPr>
          <w:i/>
          <w:lang w:val="en-US"/>
        </w:rPr>
        <w:t xml:space="preserve">2.1 Educatie </w:t>
      </w:r>
    </w:p>
    <w:p w:rsidR="00C35A59" w:rsidRPr="009933B3" w:rsidRDefault="009933B3">
      <w:pPr>
        <w:spacing w:after="221"/>
        <w:ind w:left="-5" w:right="50"/>
        <w:rPr>
          <w:lang w:val="en-US"/>
        </w:rPr>
      </w:pPr>
      <w:r w:rsidRPr="009933B3">
        <w:rPr>
          <w:lang w:val="en-US"/>
        </w:rPr>
        <w:t xml:space="preserve">          Educatie: În comuna Ciobalaccia exista unitaţi de învătământ preşcolar -</w:t>
      </w:r>
      <w:proofErr w:type="gramStart"/>
      <w:r w:rsidRPr="009933B3">
        <w:rPr>
          <w:lang w:val="en-US"/>
        </w:rPr>
        <w:t>2 ,</w:t>
      </w:r>
      <w:proofErr w:type="gramEnd"/>
      <w:r w:rsidRPr="009933B3">
        <w:rPr>
          <w:lang w:val="en-US"/>
        </w:rPr>
        <w:t xml:space="preserve"> învăţământ şcolar -1 Liceu. </w:t>
      </w:r>
    </w:p>
    <w:p w:rsidR="00C35A59" w:rsidRPr="009933B3" w:rsidRDefault="009933B3">
      <w:pPr>
        <w:pStyle w:val="3"/>
        <w:spacing w:after="15" w:line="259" w:lineRule="auto"/>
        <w:ind w:left="-5"/>
        <w:rPr>
          <w:lang w:val="en-US"/>
        </w:rPr>
      </w:pPr>
      <w:r w:rsidRPr="009933B3">
        <w:rPr>
          <w:i/>
          <w:lang w:val="en-US"/>
        </w:rPr>
        <w:t xml:space="preserve">Grădiniţa Flocoasa </w:t>
      </w:r>
    </w:p>
    <w:p w:rsidR="00C35A59" w:rsidRPr="009933B3" w:rsidRDefault="009933B3" w:rsidP="007455F3">
      <w:pPr>
        <w:ind w:left="-5" w:right="50" w:firstLine="713"/>
        <w:jc w:val="both"/>
        <w:rPr>
          <w:lang w:val="en-US"/>
        </w:rPr>
      </w:pPr>
      <w:proofErr w:type="gramStart"/>
      <w:r w:rsidRPr="009933B3">
        <w:rPr>
          <w:lang w:val="en-US"/>
        </w:rPr>
        <w:t>Instituţia preşcolară din satul Flocoasa este de tipul Creşă-grădiniţă,instituţia preşcolară de stat ,</w:t>
      </w:r>
      <w:r w:rsidR="007455F3" w:rsidRPr="007455F3">
        <w:rPr>
          <w:lang w:val="en-US"/>
        </w:rPr>
        <w:t xml:space="preserve"> </w:t>
      </w:r>
      <w:r w:rsidRPr="009933B3">
        <w:rPr>
          <w:lang w:val="en-US"/>
        </w:rPr>
        <w:t>create în conformitate cu decizia administraţiei publice locale –Primăria Ciobalaccia.Instituţia preşcolară din satul Flocoasaactivează în baza STATUTULUI autonom, a regulamentului instituţiei de educaţie preşcolară,precum şi ale actelorlegislative şi normative în vigoare .Instituţia preşcolară din satul Flocoasacomuna Ciobalaccia r+nul Cantemir a fost deschisă la 10 noiembrie 1974.</w:t>
      </w:r>
      <w:proofErr w:type="gramEnd"/>
      <w:r w:rsidRPr="009933B3">
        <w:rPr>
          <w:lang w:val="en-US"/>
        </w:rPr>
        <w:t xml:space="preserve"> </w:t>
      </w:r>
    </w:p>
    <w:p w:rsidR="00C35A59" w:rsidRDefault="009933B3">
      <w:pPr>
        <w:ind w:left="-5" w:right="50"/>
      </w:pPr>
      <w:r>
        <w:t xml:space="preserve">Grădiniţa dispune </w:t>
      </w:r>
      <w:proofErr w:type="gramStart"/>
      <w:r>
        <w:t>de :</w:t>
      </w:r>
      <w:proofErr w:type="gramEnd"/>
      <w:r>
        <w:t xml:space="preserve"> </w:t>
      </w:r>
    </w:p>
    <w:p w:rsidR="00C35A59" w:rsidRPr="009933B3" w:rsidRDefault="009933B3">
      <w:pPr>
        <w:numPr>
          <w:ilvl w:val="0"/>
          <w:numId w:val="4"/>
        </w:numPr>
        <w:ind w:right="50" w:hanging="125"/>
        <w:rPr>
          <w:lang w:val="en-US"/>
        </w:rPr>
      </w:pPr>
      <w:r w:rsidRPr="009933B3">
        <w:rPr>
          <w:lang w:val="en-US"/>
        </w:rPr>
        <w:t xml:space="preserve">Teren de joacă şi activităţi la aer liber pentru fiecare grupă </w:t>
      </w:r>
    </w:p>
    <w:p w:rsidR="00C35A59" w:rsidRDefault="009933B3">
      <w:pPr>
        <w:numPr>
          <w:ilvl w:val="0"/>
          <w:numId w:val="4"/>
        </w:numPr>
        <w:ind w:right="50" w:hanging="125"/>
      </w:pPr>
      <w:r>
        <w:t xml:space="preserve">Teren de sport </w:t>
      </w:r>
    </w:p>
    <w:p w:rsidR="00C35A59" w:rsidRDefault="009933B3">
      <w:pPr>
        <w:numPr>
          <w:ilvl w:val="0"/>
          <w:numId w:val="4"/>
        </w:numPr>
        <w:ind w:right="50" w:hanging="125"/>
      </w:pPr>
      <w:r>
        <w:t xml:space="preserve">Sală de sport şi muzică </w:t>
      </w:r>
    </w:p>
    <w:p w:rsidR="00C35A59" w:rsidRPr="009933B3" w:rsidRDefault="009933B3">
      <w:pPr>
        <w:ind w:left="-5" w:right="50"/>
        <w:rPr>
          <w:lang w:val="en-US"/>
        </w:rPr>
      </w:pPr>
      <w:r w:rsidRPr="009933B3">
        <w:rPr>
          <w:lang w:val="en-US"/>
        </w:rPr>
        <w:t xml:space="preserve">Încăperile instituţiei sunt înzestrate cu inventar capitonat şi ne </w:t>
      </w:r>
      <w:proofErr w:type="gramStart"/>
      <w:r w:rsidRPr="009933B3">
        <w:rPr>
          <w:lang w:val="en-US"/>
        </w:rPr>
        <w:t>capitonat ,aparataj</w:t>
      </w:r>
      <w:proofErr w:type="gramEnd"/>
      <w:r w:rsidRPr="009933B3">
        <w:rPr>
          <w:lang w:val="en-US"/>
        </w:rPr>
        <w:t xml:space="preserve"> electric,medical,materialdidactic,jucării.etc </w:t>
      </w:r>
    </w:p>
    <w:p w:rsidR="00C35A59" w:rsidRDefault="009933B3">
      <w:pPr>
        <w:spacing w:after="14" w:line="259" w:lineRule="auto"/>
        <w:ind w:left="0" w:firstLine="0"/>
        <w:rPr>
          <w:i/>
          <w:lang w:val="en-US"/>
        </w:rPr>
      </w:pPr>
      <w:r w:rsidRPr="009933B3">
        <w:rPr>
          <w:i/>
          <w:lang w:val="en-US"/>
        </w:rPr>
        <w:lastRenderedPageBreak/>
        <w:t xml:space="preserve"> </w:t>
      </w:r>
    </w:p>
    <w:p w:rsidR="007455F3" w:rsidRPr="009933B3" w:rsidRDefault="007455F3">
      <w:pPr>
        <w:spacing w:after="14" w:line="259" w:lineRule="auto"/>
        <w:ind w:left="0" w:firstLine="0"/>
        <w:rPr>
          <w:lang w:val="en-US"/>
        </w:rPr>
      </w:pPr>
    </w:p>
    <w:p w:rsidR="00C35A59" w:rsidRPr="009933B3" w:rsidRDefault="009933B3">
      <w:pPr>
        <w:pStyle w:val="3"/>
        <w:spacing w:after="15" w:line="259" w:lineRule="auto"/>
        <w:ind w:left="-5"/>
        <w:rPr>
          <w:lang w:val="en-US"/>
        </w:rPr>
      </w:pPr>
      <w:r w:rsidRPr="009933B3">
        <w:rPr>
          <w:i/>
          <w:lang w:val="en-US"/>
        </w:rPr>
        <w:t xml:space="preserve">Grădiniţa Ciobalaccia </w:t>
      </w:r>
    </w:p>
    <w:p w:rsidR="00C35A59" w:rsidRPr="009933B3" w:rsidRDefault="009933B3">
      <w:pPr>
        <w:spacing w:after="17" w:line="259" w:lineRule="auto"/>
        <w:ind w:left="0" w:firstLine="0"/>
        <w:rPr>
          <w:lang w:val="en-US"/>
        </w:rPr>
      </w:pPr>
      <w:r w:rsidRPr="009933B3">
        <w:rPr>
          <w:b/>
          <w:lang w:val="en-US"/>
        </w:rPr>
        <w:t xml:space="preserve"> </w:t>
      </w:r>
    </w:p>
    <w:p w:rsidR="007455F3" w:rsidRDefault="009933B3" w:rsidP="007455F3">
      <w:pPr>
        <w:ind w:left="-5" w:right="50" w:firstLine="713"/>
        <w:jc w:val="both"/>
        <w:rPr>
          <w:rFonts w:ascii="Times New Roman" w:hAnsi="Times New Roman" w:cs="Times New Roman"/>
          <w:sz w:val="24"/>
          <w:lang w:val="en-US"/>
        </w:rPr>
      </w:pPr>
      <w:proofErr w:type="gramStart"/>
      <w:r w:rsidRPr="007455F3">
        <w:rPr>
          <w:rFonts w:ascii="Times New Roman" w:hAnsi="Times New Roman" w:cs="Times New Roman"/>
          <w:sz w:val="24"/>
          <w:lang w:val="en-US"/>
        </w:rPr>
        <w:t>Grădiniţa Ciobalaccia este unitate, care face parte din sistemul de învăţămănt de stat. CreşăGrădiniţa din satul Ciobalaccia funcţionează într-o clădire tip, construită în anul 1980 şi destinată pentru 140 de locuri.Localul efectiv este format din 6 săli de grupă ( la moment activează 4 grupe), 2 verande , bucătărie,spălătorie, cabinet pentru director, cabinetul asistentei medicale cu 1 loc în izolator, sală muzicală ,care se foloseşte şi pentru petrecerea activităţilor de educaţia fizică.</w:t>
      </w:r>
      <w:proofErr w:type="gramEnd"/>
      <w:r w:rsidRPr="007455F3">
        <w:rPr>
          <w:rFonts w:ascii="Times New Roman" w:hAnsi="Times New Roman" w:cs="Times New Roman"/>
          <w:sz w:val="24"/>
          <w:lang w:val="en-US"/>
        </w:rPr>
        <w:t xml:space="preserve"> Clădirea necesită repapaţie capitală și încălzire autonomă.În perioda rece a anului grupele sunt încălzite cu </w:t>
      </w:r>
      <w:proofErr w:type="gramStart"/>
      <w:r w:rsidRPr="007455F3">
        <w:rPr>
          <w:rFonts w:ascii="Times New Roman" w:hAnsi="Times New Roman" w:cs="Times New Roman"/>
          <w:sz w:val="24"/>
          <w:lang w:val="en-US"/>
        </w:rPr>
        <w:t>sobe .</w:t>
      </w:r>
      <w:proofErr w:type="gramEnd"/>
      <w:r w:rsidRPr="007455F3">
        <w:rPr>
          <w:rFonts w:ascii="Times New Roman" w:hAnsi="Times New Roman" w:cs="Times New Roman"/>
          <w:sz w:val="24"/>
          <w:lang w:val="en-US"/>
        </w:rPr>
        <w:t xml:space="preserve"> Reţeaua de gaze naturale este adusă pe teritoriul grădiniţei.Documente la clădire nu sunt finisate</w:t>
      </w:r>
      <w:proofErr w:type="gramStart"/>
      <w:r w:rsidRPr="007455F3">
        <w:rPr>
          <w:rFonts w:ascii="Times New Roman" w:hAnsi="Times New Roman" w:cs="Times New Roman"/>
          <w:sz w:val="24"/>
          <w:lang w:val="en-US"/>
        </w:rPr>
        <w:t>,nu</w:t>
      </w:r>
      <w:proofErr w:type="gramEnd"/>
      <w:r w:rsidRPr="007455F3">
        <w:rPr>
          <w:rFonts w:ascii="Times New Roman" w:hAnsi="Times New Roman" w:cs="Times New Roman"/>
          <w:sz w:val="24"/>
          <w:lang w:val="en-US"/>
        </w:rPr>
        <w:t xml:space="preserve"> putem beneficia de nici un proiect... Bucătăria este înzestrată cu tot necesarul </w:t>
      </w:r>
    </w:p>
    <w:p w:rsidR="00C35A59" w:rsidRPr="007455F3" w:rsidRDefault="009933B3" w:rsidP="007455F3">
      <w:pPr>
        <w:ind w:left="-5" w:right="50" w:firstLine="0"/>
        <w:jc w:val="both"/>
        <w:rPr>
          <w:rFonts w:ascii="Times New Roman" w:hAnsi="Times New Roman" w:cs="Times New Roman"/>
          <w:sz w:val="24"/>
          <w:lang w:val="en-US"/>
        </w:rPr>
      </w:pPr>
      <w:proofErr w:type="gramStart"/>
      <w:r w:rsidRPr="007455F3">
        <w:rPr>
          <w:rFonts w:ascii="Times New Roman" w:hAnsi="Times New Roman" w:cs="Times New Roman"/>
          <w:sz w:val="24"/>
          <w:lang w:val="en-US"/>
        </w:rPr>
        <w:t>( plita</w:t>
      </w:r>
      <w:proofErr w:type="gramEnd"/>
      <w:r w:rsidRPr="007455F3">
        <w:rPr>
          <w:rFonts w:ascii="Times New Roman" w:hAnsi="Times New Roman" w:cs="Times New Roman"/>
          <w:sz w:val="24"/>
          <w:lang w:val="en-US"/>
        </w:rPr>
        <w:t xml:space="preserve"> electrică, rolă, maşina de tocat carne electrică , frigidere). În fiecare grupă sunt dulapuri noi pentru păstrarea veselei. Parţial s-a schimbat şi mobilă pentrucopii cît din sursele planificate în </w:t>
      </w:r>
      <w:proofErr w:type="gramStart"/>
      <w:r w:rsidRPr="007455F3">
        <w:rPr>
          <w:rFonts w:ascii="Times New Roman" w:hAnsi="Times New Roman" w:cs="Times New Roman"/>
          <w:sz w:val="24"/>
          <w:lang w:val="en-US"/>
        </w:rPr>
        <w:t>buget ,atît</w:t>
      </w:r>
      <w:proofErr w:type="gramEnd"/>
      <w:r w:rsidRPr="007455F3">
        <w:rPr>
          <w:rFonts w:ascii="Times New Roman" w:hAnsi="Times New Roman" w:cs="Times New Roman"/>
          <w:sz w:val="24"/>
          <w:lang w:val="en-US"/>
        </w:rPr>
        <w:t xml:space="preserve"> şi din proiectul „Educaţia pentru toţi „ (mese şi scaune pentrucopii din grupa pregătitoare, şi dulapuri pentru cărţi şi jucării în grupa rusă 3-7 ani) Acest proces la moment continua. Iarna în grupele este puţin spaţiu penrtu organizarea activităţilor. Dormitoarele nu sunt separate.Grădiniţa dispune de </w:t>
      </w:r>
      <w:proofErr w:type="gramStart"/>
      <w:r w:rsidRPr="007455F3">
        <w:rPr>
          <w:rFonts w:ascii="Times New Roman" w:hAnsi="Times New Roman" w:cs="Times New Roman"/>
          <w:sz w:val="24"/>
          <w:lang w:val="en-US"/>
        </w:rPr>
        <w:t>1</w:t>
      </w:r>
      <w:proofErr w:type="gramEnd"/>
      <w:r w:rsidRPr="007455F3">
        <w:rPr>
          <w:rFonts w:ascii="Times New Roman" w:hAnsi="Times New Roman" w:cs="Times New Roman"/>
          <w:sz w:val="24"/>
          <w:lang w:val="en-US"/>
        </w:rPr>
        <w:t xml:space="preserve"> calculator cu xerox.Teren mare de joacă, de sport înverzit. Utilaj pentru jocuri deteriorat. </w:t>
      </w:r>
    </w:p>
    <w:p w:rsidR="00C35A59" w:rsidRPr="007455F3" w:rsidRDefault="009933B3" w:rsidP="007455F3">
      <w:pPr>
        <w:spacing w:after="17" w:line="259" w:lineRule="auto"/>
        <w:ind w:left="0" w:firstLine="0"/>
        <w:jc w:val="both"/>
        <w:rPr>
          <w:rFonts w:ascii="Times New Roman" w:hAnsi="Times New Roman" w:cs="Times New Roman"/>
          <w:sz w:val="24"/>
          <w:lang w:val="en-US"/>
        </w:rPr>
      </w:pPr>
      <w:r w:rsidRPr="007455F3">
        <w:rPr>
          <w:rFonts w:ascii="Times New Roman" w:hAnsi="Times New Roman" w:cs="Times New Roman"/>
          <w:sz w:val="24"/>
          <w:lang w:val="en-US"/>
        </w:rPr>
        <w:t xml:space="preserve"> </w:t>
      </w:r>
    </w:p>
    <w:p w:rsidR="00C35A59" w:rsidRPr="009933B3" w:rsidRDefault="009933B3">
      <w:pPr>
        <w:pStyle w:val="3"/>
        <w:spacing w:after="15" w:line="259" w:lineRule="auto"/>
        <w:ind w:left="-5"/>
        <w:rPr>
          <w:lang w:val="en-US"/>
        </w:rPr>
      </w:pPr>
      <w:r w:rsidRPr="009933B3">
        <w:rPr>
          <w:i/>
          <w:lang w:val="en-US"/>
        </w:rPr>
        <w:t xml:space="preserve">Liceul Teoretic N.Mihai </w:t>
      </w:r>
    </w:p>
    <w:p w:rsidR="00C35A59" w:rsidRPr="009933B3" w:rsidRDefault="009933B3" w:rsidP="007455F3">
      <w:pPr>
        <w:ind w:left="-5" w:right="50" w:firstLine="713"/>
        <w:jc w:val="both"/>
        <w:rPr>
          <w:lang w:val="en-US"/>
        </w:rPr>
      </w:pPr>
      <w:r w:rsidRPr="009933B3">
        <w:rPr>
          <w:lang w:val="en-US"/>
        </w:rPr>
        <w:t xml:space="preserve">La 5 februarie 1970 a fost data în exploatare clădirea actualului liceu și tot atunci la școala medie din s. Ciobalaccia a aderat școala medie de opt ani din s. Victorovca primid statut de școală medie bilingvă cu predare în limba română și rusă. </w:t>
      </w:r>
    </w:p>
    <w:p w:rsidR="00C35A59" w:rsidRPr="009933B3" w:rsidRDefault="009933B3" w:rsidP="007455F3">
      <w:pPr>
        <w:ind w:left="-5" w:right="50"/>
        <w:jc w:val="both"/>
        <w:rPr>
          <w:lang w:val="en-US"/>
        </w:rPr>
      </w:pPr>
      <w:r w:rsidRPr="009933B3">
        <w:rPr>
          <w:lang w:val="en-US"/>
        </w:rPr>
        <w:t xml:space="preserve">În anul 1994 am fost primii în raion, unde în cadrul școlii medii s-a deschis 2 clase liceale cu profil biologie– chimie. </w:t>
      </w:r>
    </w:p>
    <w:p w:rsidR="00C35A59" w:rsidRPr="009933B3" w:rsidRDefault="009933B3" w:rsidP="007455F3">
      <w:pPr>
        <w:ind w:left="-5" w:right="50"/>
        <w:jc w:val="both"/>
        <w:rPr>
          <w:lang w:val="en-US"/>
        </w:rPr>
      </w:pPr>
      <w:r w:rsidRPr="009933B3">
        <w:rPr>
          <w:lang w:val="en-US"/>
        </w:rPr>
        <w:t xml:space="preserve">Prin Hotărîrea Guvernului R.Moldova Nr.907 din 01.09.1998 şcoala medie Ciobalaccia primeşte statut de Liceu Teoretic. Din anul 2005 liceul poartă numele savantului- filozof Nicolae Mihai, născut în satul Ciobalaccia, fost director al şcolii din s. Ciobalaccia. În prezent liceul funcţionează în clădire proprie dată în exploatare în anul 1970, cu 29 săli de studii, atelir, sală sportivă, bibliotecă şi cămin pentru 96 locuri. </w:t>
      </w:r>
    </w:p>
    <w:p w:rsidR="00C35A59" w:rsidRPr="009933B3" w:rsidRDefault="009933B3">
      <w:pPr>
        <w:numPr>
          <w:ilvl w:val="0"/>
          <w:numId w:val="5"/>
        </w:numPr>
        <w:ind w:right="50" w:hanging="482"/>
        <w:rPr>
          <w:lang w:val="en-US"/>
        </w:rPr>
      </w:pPr>
      <w:r w:rsidRPr="009933B3">
        <w:rPr>
          <w:lang w:val="en-US"/>
        </w:rPr>
        <w:t xml:space="preserve">– eliberarea primei promoţii de 7 ani școala din Ciobalaccia; </w:t>
      </w:r>
    </w:p>
    <w:p w:rsidR="00C35A59" w:rsidRPr="009933B3" w:rsidRDefault="009933B3">
      <w:pPr>
        <w:numPr>
          <w:ilvl w:val="0"/>
          <w:numId w:val="5"/>
        </w:numPr>
        <w:ind w:right="50" w:hanging="482"/>
        <w:rPr>
          <w:lang w:val="en-US"/>
        </w:rPr>
      </w:pPr>
      <w:r w:rsidRPr="009933B3">
        <w:rPr>
          <w:lang w:val="en-US"/>
        </w:rPr>
        <w:t xml:space="preserve">- eliberarea primei promoţii de 7 ani școala din Victorovca; </w:t>
      </w:r>
    </w:p>
    <w:p w:rsidR="00C35A59" w:rsidRPr="009933B3" w:rsidRDefault="009933B3">
      <w:pPr>
        <w:ind w:left="-5" w:right="50"/>
        <w:rPr>
          <w:lang w:val="en-US"/>
        </w:rPr>
      </w:pPr>
      <w:r w:rsidRPr="009933B3">
        <w:rPr>
          <w:lang w:val="en-US"/>
        </w:rPr>
        <w:t xml:space="preserve">1963 – transformarea școlii din Ciobalaccia în şcoală de cultură generală; </w:t>
      </w:r>
    </w:p>
    <w:p w:rsidR="00C35A59" w:rsidRPr="009933B3" w:rsidRDefault="009933B3">
      <w:pPr>
        <w:ind w:left="-5" w:right="50"/>
        <w:rPr>
          <w:lang w:val="en-US"/>
        </w:rPr>
      </w:pPr>
      <w:r w:rsidRPr="009933B3">
        <w:rPr>
          <w:lang w:val="en-US"/>
        </w:rPr>
        <w:t xml:space="preserve">05.02.1970 –Unirea școlilor primind statut de școală medie bilingvă </w:t>
      </w:r>
    </w:p>
    <w:p w:rsidR="00C35A59" w:rsidRPr="009933B3" w:rsidRDefault="009933B3">
      <w:pPr>
        <w:ind w:left="-5" w:right="50"/>
        <w:rPr>
          <w:lang w:val="en-US"/>
        </w:rPr>
      </w:pPr>
      <w:r w:rsidRPr="009933B3">
        <w:rPr>
          <w:lang w:val="en-US"/>
        </w:rPr>
        <w:t xml:space="preserve">01.09.1994 – deschiderea claselor liceale cu profil biologie- chimie; </w:t>
      </w:r>
    </w:p>
    <w:p w:rsidR="00C35A59" w:rsidRPr="009933B3" w:rsidRDefault="009933B3">
      <w:pPr>
        <w:ind w:left="-5" w:right="50"/>
        <w:rPr>
          <w:lang w:val="en-US"/>
        </w:rPr>
      </w:pPr>
      <w:r w:rsidRPr="009933B3">
        <w:rPr>
          <w:lang w:val="en-US"/>
        </w:rPr>
        <w:t xml:space="preserve">01.07.1997- prima promoție de liceu </w:t>
      </w:r>
    </w:p>
    <w:p w:rsidR="00C35A59" w:rsidRPr="009933B3" w:rsidRDefault="009933B3">
      <w:pPr>
        <w:ind w:left="-5" w:right="50"/>
        <w:rPr>
          <w:lang w:val="en-US"/>
        </w:rPr>
      </w:pPr>
      <w:r w:rsidRPr="009933B3">
        <w:rPr>
          <w:lang w:val="en-US"/>
        </w:rPr>
        <w:t xml:space="preserve">01.09.1998 – înfiinţarea Liceului Teoretic Ciobalaccia </w:t>
      </w:r>
    </w:p>
    <w:p w:rsidR="00C35A59" w:rsidRPr="009933B3" w:rsidRDefault="009933B3">
      <w:pPr>
        <w:ind w:left="-5" w:right="50"/>
        <w:rPr>
          <w:lang w:val="en-US"/>
        </w:rPr>
      </w:pPr>
      <w:r w:rsidRPr="009933B3">
        <w:rPr>
          <w:lang w:val="en-US"/>
        </w:rPr>
        <w:t xml:space="preserve">16.05.2005 – Liceul </w:t>
      </w:r>
      <w:proofErr w:type="gramStart"/>
      <w:r w:rsidRPr="009933B3">
        <w:rPr>
          <w:lang w:val="en-US"/>
        </w:rPr>
        <w:t>Teoretic ”</w:t>
      </w:r>
      <w:proofErr w:type="gramEnd"/>
      <w:r w:rsidRPr="009933B3">
        <w:rPr>
          <w:lang w:val="en-US"/>
        </w:rPr>
        <w:t xml:space="preserve">Nicolae Mihai” </w:t>
      </w:r>
    </w:p>
    <w:p w:rsidR="00C35A59" w:rsidRPr="009933B3" w:rsidRDefault="009933B3">
      <w:pPr>
        <w:ind w:left="-5" w:right="50"/>
        <w:rPr>
          <w:lang w:val="en-US"/>
        </w:rPr>
      </w:pPr>
      <w:r w:rsidRPr="009933B3">
        <w:rPr>
          <w:lang w:val="en-US"/>
        </w:rPr>
        <w:t xml:space="preserve">01.09.2011- arondarea Gimnaziului Flocoasa la Liceul </w:t>
      </w:r>
      <w:proofErr w:type="gramStart"/>
      <w:r w:rsidRPr="009933B3">
        <w:rPr>
          <w:lang w:val="en-US"/>
        </w:rPr>
        <w:t>Teoretic ”</w:t>
      </w:r>
      <w:proofErr w:type="gramEnd"/>
      <w:r w:rsidRPr="009933B3">
        <w:rPr>
          <w:lang w:val="en-US"/>
        </w:rPr>
        <w:t xml:space="preserve">Nicolae Mihai” </w:t>
      </w:r>
    </w:p>
    <w:p w:rsidR="00C35A59" w:rsidRPr="009933B3" w:rsidRDefault="009933B3">
      <w:pPr>
        <w:ind w:left="-5" w:right="50"/>
        <w:rPr>
          <w:lang w:val="en-US"/>
        </w:rPr>
      </w:pPr>
      <w:r w:rsidRPr="009933B3">
        <w:rPr>
          <w:lang w:val="en-US"/>
        </w:rPr>
        <w:t xml:space="preserve">01.09.2013- Liceul devine Instituţie Publică </w:t>
      </w:r>
    </w:p>
    <w:p w:rsidR="00C35A59" w:rsidRPr="009933B3" w:rsidRDefault="009933B3" w:rsidP="007455F3">
      <w:pPr>
        <w:ind w:left="-5" w:right="50" w:firstLine="713"/>
        <w:jc w:val="both"/>
        <w:rPr>
          <w:lang w:val="en-US"/>
        </w:rPr>
      </w:pPr>
      <w:r w:rsidRPr="009933B3">
        <w:rPr>
          <w:lang w:val="en-US"/>
        </w:rPr>
        <w:t xml:space="preserve">Astăzi activează în liceu 36 de pedagogi. Din ei cu </w:t>
      </w:r>
      <w:proofErr w:type="gramStart"/>
      <w:r w:rsidRPr="009933B3">
        <w:rPr>
          <w:lang w:val="en-US"/>
        </w:rPr>
        <w:t>grad</w:t>
      </w:r>
      <w:proofErr w:type="gramEnd"/>
      <w:r w:rsidRPr="009933B3">
        <w:rPr>
          <w:lang w:val="en-US"/>
        </w:rPr>
        <w:t xml:space="preserve"> didactic superior -1 N.Obreja, profesor de l.română, 6 profesori cu gradul unu: A.Chiurpea, prof. de istorie; V.Postică, prof. de fizică; </w:t>
      </w:r>
    </w:p>
    <w:p w:rsidR="00C35A59" w:rsidRPr="009933B3" w:rsidRDefault="009933B3" w:rsidP="007455F3">
      <w:pPr>
        <w:ind w:left="-5" w:right="50"/>
        <w:jc w:val="both"/>
        <w:rPr>
          <w:lang w:val="en-US"/>
        </w:rPr>
      </w:pPr>
      <w:r w:rsidRPr="009933B3">
        <w:rPr>
          <w:lang w:val="en-US"/>
        </w:rPr>
        <w:t>V.Papanaga</w:t>
      </w:r>
      <w:proofErr w:type="gramStart"/>
      <w:r w:rsidRPr="009933B3">
        <w:rPr>
          <w:lang w:val="en-US"/>
        </w:rPr>
        <w:t>,prof</w:t>
      </w:r>
      <w:proofErr w:type="gramEnd"/>
      <w:r w:rsidRPr="009933B3">
        <w:rPr>
          <w:lang w:val="en-US"/>
        </w:rPr>
        <w:t xml:space="preserve">. de biologie; M.Bahov, prof. de l. franceză; R.Ivanov, învățământ primar; Z. </w:t>
      </w:r>
    </w:p>
    <w:p w:rsidR="00C35A59" w:rsidRPr="009933B3" w:rsidRDefault="009933B3" w:rsidP="007455F3">
      <w:pPr>
        <w:ind w:left="-5" w:right="50"/>
        <w:jc w:val="both"/>
        <w:rPr>
          <w:lang w:val="en-US"/>
        </w:rPr>
      </w:pPr>
      <w:r w:rsidRPr="009933B3">
        <w:rPr>
          <w:lang w:val="en-US"/>
        </w:rPr>
        <w:t xml:space="preserve">Neagu, învățământ primar;20 de profesori dețin gradul didactic doi; echipa managerială: Chiurpea Anna, director adjunct pe instruire;Bahov Maria,director adjunct pe instruire; Ichim Parascovia, director adjunct pe educație. Toți împreună formăm o echipă. Și o spun cu certitudine suntem o echipă de succes. </w:t>
      </w:r>
    </w:p>
    <w:p w:rsidR="00C35A59" w:rsidRPr="009933B3" w:rsidRDefault="009933B3">
      <w:pPr>
        <w:spacing w:after="0" w:line="259" w:lineRule="auto"/>
        <w:ind w:left="0" w:firstLine="0"/>
        <w:rPr>
          <w:lang w:val="en-US"/>
        </w:rPr>
      </w:pPr>
      <w:r w:rsidRPr="009933B3">
        <w:rPr>
          <w:lang w:val="en-US"/>
        </w:rPr>
        <w:t xml:space="preserve"> </w:t>
      </w:r>
    </w:p>
    <w:tbl>
      <w:tblPr>
        <w:tblStyle w:val="TableGrid"/>
        <w:tblW w:w="9573" w:type="dxa"/>
        <w:tblInd w:w="-108" w:type="dxa"/>
        <w:tblCellMar>
          <w:top w:w="45" w:type="dxa"/>
          <w:left w:w="108" w:type="dxa"/>
          <w:right w:w="115" w:type="dxa"/>
        </w:tblCellMar>
        <w:tblLook w:val="04A0" w:firstRow="1" w:lastRow="0" w:firstColumn="1" w:lastColumn="0" w:noHBand="0" w:noVBand="1"/>
      </w:tblPr>
      <w:tblGrid>
        <w:gridCol w:w="3190"/>
        <w:gridCol w:w="3191"/>
        <w:gridCol w:w="3192"/>
      </w:tblGrid>
      <w:tr w:rsidR="00C35A59">
        <w:trPr>
          <w:trHeight w:val="518"/>
        </w:trPr>
        <w:tc>
          <w:tcPr>
            <w:tcW w:w="3190"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lastRenderedPageBreak/>
              <w:t>Educatie</w:t>
            </w:r>
            <w:r>
              <w:rPr>
                <w:i/>
              </w:rPr>
              <w:t xml:space="preserve"> </w:t>
            </w:r>
          </w:p>
        </w:tc>
        <w:tc>
          <w:tcPr>
            <w:tcW w:w="3191"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Nr.unităţii</w:t>
            </w:r>
            <w:r>
              <w:rPr>
                <w:i/>
              </w:rPr>
              <w:t xml:space="preserve"> </w:t>
            </w:r>
          </w:p>
        </w:tc>
        <w:tc>
          <w:tcPr>
            <w:tcW w:w="31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Nr. copii /elevi</w:t>
            </w:r>
            <w:r>
              <w:rPr>
                <w:i/>
              </w:rPr>
              <w:t xml:space="preserve"> </w:t>
            </w:r>
          </w:p>
        </w:tc>
      </w:tr>
      <w:tr w:rsidR="00C35A59">
        <w:trPr>
          <w:trHeight w:val="521"/>
        </w:trPr>
        <w:tc>
          <w:tcPr>
            <w:tcW w:w="3190"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i/>
              </w:rPr>
              <w:t xml:space="preserve">Prescolar </w:t>
            </w:r>
          </w:p>
        </w:tc>
        <w:tc>
          <w:tcPr>
            <w:tcW w:w="3191"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i/>
              </w:rPr>
              <w:t xml:space="preserve">2 </w:t>
            </w:r>
          </w:p>
        </w:tc>
        <w:tc>
          <w:tcPr>
            <w:tcW w:w="31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i/>
              </w:rPr>
              <w:t xml:space="preserve">131 </w:t>
            </w:r>
          </w:p>
        </w:tc>
      </w:tr>
      <w:tr w:rsidR="00C35A59">
        <w:trPr>
          <w:trHeight w:val="518"/>
        </w:trPr>
        <w:tc>
          <w:tcPr>
            <w:tcW w:w="3190"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i/>
              </w:rPr>
              <w:t xml:space="preserve">Liceal </w:t>
            </w:r>
          </w:p>
        </w:tc>
        <w:tc>
          <w:tcPr>
            <w:tcW w:w="3191"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i/>
              </w:rPr>
              <w:t xml:space="preserve">1 </w:t>
            </w:r>
          </w:p>
        </w:tc>
        <w:tc>
          <w:tcPr>
            <w:tcW w:w="31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i/>
              </w:rPr>
              <w:t xml:space="preserve">355 </w:t>
            </w:r>
          </w:p>
        </w:tc>
      </w:tr>
    </w:tbl>
    <w:p w:rsidR="00C35A59" w:rsidRPr="007455F3" w:rsidRDefault="009933B3">
      <w:pPr>
        <w:spacing w:after="216" w:line="259" w:lineRule="auto"/>
        <w:ind w:left="0" w:firstLine="0"/>
        <w:rPr>
          <w:rFonts w:ascii="Times New Roman" w:hAnsi="Times New Roman" w:cs="Times New Roman"/>
          <w:b/>
          <w:sz w:val="24"/>
        </w:rPr>
      </w:pPr>
      <w:r w:rsidRPr="007455F3">
        <w:rPr>
          <w:rFonts w:ascii="Times New Roman" w:hAnsi="Times New Roman" w:cs="Times New Roman"/>
          <w:b/>
          <w:i/>
          <w:sz w:val="24"/>
        </w:rPr>
        <w:t xml:space="preserve"> </w:t>
      </w:r>
    </w:p>
    <w:p w:rsidR="009045D9" w:rsidRDefault="009045D9">
      <w:pPr>
        <w:spacing w:after="209" w:line="265" w:lineRule="auto"/>
        <w:ind w:left="-5"/>
        <w:rPr>
          <w:rFonts w:ascii="Times New Roman" w:hAnsi="Times New Roman" w:cs="Times New Roman"/>
          <w:b/>
          <w:i/>
          <w:sz w:val="24"/>
        </w:rPr>
      </w:pPr>
    </w:p>
    <w:p w:rsidR="009045D9" w:rsidRDefault="009045D9">
      <w:pPr>
        <w:spacing w:after="209" w:line="265" w:lineRule="auto"/>
        <w:ind w:left="-5"/>
        <w:rPr>
          <w:rFonts w:ascii="Times New Roman" w:hAnsi="Times New Roman" w:cs="Times New Roman"/>
          <w:b/>
          <w:i/>
          <w:sz w:val="24"/>
        </w:rPr>
      </w:pPr>
    </w:p>
    <w:p w:rsidR="00C35A59" w:rsidRPr="007455F3" w:rsidRDefault="009933B3">
      <w:pPr>
        <w:spacing w:after="209" w:line="265" w:lineRule="auto"/>
        <w:ind w:left="-5"/>
        <w:rPr>
          <w:rFonts w:ascii="Times New Roman" w:hAnsi="Times New Roman" w:cs="Times New Roman"/>
          <w:b/>
          <w:sz w:val="24"/>
        </w:rPr>
      </w:pPr>
      <w:r w:rsidRPr="007455F3">
        <w:rPr>
          <w:rFonts w:ascii="Times New Roman" w:hAnsi="Times New Roman" w:cs="Times New Roman"/>
          <w:b/>
          <w:i/>
          <w:sz w:val="24"/>
        </w:rPr>
        <w:t xml:space="preserve">2.2 Cultura </w:t>
      </w:r>
    </w:p>
    <w:p w:rsidR="00C35A59" w:rsidRPr="009933B3" w:rsidRDefault="009933B3" w:rsidP="007455F3">
      <w:pPr>
        <w:ind w:left="-5" w:right="50"/>
        <w:jc w:val="both"/>
        <w:rPr>
          <w:lang w:val="en-US"/>
        </w:rPr>
      </w:pPr>
      <w:r w:rsidRPr="009933B3">
        <w:rPr>
          <w:lang w:val="en-US"/>
        </w:rPr>
        <w:t xml:space="preserve">           În prezent, în comuna Ciobalaccia nu există cămin cultural, clădirea veche fiind demolată în 1986- </w:t>
      </w:r>
    </w:p>
    <w:p w:rsidR="00C35A59" w:rsidRPr="009933B3" w:rsidRDefault="009933B3" w:rsidP="007455F3">
      <w:pPr>
        <w:ind w:left="-5" w:right="50"/>
        <w:jc w:val="both"/>
        <w:rPr>
          <w:lang w:val="en-US"/>
        </w:rPr>
      </w:pPr>
      <w:proofErr w:type="gramStart"/>
      <w:r w:rsidRPr="009933B3">
        <w:rPr>
          <w:lang w:val="en-US"/>
        </w:rPr>
        <w:t>1990 ,în</w:t>
      </w:r>
      <w:proofErr w:type="gramEnd"/>
      <w:r w:rsidRPr="009933B3">
        <w:rPr>
          <w:lang w:val="en-US"/>
        </w:rPr>
        <w:t xml:space="preserve"> urma unui cutremur , vederea construirii unui nou cămin cultural. Pe raza comunei găsim o biserica</w:t>
      </w:r>
      <w:proofErr w:type="gramStart"/>
      <w:r w:rsidRPr="009933B3">
        <w:rPr>
          <w:lang w:val="en-US"/>
        </w:rPr>
        <w:t>,în</w:t>
      </w:r>
      <w:proofErr w:type="gramEnd"/>
      <w:r w:rsidRPr="009933B3">
        <w:rPr>
          <w:lang w:val="en-US"/>
        </w:rPr>
        <w:t xml:space="preserve"> satul Ciobalaccia, Majoritatea locuitorilor comunei sunt de religie crestina . Evenimente culturale cu caracter tradiţional: Ziua comunei sărbătorită pe 03.06.”Hramul Bisericii sf.Constantin și Elena”. Festivalul“La Prispa Casei Părintești”care a luat naștere în anul </w:t>
      </w:r>
      <w:proofErr w:type="gramStart"/>
      <w:r w:rsidRPr="009933B3">
        <w:rPr>
          <w:lang w:val="en-US"/>
        </w:rPr>
        <w:t>2016 ,</w:t>
      </w:r>
      <w:proofErr w:type="gramEnd"/>
      <w:r w:rsidRPr="009933B3">
        <w:rPr>
          <w:lang w:val="en-US"/>
        </w:rPr>
        <w:t xml:space="preserve"> tot în acest an a fost deschis Muzeul Etnografic“La Prispa Casei Părintești” fondator Crudu Natalia. </w:t>
      </w:r>
    </w:p>
    <w:p w:rsidR="00C35A59" w:rsidRPr="009933B3" w:rsidRDefault="009933B3" w:rsidP="007455F3">
      <w:pPr>
        <w:ind w:left="-5" w:right="50"/>
        <w:jc w:val="both"/>
        <w:rPr>
          <w:lang w:val="en-US"/>
        </w:rPr>
      </w:pPr>
      <w:r w:rsidRPr="009933B3">
        <w:rPr>
          <w:lang w:val="en-US"/>
        </w:rPr>
        <w:t>În domeniul culturii activează 4 colective toate cu titlu model</w:t>
      </w:r>
      <w:proofErr w:type="gramStart"/>
      <w:r w:rsidRPr="009933B3">
        <w:rPr>
          <w:lang w:val="en-US"/>
        </w:rPr>
        <w:t>.“</w:t>
      </w:r>
      <w:proofErr w:type="gramEnd"/>
      <w:r w:rsidRPr="009933B3">
        <w:rPr>
          <w:lang w:val="en-US"/>
        </w:rPr>
        <w:t>Izvorce”</w:t>
      </w:r>
      <w:proofErr w:type="gramStart"/>
      <w:r w:rsidRPr="009933B3">
        <w:rPr>
          <w:lang w:val="en-US"/>
        </w:rPr>
        <w:t>,copii</w:t>
      </w:r>
      <w:proofErr w:type="gramEnd"/>
      <w:r w:rsidRPr="009933B3">
        <w:rPr>
          <w:lang w:val="en-US"/>
        </w:rPr>
        <w:t xml:space="preserve"> cu virsta de 8-18 ani </w:t>
      </w:r>
    </w:p>
    <w:p w:rsidR="00C35A59" w:rsidRPr="009933B3" w:rsidRDefault="009933B3" w:rsidP="007455F3">
      <w:pPr>
        <w:ind w:left="-5" w:right="50"/>
        <w:jc w:val="both"/>
        <w:rPr>
          <w:lang w:val="en-US"/>
        </w:rPr>
      </w:pPr>
      <w:r w:rsidRPr="009933B3">
        <w:rPr>
          <w:lang w:val="en-US"/>
        </w:rPr>
        <w:t xml:space="preserve">“Pe Aripile Vîntului” copii 5 -19 ani </w:t>
      </w:r>
    </w:p>
    <w:p w:rsidR="00C35A59" w:rsidRPr="009933B3" w:rsidRDefault="009933B3" w:rsidP="007455F3">
      <w:pPr>
        <w:ind w:left="-5" w:right="50"/>
        <w:jc w:val="both"/>
        <w:rPr>
          <w:lang w:val="en-US"/>
        </w:rPr>
      </w:pPr>
      <w:r w:rsidRPr="009933B3">
        <w:rPr>
          <w:lang w:val="en-US"/>
        </w:rPr>
        <w:t xml:space="preserve">“Ansamblul Soacrele” 60+ </w:t>
      </w:r>
    </w:p>
    <w:p w:rsidR="00C35A59" w:rsidRPr="009933B3" w:rsidRDefault="009933B3" w:rsidP="007455F3">
      <w:pPr>
        <w:ind w:left="-5" w:right="50"/>
        <w:jc w:val="both"/>
        <w:rPr>
          <w:lang w:val="en-US"/>
        </w:rPr>
      </w:pPr>
      <w:r w:rsidRPr="009933B3">
        <w:rPr>
          <w:lang w:val="en-US"/>
        </w:rPr>
        <w:t xml:space="preserve">“Ansamblul Sălcioara” 35+ </w:t>
      </w:r>
    </w:p>
    <w:p w:rsidR="00C35A59" w:rsidRPr="009933B3" w:rsidRDefault="009933B3" w:rsidP="007455F3">
      <w:pPr>
        <w:ind w:left="-5" w:right="50"/>
        <w:jc w:val="both"/>
        <w:rPr>
          <w:lang w:val="en-US"/>
        </w:rPr>
      </w:pPr>
      <w:r w:rsidRPr="009933B3">
        <w:rPr>
          <w:lang w:val="en-US"/>
        </w:rPr>
        <w:t xml:space="preserve">“Ansamblul Codrencile”35+ </w:t>
      </w:r>
    </w:p>
    <w:p w:rsidR="00C35A59" w:rsidRPr="009933B3" w:rsidRDefault="009933B3" w:rsidP="007455F3">
      <w:pPr>
        <w:ind w:left="-5" w:right="227"/>
        <w:jc w:val="both"/>
        <w:rPr>
          <w:lang w:val="en-US"/>
        </w:rPr>
      </w:pPr>
      <w:proofErr w:type="gramStart"/>
      <w:r w:rsidRPr="009933B3">
        <w:rPr>
          <w:lang w:val="en-US"/>
        </w:rPr>
        <w:t>Există  trei</w:t>
      </w:r>
      <w:proofErr w:type="gramEnd"/>
      <w:r w:rsidRPr="009933B3">
        <w:rPr>
          <w:lang w:val="en-US"/>
        </w:rPr>
        <w:t xml:space="preserve"> biblioteci. Sunt frecventate de toate categoriile sociale.După implimentarea proiectului “Novateca</w:t>
      </w:r>
      <w:proofErr w:type="gramStart"/>
      <w:r w:rsidRPr="009933B3">
        <w:rPr>
          <w:lang w:val="en-US"/>
        </w:rPr>
        <w:t>” ,</w:t>
      </w:r>
      <w:proofErr w:type="gramEnd"/>
      <w:r w:rsidRPr="009933B3">
        <w:rPr>
          <w:lang w:val="en-US"/>
        </w:rPr>
        <w:t xml:space="preserve">prin intermediul căruia bibliotecile au beneficiat de computer mai multe persoane care nu au computer acasă vin la bibilotecă să vorbească prin Skype sau să-și caute prin internet informația. </w:t>
      </w:r>
    </w:p>
    <w:p w:rsidR="00C35A59" w:rsidRPr="009933B3" w:rsidRDefault="009933B3" w:rsidP="007455F3">
      <w:pPr>
        <w:spacing w:after="17" w:line="259" w:lineRule="auto"/>
        <w:ind w:left="0" w:firstLine="0"/>
        <w:jc w:val="both"/>
        <w:rPr>
          <w:lang w:val="en-US"/>
        </w:rPr>
      </w:pPr>
      <w:r w:rsidRPr="009933B3">
        <w:rPr>
          <w:lang w:val="en-US"/>
        </w:rPr>
        <w:t xml:space="preserve"> </w:t>
      </w:r>
    </w:p>
    <w:p w:rsidR="00C35A59" w:rsidRPr="007455F3" w:rsidRDefault="009933B3" w:rsidP="007455F3">
      <w:pPr>
        <w:spacing w:after="9" w:line="265" w:lineRule="auto"/>
        <w:ind w:left="-5"/>
        <w:jc w:val="both"/>
        <w:rPr>
          <w:b/>
          <w:sz w:val="24"/>
          <w:lang w:val="en-US"/>
        </w:rPr>
      </w:pPr>
      <w:r w:rsidRPr="007455F3">
        <w:rPr>
          <w:b/>
          <w:i/>
          <w:sz w:val="24"/>
          <w:lang w:val="en-US"/>
        </w:rPr>
        <w:t xml:space="preserve">2.3Sport </w:t>
      </w:r>
    </w:p>
    <w:p w:rsidR="00C35A59" w:rsidRPr="009933B3" w:rsidRDefault="009933B3" w:rsidP="007455F3">
      <w:pPr>
        <w:spacing w:after="3" w:line="267" w:lineRule="auto"/>
        <w:ind w:left="-5" w:right="170"/>
        <w:jc w:val="both"/>
        <w:rPr>
          <w:lang w:val="en-US"/>
        </w:rPr>
      </w:pPr>
      <w:r w:rsidRPr="009933B3">
        <w:rPr>
          <w:lang w:val="en-US"/>
        </w:rPr>
        <w:t xml:space="preserve">           In comuna Ciobalaccia există un singur stadion</w:t>
      </w:r>
      <w:proofErr w:type="gramStart"/>
      <w:r w:rsidRPr="009933B3">
        <w:rPr>
          <w:lang w:val="en-US"/>
        </w:rPr>
        <w:t>,situat</w:t>
      </w:r>
      <w:proofErr w:type="gramEnd"/>
      <w:r w:rsidRPr="009933B3">
        <w:rPr>
          <w:lang w:val="en-US"/>
        </w:rPr>
        <w:t xml:space="preserve"> in satul Ciobalaccia,care este prost amenajat,cu multe lipsuri .Liceul despune de stadion cu iarbă artificială pentru copii din liceu. În timpul favorabil pe terenul comunei se petrec competiții sportive de fotbal, cu ehipe de copii și maturi. </w:t>
      </w:r>
    </w:p>
    <w:p w:rsidR="00C35A59" w:rsidRPr="009933B3" w:rsidRDefault="009933B3">
      <w:pPr>
        <w:spacing w:after="19" w:line="259" w:lineRule="auto"/>
        <w:ind w:left="0" w:firstLine="0"/>
        <w:rPr>
          <w:lang w:val="en-US"/>
        </w:rPr>
      </w:pPr>
      <w:r w:rsidRPr="009933B3">
        <w:rPr>
          <w:lang w:val="en-US"/>
        </w:rPr>
        <w:t xml:space="preserve"> </w:t>
      </w:r>
    </w:p>
    <w:p w:rsidR="00C35A59" w:rsidRPr="009933B3" w:rsidRDefault="009933B3">
      <w:pPr>
        <w:pStyle w:val="4"/>
        <w:ind w:left="-5"/>
        <w:rPr>
          <w:lang w:val="en-US"/>
        </w:rPr>
      </w:pPr>
      <w:r w:rsidRPr="009933B3">
        <w:rPr>
          <w:lang w:val="en-US"/>
        </w:rPr>
        <w:t xml:space="preserve">3. Protectia mediului </w:t>
      </w:r>
    </w:p>
    <w:p w:rsidR="00C35A59" w:rsidRPr="009933B3" w:rsidRDefault="009933B3">
      <w:pPr>
        <w:spacing w:after="209" w:line="265" w:lineRule="auto"/>
        <w:ind w:left="-5"/>
        <w:rPr>
          <w:lang w:val="en-US"/>
        </w:rPr>
      </w:pPr>
      <w:r w:rsidRPr="009933B3">
        <w:rPr>
          <w:i/>
          <w:lang w:val="en-US"/>
        </w:rPr>
        <w:t xml:space="preserve">3.1 Mediu </w:t>
      </w:r>
    </w:p>
    <w:p w:rsidR="00C35A59" w:rsidRPr="009933B3" w:rsidRDefault="009933B3">
      <w:pPr>
        <w:ind w:left="-5" w:right="50"/>
        <w:rPr>
          <w:lang w:val="en-US"/>
        </w:rPr>
      </w:pPr>
      <w:r w:rsidRPr="009933B3">
        <w:rPr>
          <w:lang w:val="en-US"/>
        </w:rPr>
        <w:t xml:space="preserve">             In comuna Ciobalaccia nu sunt parcuri amenajate pentru localnici, lipsesc aleele din preajma traseului</w:t>
      </w:r>
      <w:proofErr w:type="gramStart"/>
      <w:r w:rsidRPr="009933B3">
        <w:rPr>
          <w:lang w:val="en-US"/>
        </w:rPr>
        <w:t>,bazinul</w:t>
      </w:r>
      <w:proofErr w:type="gramEnd"/>
      <w:r w:rsidRPr="009933B3">
        <w:rPr>
          <w:lang w:val="en-US"/>
        </w:rPr>
        <w:t xml:space="preserve"> riului Larga care traverseaza comuna este total neingrijit. </w:t>
      </w:r>
      <w:r w:rsidRPr="009933B3">
        <w:rPr>
          <w:b/>
          <w:lang w:val="en-US"/>
        </w:rPr>
        <w:t xml:space="preserve"> </w:t>
      </w:r>
    </w:p>
    <w:p w:rsidR="00C35A59" w:rsidRPr="009933B3" w:rsidRDefault="009933B3">
      <w:pPr>
        <w:pStyle w:val="3"/>
        <w:ind w:left="-5"/>
        <w:rPr>
          <w:lang w:val="en-US"/>
        </w:rPr>
      </w:pPr>
      <w:r w:rsidRPr="009933B3">
        <w:rPr>
          <w:lang w:val="en-US"/>
        </w:rPr>
        <w:t xml:space="preserve">4.Dezvoltarea mediului de afaceri pentru agentii economici din Comuna </w:t>
      </w:r>
    </w:p>
    <w:p w:rsidR="00C35A59" w:rsidRPr="009933B3" w:rsidRDefault="009933B3">
      <w:pPr>
        <w:spacing w:after="209" w:line="265" w:lineRule="auto"/>
        <w:ind w:left="-5"/>
        <w:rPr>
          <w:lang w:val="en-US"/>
        </w:rPr>
      </w:pPr>
      <w:r w:rsidRPr="009933B3">
        <w:rPr>
          <w:i/>
          <w:lang w:val="en-US"/>
        </w:rPr>
        <w:t>4.1</w:t>
      </w:r>
      <w:r w:rsidRPr="009933B3">
        <w:rPr>
          <w:b/>
          <w:lang w:val="en-US"/>
        </w:rPr>
        <w:t xml:space="preserve"> </w:t>
      </w:r>
      <w:r w:rsidRPr="009933B3">
        <w:rPr>
          <w:i/>
          <w:lang w:val="en-US"/>
        </w:rPr>
        <w:t>Agenti economici din teritoriu.</w:t>
      </w:r>
      <w:r w:rsidRPr="009933B3">
        <w:rPr>
          <w:b/>
          <w:lang w:val="en-US"/>
        </w:rPr>
        <w:t xml:space="preserve"> </w:t>
      </w:r>
    </w:p>
    <w:p w:rsidR="00C35A59" w:rsidRPr="009933B3" w:rsidRDefault="009933B3" w:rsidP="007455F3">
      <w:pPr>
        <w:ind w:left="-5" w:right="50"/>
        <w:rPr>
          <w:lang w:val="en-US"/>
        </w:rPr>
      </w:pPr>
      <w:r w:rsidRPr="009933B3">
        <w:rPr>
          <w:lang w:val="en-US"/>
        </w:rPr>
        <w:t xml:space="preserve">            Activităţile economice sunt desfăşurate de 15 Gospodării țărănești, 14 agenţi economici: SA </w:t>
      </w:r>
    </w:p>
    <w:p w:rsidR="00C35A59" w:rsidRPr="009933B3" w:rsidRDefault="009933B3" w:rsidP="007455F3">
      <w:pPr>
        <w:ind w:left="-5" w:right="50"/>
        <w:rPr>
          <w:lang w:val="en-US"/>
        </w:rPr>
      </w:pPr>
      <w:r w:rsidRPr="009933B3">
        <w:rPr>
          <w:lang w:val="en-US"/>
        </w:rPr>
        <w:t xml:space="preserve">„Ceba vin”‚ (fabrica de </w:t>
      </w:r>
      <w:proofErr w:type="gramStart"/>
      <w:r w:rsidRPr="009933B3">
        <w:rPr>
          <w:lang w:val="en-US"/>
        </w:rPr>
        <w:t>vin</w:t>
      </w:r>
      <w:proofErr w:type="gramEnd"/>
      <w:r w:rsidRPr="009933B3">
        <w:rPr>
          <w:lang w:val="en-US"/>
        </w:rPr>
        <w:t xml:space="preserve">); CAP „Ciobalaccia” (Agricultura, ferma de bovine și porcine); SRl </w:t>
      </w:r>
    </w:p>
    <w:p w:rsidR="00C35A59" w:rsidRPr="009933B3" w:rsidRDefault="009933B3" w:rsidP="007455F3">
      <w:pPr>
        <w:ind w:left="-5" w:right="50"/>
        <w:rPr>
          <w:lang w:val="en-US"/>
        </w:rPr>
      </w:pPr>
      <w:r w:rsidRPr="009933B3">
        <w:rPr>
          <w:lang w:val="en-US"/>
        </w:rPr>
        <w:t xml:space="preserve">„GRUP-VAIB” (servicii de morărit); SRL „Valexschim” (stație de alimentare cu carburanți); ÎI </w:t>
      </w:r>
    </w:p>
    <w:p w:rsidR="00C35A59" w:rsidRPr="009933B3" w:rsidRDefault="009933B3" w:rsidP="007455F3">
      <w:pPr>
        <w:ind w:left="-5" w:right="50"/>
        <w:rPr>
          <w:lang w:val="en-US"/>
        </w:rPr>
      </w:pPr>
      <w:r w:rsidRPr="009933B3">
        <w:rPr>
          <w:lang w:val="en-US"/>
        </w:rPr>
        <w:t xml:space="preserve">„Mocanu Nicolae”, ÎI „Ducan”, ÎI „Stratieva Ana”, ÎI „Izvoraș Boșcov”, ÎI „Luzur Cevdari”, ÎI </w:t>
      </w:r>
    </w:p>
    <w:p w:rsidR="00C35A59" w:rsidRPr="009933B3" w:rsidRDefault="009933B3" w:rsidP="007455F3">
      <w:pPr>
        <w:ind w:left="-5" w:right="50"/>
        <w:rPr>
          <w:lang w:val="en-US"/>
        </w:rPr>
      </w:pPr>
      <w:r w:rsidRPr="009933B3">
        <w:rPr>
          <w:lang w:val="en-US"/>
        </w:rPr>
        <w:t xml:space="preserve">„Tuzlucova Evgenia”, ÎI „Crudu Ioana”, SRL „Ecotret”, SRL „Obreser VDR”, ÎCCPC </w:t>
      </w:r>
    </w:p>
    <w:p w:rsidR="00C35A59" w:rsidRPr="009933B3" w:rsidRDefault="009933B3" w:rsidP="007455F3">
      <w:pPr>
        <w:spacing w:after="226"/>
        <w:ind w:left="-5" w:right="50"/>
        <w:rPr>
          <w:lang w:val="en-US"/>
        </w:rPr>
      </w:pPr>
      <w:r w:rsidRPr="009933B3">
        <w:rPr>
          <w:lang w:val="en-US"/>
        </w:rPr>
        <w:lastRenderedPageBreak/>
        <w:t xml:space="preserve">COLPRODCOOP „Universal coop” (unități comerciale, magazin, bar) </w:t>
      </w:r>
    </w:p>
    <w:p w:rsidR="00C35A59" w:rsidRPr="009933B3" w:rsidRDefault="009933B3">
      <w:pPr>
        <w:pStyle w:val="3"/>
        <w:ind w:left="-5"/>
        <w:rPr>
          <w:lang w:val="en-US"/>
        </w:rPr>
      </w:pPr>
      <w:r w:rsidRPr="009933B3">
        <w:rPr>
          <w:lang w:val="en-US"/>
        </w:rPr>
        <w:t xml:space="preserve">5.Sanatate si asistenta sociala  </w:t>
      </w:r>
    </w:p>
    <w:p w:rsidR="00C35A59" w:rsidRPr="009933B3" w:rsidRDefault="009933B3">
      <w:pPr>
        <w:spacing w:after="12" w:line="265" w:lineRule="auto"/>
        <w:ind w:left="-5"/>
        <w:rPr>
          <w:lang w:val="en-US"/>
        </w:rPr>
      </w:pPr>
      <w:r w:rsidRPr="009933B3">
        <w:rPr>
          <w:lang w:val="en-US"/>
        </w:rPr>
        <w:t xml:space="preserve">5.1 </w:t>
      </w:r>
      <w:r w:rsidRPr="009933B3">
        <w:rPr>
          <w:i/>
          <w:lang w:val="en-US"/>
        </w:rPr>
        <w:t xml:space="preserve">Centru medical </w:t>
      </w:r>
    </w:p>
    <w:p w:rsidR="00C35A59" w:rsidRPr="009933B3" w:rsidRDefault="009933B3">
      <w:pPr>
        <w:spacing w:after="14" w:line="259" w:lineRule="auto"/>
        <w:ind w:left="0" w:firstLine="0"/>
        <w:rPr>
          <w:lang w:val="en-US"/>
        </w:rPr>
      </w:pPr>
      <w:r w:rsidRPr="009933B3">
        <w:rPr>
          <w:lang w:val="en-US"/>
        </w:rPr>
        <w:t xml:space="preserve"> </w:t>
      </w:r>
    </w:p>
    <w:p w:rsidR="00C35A59" w:rsidRPr="009933B3" w:rsidRDefault="009933B3" w:rsidP="007455F3">
      <w:pPr>
        <w:ind w:left="-5" w:right="50"/>
        <w:jc w:val="both"/>
        <w:rPr>
          <w:lang w:val="en-US"/>
        </w:rPr>
      </w:pPr>
      <w:r w:rsidRPr="009933B3">
        <w:rPr>
          <w:lang w:val="en-US"/>
        </w:rPr>
        <w:t xml:space="preserve">             In satul Ciobalaccia, raionul </w:t>
      </w:r>
      <w:proofErr w:type="gramStart"/>
      <w:r w:rsidRPr="009933B3">
        <w:rPr>
          <w:lang w:val="en-US"/>
        </w:rPr>
        <w:t>Cantemir  a</w:t>
      </w:r>
      <w:proofErr w:type="gramEnd"/>
      <w:r w:rsidRPr="009933B3">
        <w:rPr>
          <w:lang w:val="en-US"/>
        </w:rPr>
        <w:t xml:space="preserve"> fost inaugurat un centru de sănătate în care vor primi tratament locuitori din trei localităţi. Acesta </w:t>
      </w:r>
      <w:proofErr w:type="gramStart"/>
      <w:r w:rsidRPr="009933B3">
        <w:rPr>
          <w:lang w:val="en-US"/>
        </w:rPr>
        <w:t>este</w:t>
      </w:r>
      <w:proofErr w:type="gramEnd"/>
      <w:r w:rsidRPr="009933B3">
        <w:rPr>
          <w:lang w:val="en-US"/>
        </w:rPr>
        <w:t xml:space="preserve"> unul din centrele construite sau renovate în R. Moldova cu suportul Băncii Mondiale.Această instituţie arată coerenţa în strategia de dezvoltare a sistemului de sănătate a ţării.Se simţea necesitatea modernizării condiţiilor de muncă pentru a reţine personalul medical să lucreze în localitate. Centrul dispune </w:t>
      </w:r>
      <w:proofErr w:type="gramStart"/>
      <w:r w:rsidRPr="009933B3">
        <w:rPr>
          <w:lang w:val="en-US"/>
        </w:rPr>
        <w:t>de  echipament</w:t>
      </w:r>
      <w:proofErr w:type="gramEnd"/>
      <w:r w:rsidRPr="009933B3">
        <w:rPr>
          <w:lang w:val="en-US"/>
        </w:rPr>
        <w:t xml:space="preserve"> medical nou, mobilier nou, asiguraţi şi cu transport”. Medicul şi asistenţi medicali consultă pacienţii din </w:t>
      </w:r>
      <w:proofErr w:type="gramStart"/>
      <w:r w:rsidRPr="009933B3">
        <w:rPr>
          <w:lang w:val="en-US"/>
        </w:rPr>
        <w:t>satele  Ciobalaccia,Tartaul</w:t>
      </w:r>
      <w:proofErr w:type="gramEnd"/>
      <w:r w:rsidRPr="009933B3">
        <w:rPr>
          <w:lang w:val="en-US"/>
        </w:rPr>
        <w:t xml:space="preserve"> ,Flocoasa, Victorovca. </w:t>
      </w:r>
    </w:p>
    <w:p w:rsidR="00C35A59" w:rsidRPr="009933B3" w:rsidRDefault="009933B3">
      <w:pPr>
        <w:spacing w:after="17" w:line="259" w:lineRule="auto"/>
        <w:ind w:left="0" w:firstLine="0"/>
        <w:rPr>
          <w:lang w:val="en-US"/>
        </w:rPr>
      </w:pPr>
      <w:r w:rsidRPr="009933B3">
        <w:rPr>
          <w:lang w:val="en-US"/>
        </w:rPr>
        <w:t xml:space="preserve"> </w:t>
      </w:r>
    </w:p>
    <w:p w:rsidR="00C35A59" w:rsidRPr="009933B3" w:rsidRDefault="009933B3">
      <w:pPr>
        <w:spacing w:after="9" w:line="265" w:lineRule="auto"/>
        <w:ind w:left="-5"/>
        <w:rPr>
          <w:lang w:val="en-US"/>
        </w:rPr>
      </w:pPr>
      <w:r w:rsidRPr="009933B3">
        <w:rPr>
          <w:lang w:val="en-US"/>
        </w:rPr>
        <w:t xml:space="preserve">                                                                                                            </w:t>
      </w:r>
      <w:r w:rsidRPr="009933B3">
        <w:rPr>
          <w:i/>
          <w:lang w:val="en-US"/>
        </w:rPr>
        <w:t xml:space="preserve">total                   copii </w:t>
      </w:r>
    </w:p>
    <w:p w:rsidR="00C35A59" w:rsidRPr="009933B3" w:rsidRDefault="009933B3">
      <w:pPr>
        <w:ind w:left="-5" w:right="50"/>
        <w:rPr>
          <w:lang w:val="en-US"/>
        </w:rPr>
      </w:pPr>
      <w:r w:rsidRPr="009933B3">
        <w:rPr>
          <w:lang w:val="en-US"/>
        </w:rPr>
        <w:t xml:space="preserve">Personae cu dizabilități inclusive                                                       173                     7 </w:t>
      </w:r>
    </w:p>
    <w:p w:rsidR="00C35A59" w:rsidRPr="009933B3" w:rsidRDefault="009933B3">
      <w:pPr>
        <w:ind w:left="-5" w:right="50"/>
        <w:rPr>
          <w:lang w:val="en-US"/>
        </w:rPr>
      </w:pPr>
      <w:r w:rsidRPr="009933B3">
        <w:rPr>
          <w:lang w:val="en-US"/>
        </w:rPr>
        <w:t xml:space="preserve">Personae cu dizabilități fizice                                                              12 </w:t>
      </w:r>
    </w:p>
    <w:p w:rsidR="00C35A59" w:rsidRPr="009933B3" w:rsidRDefault="009933B3">
      <w:pPr>
        <w:ind w:left="-5" w:right="50"/>
        <w:rPr>
          <w:lang w:val="en-US"/>
        </w:rPr>
      </w:pPr>
      <w:r w:rsidRPr="009933B3">
        <w:rPr>
          <w:lang w:val="en-US"/>
        </w:rPr>
        <w:t xml:space="preserve">Persoane cu retard mintal                                                                  28 </w:t>
      </w:r>
    </w:p>
    <w:p w:rsidR="00C35A59" w:rsidRPr="009933B3" w:rsidRDefault="009933B3">
      <w:pPr>
        <w:ind w:left="-5" w:right="50"/>
        <w:rPr>
          <w:lang w:val="en-US"/>
        </w:rPr>
      </w:pPr>
      <w:r w:rsidRPr="009933B3">
        <w:rPr>
          <w:lang w:val="en-US"/>
        </w:rPr>
        <w:t xml:space="preserve">Inclusiv personae în etate singuratice                                                8 </w:t>
      </w:r>
    </w:p>
    <w:p w:rsidR="00C35A59" w:rsidRPr="009933B3" w:rsidRDefault="009933B3">
      <w:pPr>
        <w:ind w:left="-5" w:right="50"/>
        <w:rPr>
          <w:lang w:val="en-US"/>
        </w:rPr>
      </w:pPr>
      <w:r w:rsidRPr="009933B3">
        <w:rPr>
          <w:lang w:val="en-US"/>
        </w:rPr>
        <w:t xml:space="preserve">Membrii familiilor cu 3 și mai mulți copii                                        39 </w:t>
      </w:r>
    </w:p>
    <w:p w:rsidR="00C35A59" w:rsidRPr="009933B3" w:rsidRDefault="009933B3">
      <w:pPr>
        <w:ind w:left="-5" w:right="50"/>
        <w:rPr>
          <w:lang w:val="en-US"/>
        </w:rPr>
      </w:pPr>
      <w:r w:rsidRPr="009933B3">
        <w:rPr>
          <w:lang w:val="en-US"/>
        </w:rPr>
        <w:t xml:space="preserve">Membrii familiilor monoparentale                                                     28                    49 </w:t>
      </w:r>
    </w:p>
    <w:p w:rsidR="00C35A59" w:rsidRPr="009933B3" w:rsidRDefault="009933B3">
      <w:pPr>
        <w:ind w:left="-5" w:right="50"/>
        <w:rPr>
          <w:lang w:val="en-US"/>
        </w:rPr>
      </w:pPr>
      <w:r w:rsidRPr="009933B3">
        <w:rPr>
          <w:lang w:val="en-US"/>
        </w:rPr>
        <w:t xml:space="preserve">Familii cu copii lăsați în grija rudelor,                                               10                      10 </w:t>
      </w:r>
    </w:p>
    <w:p w:rsidR="00C35A59" w:rsidRPr="009933B3" w:rsidRDefault="009933B3">
      <w:pPr>
        <w:ind w:left="-5" w:right="50"/>
        <w:rPr>
          <w:lang w:val="en-US"/>
        </w:rPr>
      </w:pPr>
      <w:r w:rsidRPr="009933B3">
        <w:rPr>
          <w:lang w:val="en-US"/>
        </w:rPr>
        <w:t xml:space="preserve">Familii social vulnerabili                                                                     17 </w:t>
      </w:r>
    </w:p>
    <w:p w:rsidR="00C35A59" w:rsidRPr="009933B3" w:rsidRDefault="009933B3">
      <w:pPr>
        <w:ind w:left="-5" w:right="50"/>
        <w:rPr>
          <w:lang w:val="en-US"/>
        </w:rPr>
      </w:pPr>
      <w:r w:rsidRPr="009933B3">
        <w:rPr>
          <w:lang w:val="en-US"/>
        </w:rPr>
        <w:t xml:space="preserve">Țintuiți la pat                                                                                        6                         1 </w:t>
      </w:r>
    </w:p>
    <w:p w:rsidR="00C35A59" w:rsidRPr="009933B3" w:rsidRDefault="009933B3">
      <w:pPr>
        <w:ind w:left="-5" w:right="1838"/>
        <w:rPr>
          <w:lang w:val="en-US"/>
        </w:rPr>
      </w:pPr>
      <w:r w:rsidRPr="009933B3">
        <w:rPr>
          <w:lang w:val="en-US"/>
        </w:rPr>
        <w:t xml:space="preserve">Personae în etate                                                                                647 Participanți conflictului din Transnistria/Afganistan                      45 </w:t>
      </w:r>
    </w:p>
    <w:p w:rsidR="00C35A59" w:rsidRPr="009933B3" w:rsidRDefault="009933B3">
      <w:pPr>
        <w:ind w:left="-5" w:right="50"/>
        <w:rPr>
          <w:lang w:val="en-US"/>
        </w:rPr>
      </w:pPr>
      <w:r w:rsidRPr="009933B3">
        <w:rPr>
          <w:lang w:val="en-US"/>
        </w:rPr>
        <w:t xml:space="preserve">Personae peste                 70 de ani </w:t>
      </w:r>
    </w:p>
    <w:p w:rsidR="00C35A59" w:rsidRPr="009933B3" w:rsidRDefault="009933B3">
      <w:pPr>
        <w:ind w:left="-5" w:right="50"/>
        <w:rPr>
          <w:lang w:val="en-US"/>
        </w:rPr>
      </w:pPr>
      <w:r w:rsidRPr="009933B3">
        <w:rPr>
          <w:lang w:val="en-US"/>
        </w:rPr>
        <w:t xml:space="preserve">Personae peste                 80 de ani </w:t>
      </w:r>
    </w:p>
    <w:p w:rsidR="00C35A59" w:rsidRPr="009933B3" w:rsidRDefault="009933B3">
      <w:pPr>
        <w:ind w:left="-5" w:right="50"/>
        <w:rPr>
          <w:lang w:val="en-US"/>
        </w:rPr>
      </w:pPr>
      <w:r w:rsidRPr="009933B3">
        <w:rPr>
          <w:lang w:val="en-US"/>
        </w:rPr>
        <w:t xml:space="preserve">Personae peste                 90 de ani </w:t>
      </w:r>
    </w:p>
    <w:p w:rsidR="00C35A59" w:rsidRPr="009933B3" w:rsidRDefault="009933B3">
      <w:pPr>
        <w:spacing w:after="17" w:line="259" w:lineRule="auto"/>
        <w:ind w:left="0" w:firstLine="0"/>
        <w:rPr>
          <w:lang w:val="en-US"/>
        </w:rPr>
      </w:pPr>
      <w:r w:rsidRPr="009933B3">
        <w:rPr>
          <w:lang w:val="en-US"/>
        </w:rPr>
        <w:t xml:space="preserve"> </w:t>
      </w:r>
    </w:p>
    <w:p w:rsidR="00C35A59" w:rsidRPr="009933B3" w:rsidRDefault="009933B3">
      <w:pPr>
        <w:spacing w:after="17" w:line="259" w:lineRule="auto"/>
        <w:ind w:left="0" w:firstLine="0"/>
        <w:rPr>
          <w:lang w:val="en-US"/>
        </w:rPr>
      </w:pPr>
      <w:r w:rsidRPr="009933B3">
        <w:rPr>
          <w:lang w:val="en-US"/>
        </w:rPr>
        <w:t xml:space="preserve"> </w:t>
      </w:r>
    </w:p>
    <w:p w:rsidR="00C35A59" w:rsidRPr="009933B3" w:rsidRDefault="009933B3">
      <w:pPr>
        <w:spacing w:after="208" w:line="266" w:lineRule="auto"/>
        <w:ind w:left="-5"/>
        <w:rPr>
          <w:lang w:val="en-US"/>
        </w:rPr>
      </w:pPr>
      <w:r w:rsidRPr="009933B3">
        <w:rPr>
          <w:b/>
          <w:lang w:val="en-US"/>
        </w:rPr>
        <w:t xml:space="preserve">6.Administratie Publica locala </w:t>
      </w:r>
    </w:p>
    <w:p w:rsidR="00C35A59" w:rsidRPr="009933B3" w:rsidRDefault="009933B3">
      <w:pPr>
        <w:spacing w:after="549" w:line="265" w:lineRule="auto"/>
        <w:ind w:left="-5"/>
        <w:rPr>
          <w:lang w:val="en-US"/>
        </w:rPr>
      </w:pPr>
      <w:r w:rsidRPr="009933B3">
        <w:rPr>
          <w:i/>
          <w:lang w:val="en-US"/>
        </w:rPr>
        <w:t xml:space="preserve">6.1 Primaria </w:t>
      </w:r>
    </w:p>
    <w:p w:rsidR="00C35A59" w:rsidRPr="009933B3" w:rsidRDefault="009933B3">
      <w:pPr>
        <w:pStyle w:val="2"/>
        <w:ind w:left="-5"/>
        <w:rPr>
          <w:lang w:val="en-US"/>
        </w:rPr>
      </w:pPr>
      <w:r w:rsidRPr="009933B3">
        <w:rPr>
          <w:lang w:val="en-US"/>
        </w:rPr>
        <w:t xml:space="preserve">                                         III. ANALIZA SWOT </w:t>
      </w:r>
    </w:p>
    <w:p w:rsidR="00C35A59" w:rsidRPr="009933B3" w:rsidRDefault="009933B3" w:rsidP="007455F3">
      <w:pPr>
        <w:spacing w:after="213" w:line="259" w:lineRule="auto"/>
        <w:ind w:left="0" w:firstLine="0"/>
        <w:jc w:val="both"/>
        <w:rPr>
          <w:lang w:val="en-US"/>
        </w:rPr>
      </w:pPr>
      <w:r w:rsidRPr="009933B3">
        <w:rPr>
          <w:lang w:val="en-US"/>
        </w:rPr>
        <w:t xml:space="preserve"> </w:t>
      </w:r>
    </w:p>
    <w:p w:rsidR="00C35A59" w:rsidRPr="009933B3" w:rsidRDefault="009933B3" w:rsidP="007455F3">
      <w:pPr>
        <w:ind w:left="-5" w:right="50"/>
        <w:jc w:val="both"/>
        <w:rPr>
          <w:lang w:val="en-US"/>
        </w:rPr>
      </w:pPr>
      <w:r w:rsidRPr="009933B3">
        <w:rPr>
          <w:lang w:val="en-US"/>
        </w:rPr>
        <w:t xml:space="preserve">        Analiza SWOT este o metodologie de analiză a unui proiect. Numele este descriptiv: </w:t>
      </w:r>
    </w:p>
    <w:p w:rsidR="00C35A59" w:rsidRPr="009933B3" w:rsidRDefault="009933B3" w:rsidP="007455F3">
      <w:pPr>
        <w:ind w:left="-5" w:right="50"/>
        <w:jc w:val="both"/>
        <w:rPr>
          <w:lang w:val="en-US"/>
        </w:rPr>
      </w:pPr>
      <w:r w:rsidRPr="009933B3">
        <w:rPr>
          <w:lang w:val="en-US"/>
        </w:rPr>
        <w:t xml:space="preserve">Strengths (puncte tari), Weaknesses (puncte slabe), Opportunities (oportunitati), Threats </w:t>
      </w:r>
    </w:p>
    <w:p w:rsidR="00C35A59" w:rsidRPr="009933B3" w:rsidRDefault="009933B3" w:rsidP="007455F3">
      <w:pPr>
        <w:ind w:left="-5" w:right="50"/>
        <w:jc w:val="both"/>
        <w:rPr>
          <w:lang w:val="en-US"/>
        </w:rPr>
      </w:pPr>
      <w:r w:rsidRPr="009933B3">
        <w:rPr>
          <w:lang w:val="en-US"/>
        </w:rPr>
        <w:t xml:space="preserve">(riscuri)  </w:t>
      </w:r>
    </w:p>
    <w:p w:rsidR="00C35A59" w:rsidRPr="009933B3" w:rsidRDefault="009933B3" w:rsidP="007455F3">
      <w:pPr>
        <w:spacing w:after="221"/>
        <w:ind w:left="-5" w:right="50"/>
        <w:jc w:val="both"/>
        <w:rPr>
          <w:lang w:val="en-US"/>
        </w:rPr>
      </w:pPr>
      <w:r w:rsidRPr="009933B3">
        <w:rPr>
          <w:lang w:val="en-US"/>
        </w:rPr>
        <w:t xml:space="preserve">         Punctele forte şi cele slabe sunt legate de comună şi de strategiile acesteia, şi de modul cum se compară cu concurenţa. Oportunităţile şi ameninţările vin dinspre mediul de piaţă şi din direcţia concurenţei; de regulă sunt factori asupra cărora zona în general nu are niciun control. Analiza SWOT ia în considerare organizarea aşezării, performanţele acesteia, produsele cheie şi pieţele strategice. </w:t>
      </w:r>
    </w:p>
    <w:p w:rsidR="00C35A59" w:rsidRPr="009933B3" w:rsidRDefault="009933B3" w:rsidP="007455F3">
      <w:pPr>
        <w:spacing w:after="223"/>
        <w:ind w:left="-5" w:right="50"/>
        <w:jc w:val="both"/>
        <w:rPr>
          <w:lang w:val="en-US"/>
        </w:rPr>
      </w:pPr>
      <w:r w:rsidRPr="009933B3">
        <w:rPr>
          <w:lang w:val="en-US"/>
        </w:rPr>
        <w:t xml:space="preserve"> Analiza SWOT permite concentrarea atenţiei asupra zonelor cheie şi realizarea de prezumţii (presupuneri) în zonele asupra cărora există cunoştinţe mai puţin detaliate. În urma acestei analize se poate decide dacă zona îşi poate îndeplini planul, şi în ce condiţii. Unele "oportunităţi" şi </w:t>
      </w:r>
      <w:r w:rsidRPr="009933B3">
        <w:rPr>
          <w:lang w:val="en-US"/>
        </w:rPr>
        <w:lastRenderedPageBreak/>
        <w:t xml:space="preserve">"ameninţări" vor apărea din "punctele tari" şi "punctele slabe" ale comunei. Ameninţările pot fi concrete sau potenţiale. Întrebări cheie care îndrumă analiza strategică: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C35A59" w:rsidP="007455F3">
      <w:pPr>
        <w:spacing w:after="216" w:line="259" w:lineRule="auto"/>
        <w:ind w:left="0" w:firstLine="0"/>
        <w:rPr>
          <w:lang w:val="en-US"/>
        </w:rPr>
      </w:pPr>
    </w:p>
    <w:p w:rsidR="00C35A59" w:rsidRPr="009933B3" w:rsidRDefault="009045D9" w:rsidP="009045D9">
      <w:pPr>
        <w:spacing w:after="0" w:line="259" w:lineRule="auto"/>
        <w:ind w:left="0" w:firstLine="0"/>
        <w:rPr>
          <w:lang w:val="en-US"/>
        </w:rPr>
      </w:pPr>
      <w:r>
        <w:rPr>
          <w:lang w:val="en-US"/>
        </w:rPr>
        <w:t xml:space="preserve">             </w:t>
      </w:r>
    </w:p>
    <w:p w:rsidR="00C35A59" w:rsidRDefault="009933B3">
      <w:pPr>
        <w:pStyle w:val="1"/>
        <w:ind w:left="-5"/>
      </w:pPr>
      <w:r w:rsidRPr="009933B3">
        <w:rPr>
          <w:lang w:val="en-US"/>
        </w:rPr>
        <w:t xml:space="preserve">                          </w:t>
      </w:r>
      <w:r>
        <w:t xml:space="preserve">1.Infrastructură </w:t>
      </w:r>
    </w:p>
    <w:p w:rsidR="00C35A59" w:rsidRDefault="009933B3">
      <w:pPr>
        <w:spacing w:after="0" w:line="259" w:lineRule="auto"/>
        <w:ind w:left="0" w:firstLine="0"/>
      </w:pPr>
      <w:r>
        <w:t xml:space="preserve"> </w:t>
      </w:r>
    </w:p>
    <w:tbl>
      <w:tblPr>
        <w:tblStyle w:val="TableGrid"/>
        <w:tblW w:w="9650" w:type="dxa"/>
        <w:tblInd w:w="-108" w:type="dxa"/>
        <w:tblCellMar>
          <w:top w:w="45" w:type="dxa"/>
          <w:left w:w="106" w:type="dxa"/>
          <w:right w:w="95" w:type="dxa"/>
        </w:tblCellMar>
        <w:tblLook w:val="04A0" w:firstRow="1" w:lastRow="0" w:firstColumn="1" w:lastColumn="0" w:noHBand="0" w:noVBand="1"/>
      </w:tblPr>
      <w:tblGrid>
        <w:gridCol w:w="4787"/>
        <w:gridCol w:w="38"/>
        <w:gridCol w:w="4749"/>
        <w:gridCol w:w="76"/>
      </w:tblGrid>
      <w:tr w:rsidR="00C35A59">
        <w:trPr>
          <w:trHeight w:val="641"/>
        </w:trPr>
        <w:tc>
          <w:tcPr>
            <w:tcW w:w="4825" w:type="dxa"/>
            <w:gridSpan w:val="2"/>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rPr>
                <w:color w:val="C00000"/>
              </w:rPr>
              <w:t xml:space="preserve">                  PUNCTE TARI </w:t>
            </w:r>
          </w:p>
        </w:tc>
        <w:tc>
          <w:tcPr>
            <w:tcW w:w="4825" w:type="dxa"/>
            <w:gridSpan w:val="2"/>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                     </w:t>
            </w:r>
            <w:r>
              <w:rPr>
                <w:color w:val="00B0F0"/>
              </w:rPr>
              <w:t xml:space="preserve">PUNCTE SLABE </w:t>
            </w:r>
          </w:p>
        </w:tc>
      </w:tr>
      <w:tr w:rsidR="00C35A59" w:rsidRPr="00B50F47">
        <w:trPr>
          <w:trHeight w:val="4697"/>
        </w:trPr>
        <w:tc>
          <w:tcPr>
            <w:tcW w:w="4825"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74" w:lineRule="auto"/>
              <w:ind w:left="2" w:firstLine="0"/>
              <w:rPr>
                <w:lang w:val="en-US"/>
              </w:rPr>
            </w:pPr>
            <w:r w:rsidRPr="009933B3">
              <w:rPr>
                <w:lang w:val="en-US"/>
              </w:rPr>
              <w:t>-Comuna are un număr mic de sate componente: Victorovca</w:t>
            </w:r>
            <w:proofErr w:type="gramStart"/>
            <w:r w:rsidRPr="009933B3">
              <w:rPr>
                <w:lang w:val="en-US"/>
              </w:rPr>
              <w:t>,Ciobalaccia,Flocoasa</w:t>
            </w:r>
            <w:proofErr w:type="gramEnd"/>
            <w:r w:rsidRPr="009933B3">
              <w:rPr>
                <w:lang w:val="en-US"/>
              </w:rPr>
              <w:t xml:space="preserve">. </w:t>
            </w:r>
          </w:p>
          <w:p w:rsidR="00C35A59" w:rsidRPr="009933B3" w:rsidRDefault="009933B3">
            <w:pPr>
              <w:numPr>
                <w:ilvl w:val="0"/>
                <w:numId w:val="18"/>
              </w:numPr>
              <w:spacing w:after="14" w:line="259" w:lineRule="auto"/>
              <w:ind w:firstLine="0"/>
              <w:rPr>
                <w:lang w:val="en-US"/>
              </w:rPr>
            </w:pPr>
            <w:r w:rsidRPr="009933B3">
              <w:rPr>
                <w:lang w:val="en-US"/>
              </w:rPr>
              <w:t xml:space="preserve">Distanţa de 27 km faţă de raionul Cantemir. </w:t>
            </w:r>
          </w:p>
          <w:p w:rsidR="00C35A59" w:rsidRPr="009933B3" w:rsidRDefault="009933B3">
            <w:pPr>
              <w:numPr>
                <w:ilvl w:val="0"/>
                <w:numId w:val="18"/>
              </w:numPr>
              <w:spacing w:after="0" w:line="274" w:lineRule="auto"/>
              <w:ind w:firstLine="0"/>
              <w:rPr>
                <w:lang w:val="en-US"/>
              </w:rPr>
            </w:pPr>
            <w:r w:rsidRPr="009933B3">
              <w:rPr>
                <w:lang w:val="en-US"/>
              </w:rPr>
              <w:t xml:space="preserve">Apeductul in satul Victorovca este modernizat. </w:t>
            </w:r>
          </w:p>
          <w:p w:rsidR="00C35A59" w:rsidRPr="009933B3" w:rsidRDefault="009933B3">
            <w:pPr>
              <w:numPr>
                <w:ilvl w:val="0"/>
                <w:numId w:val="18"/>
              </w:numPr>
              <w:spacing w:after="14" w:line="259" w:lineRule="auto"/>
              <w:ind w:firstLine="0"/>
              <w:rPr>
                <w:lang w:val="en-US"/>
              </w:rPr>
            </w:pPr>
            <w:r w:rsidRPr="009933B3">
              <w:rPr>
                <w:lang w:val="en-US"/>
              </w:rPr>
              <w:t xml:space="preserve">Satul Victorovca si Ciobalaccia sunt gazificate. </w:t>
            </w:r>
          </w:p>
          <w:p w:rsidR="00C35A59" w:rsidRPr="009933B3" w:rsidRDefault="009933B3">
            <w:pPr>
              <w:numPr>
                <w:ilvl w:val="0"/>
                <w:numId w:val="18"/>
              </w:numPr>
              <w:spacing w:after="0" w:line="259" w:lineRule="auto"/>
              <w:ind w:firstLine="0"/>
              <w:rPr>
                <w:lang w:val="en-US"/>
              </w:rPr>
            </w:pPr>
            <w:r w:rsidRPr="009933B3">
              <w:rPr>
                <w:lang w:val="en-US"/>
              </w:rPr>
              <w:t xml:space="preserve">Gospodaria Comunala este déjà fondata. </w:t>
            </w:r>
          </w:p>
        </w:tc>
        <w:tc>
          <w:tcPr>
            <w:tcW w:w="4825"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numPr>
                <w:ilvl w:val="0"/>
                <w:numId w:val="19"/>
              </w:numPr>
              <w:spacing w:after="0" w:line="274" w:lineRule="auto"/>
              <w:ind w:firstLine="0"/>
              <w:rPr>
                <w:lang w:val="en-US"/>
              </w:rPr>
            </w:pPr>
            <w:r w:rsidRPr="009933B3">
              <w:rPr>
                <w:lang w:val="en-US"/>
              </w:rPr>
              <w:t xml:space="preserve">Inexistenţa sistemului de canalizare şi a reţelei de apă potabilă modernizate in satul Ciobalaccia si Flocoasa. </w:t>
            </w:r>
          </w:p>
          <w:p w:rsidR="00C35A59" w:rsidRPr="009933B3" w:rsidRDefault="009933B3">
            <w:pPr>
              <w:numPr>
                <w:ilvl w:val="0"/>
                <w:numId w:val="19"/>
              </w:numPr>
              <w:spacing w:after="17" w:line="259" w:lineRule="auto"/>
              <w:ind w:firstLine="0"/>
              <w:rPr>
                <w:lang w:val="en-US"/>
              </w:rPr>
            </w:pPr>
            <w:r w:rsidRPr="009933B3">
              <w:rPr>
                <w:lang w:val="en-US"/>
              </w:rPr>
              <w:t xml:space="preserve">Inexistenţa reţelei de gaz in satul Flocoasa. </w:t>
            </w:r>
          </w:p>
          <w:p w:rsidR="00C35A59" w:rsidRPr="009933B3" w:rsidRDefault="009933B3">
            <w:pPr>
              <w:numPr>
                <w:ilvl w:val="0"/>
                <w:numId w:val="19"/>
              </w:numPr>
              <w:spacing w:after="17" w:line="259" w:lineRule="auto"/>
              <w:ind w:firstLine="0"/>
              <w:rPr>
                <w:lang w:val="en-US"/>
              </w:rPr>
            </w:pPr>
            <w:r w:rsidRPr="009933B3">
              <w:rPr>
                <w:lang w:val="en-US"/>
              </w:rPr>
              <w:t xml:space="preserve">Nu există serviciu de salubrizare; </w:t>
            </w:r>
          </w:p>
          <w:p w:rsidR="00C35A59" w:rsidRPr="009933B3" w:rsidRDefault="009933B3">
            <w:pPr>
              <w:numPr>
                <w:ilvl w:val="0"/>
                <w:numId w:val="19"/>
              </w:numPr>
              <w:spacing w:after="2" w:line="272" w:lineRule="auto"/>
              <w:ind w:firstLine="0"/>
              <w:rPr>
                <w:lang w:val="en-US"/>
              </w:rPr>
            </w:pPr>
            <w:r w:rsidRPr="009933B3">
              <w:rPr>
                <w:lang w:val="en-US"/>
              </w:rPr>
              <w:t xml:space="preserve">Nu există staţie de epurare şi tratare a apelor uzate </w:t>
            </w:r>
          </w:p>
          <w:p w:rsidR="00C35A59" w:rsidRPr="009933B3" w:rsidRDefault="009933B3">
            <w:pPr>
              <w:numPr>
                <w:ilvl w:val="0"/>
                <w:numId w:val="19"/>
              </w:numPr>
              <w:spacing w:after="0" w:line="274" w:lineRule="auto"/>
              <w:ind w:firstLine="0"/>
              <w:rPr>
                <w:lang w:val="en-US"/>
              </w:rPr>
            </w:pPr>
            <w:r w:rsidRPr="009933B3">
              <w:rPr>
                <w:lang w:val="en-US"/>
              </w:rPr>
              <w:t>Există drumuri total ne amenajate</w:t>
            </w:r>
            <w:proofErr w:type="gramStart"/>
            <w:r w:rsidRPr="009933B3">
              <w:rPr>
                <w:lang w:val="en-US"/>
              </w:rPr>
              <w:t>,portiunele</w:t>
            </w:r>
            <w:proofErr w:type="gramEnd"/>
            <w:r w:rsidRPr="009933B3">
              <w:rPr>
                <w:lang w:val="en-US"/>
              </w:rPr>
              <w:t xml:space="preserve"> de drumuri asfaltate sunt putine la numar ,care si ele necesita renovare. </w:t>
            </w:r>
          </w:p>
          <w:p w:rsidR="00C35A59" w:rsidRPr="009933B3" w:rsidRDefault="009933B3">
            <w:pPr>
              <w:numPr>
                <w:ilvl w:val="0"/>
                <w:numId w:val="19"/>
              </w:numPr>
              <w:spacing w:after="0" w:line="274" w:lineRule="auto"/>
              <w:ind w:firstLine="0"/>
              <w:rPr>
                <w:lang w:val="en-US"/>
              </w:rPr>
            </w:pPr>
            <w:proofErr w:type="gramStart"/>
            <w:r w:rsidRPr="009933B3">
              <w:rPr>
                <w:lang w:val="en-US"/>
              </w:rPr>
              <w:t>Necolectarea  deşeurilor</w:t>
            </w:r>
            <w:proofErr w:type="gramEnd"/>
            <w:r w:rsidRPr="009933B3">
              <w:rPr>
                <w:lang w:val="en-US"/>
              </w:rPr>
              <w:t xml:space="preserve">, în vederea evacuari in afara localitatii. </w:t>
            </w:r>
          </w:p>
          <w:p w:rsidR="00C35A59" w:rsidRPr="009933B3" w:rsidRDefault="009933B3">
            <w:pPr>
              <w:numPr>
                <w:ilvl w:val="0"/>
                <w:numId w:val="19"/>
              </w:numPr>
              <w:spacing w:after="0" w:line="259" w:lineRule="auto"/>
              <w:ind w:firstLine="0"/>
              <w:rPr>
                <w:lang w:val="en-US"/>
              </w:rPr>
            </w:pPr>
            <w:r w:rsidRPr="009933B3">
              <w:rPr>
                <w:lang w:val="en-US"/>
              </w:rPr>
              <w:t xml:space="preserve">Lipsa de tehnica specializata pentru activarea productiva a Gospodarirei </w:t>
            </w:r>
            <w:proofErr w:type="gramStart"/>
            <w:r w:rsidRPr="009933B3">
              <w:rPr>
                <w:lang w:val="en-US"/>
              </w:rPr>
              <w:t>Comunale .</w:t>
            </w:r>
            <w:proofErr w:type="gramEnd"/>
            <w:r w:rsidRPr="009933B3">
              <w:rPr>
                <w:lang w:val="en-US"/>
              </w:rPr>
              <w:t xml:space="preserve"> </w:t>
            </w:r>
          </w:p>
        </w:tc>
      </w:tr>
      <w:tr w:rsidR="00C35A59">
        <w:tblPrEx>
          <w:tblCellMar>
            <w:left w:w="108" w:type="dxa"/>
            <w:right w:w="66" w:type="dxa"/>
          </w:tblCellMar>
        </w:tblPrEx>
        <w:trPr>
          <w:gridAfter w:val="1"/>
          <w:wAfter w:w="76" w:type="dxa"/>
          <w:trHeight w:val="574"/>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sidRPr="009933B3">
              <w:rPr>
                <w:lang w:val="en-US"/>
              </w:rPr>
              <w:t xml:space="preserve">                   </w:t>
            </w:r>
            <w:r>
              <w:rPr>
                <w:color w:val="FF0000"/>
              </w:rPr>
              <w:t xml:space="preserve">OPORTUNITĂȚI </w:t>
            </w:r>
          </w:p>
        </w:tc>
        <w:tc>
          <w:tcPr>
            <w:tcW w:w="4787" w:type="dxa"/>
            <w:gridSpan w:val="2"/>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color w:val="00B0F0"/>
              </w:rPr>
              <w:t xml:space="preserve">                        AMENINȚĂRI </w:t>
            </w:r>
          </w:p>
        </w:tc>
      </w:tr>
      <w:tr w:rsidR="00C35A59" w:rsidRPr="00B50F47">
        <w:tblPrEx>
          <w:tblCellMar>
            <w:left w:w="108" w:type="dxa"/>
            <w:right w:w="66" w:type="dxa"/>
          </w:tblCellMar>
        </w:tblPrEx>
        <w:trPr>
          <w:gridAfter w:val="1"/>
          <w:wAfter w:w="76" w:type="dxa"/>
          <w:trHeight w:val="4026"/>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-Modernizarea drumurilor comunale; </w:t>
            </w:r>
          </w:p>
          <w:p w:rsidR="00C35A59" w:rsidRPr="009933B3" w:rsidRDefault="009933B3">
            <w:pPr>
              <w:spacing w:after="14" w:line="259" w:lineRule="auto"/>
              <w:ind w:left="0" w:firstLine="0"/>
              <w:rPr>
                <w:lang w:val="en-US"/>
              </w:rPr>
            </w:pPr>
            <w:r w:rsidRPr="009933B3">
              <w:rPr>
                <w:lang w:val="en-US"/>
              </w:rPr>
              <w:t xml:space="preserve"> -Modernizarea reţelei de alimentare cu </w:t>
            </w:r>
            <w:proofErr w:type="gramStart"/>
            <w:r w:rsidRPr="009933B3">
              <w:rPr>
                <w:lang w:val="en-US"/>
              </w:rPr>
              <w:t>apă .</w:t>
            </w:r>
            <w:proofErr w:type="gramEnd"/>
            <w:r w:rsidRPr="009933B3">
              <w:rPr>
                <w:lang w:val="en-US"/>
              </w:rPr>
              <w:t xml:space="preserve"> </w:t>
            </w:r>
          </w:p>
          <w:p w:rsidR="00C35A59" w:rsidRPr="009933B3" w:rsidRDefault="009933B3">
            <w:pPr>
              <w:spacing w:after="17" w:line="259" w:lineRule="auto"/>
              <w:ind w:left="0" w:firstLine="0"/>
              <w:rPr>
                <w:lang w:val="en-US"/>
              </w:rPr>
            </w:pPr>
            <w:r w:rsidRPr="009933B3">
              <w:rPr>
                <w:lang w:val="en-US"/>
              </w:rPr>
              <w:t xml:space="preserve"> -Realizarea reţelei de gaz in satul Flocoasa; </w:t>
            </w:r>
          </w:p>
          <w:p w:rsidR="00C35A59" w:rsidRPr="009933B3" w:rsidRDefault="009933B3">
            <w:pPr>
              <w:spacing w:after="17" w:line="259" w:lineRule="auto"/>
              <w:ind w:left="0" w:firstLine="0"/>
              <w:rPr>
                <w:lang w:val="en-US"/>
              </w:rPr>
            </w:pPr>
            <w:r w:rsidRPr="009933B3">
              <w:rPr>
                <w:lang w:val="en-US"/>
              </w:rPr>
              <w:t xml:space="preserve">-Modernizare sistem rutier; </w:t>
            </w:r>
          </w:p>
          <w:p w:rsidR="00C35A59" w:rsidRPr="009933B3" w:rsidRDefault="009933B3">
            <w:pPr>
              <w:spacing w:after="2" w:line="272" w:lineRule="auto"/>
              <w:ind w:left="0" w:right="30" w:firstLine="0"/>
              <w:rPr>
                <w:lang w:val="en-US"/>
              </w:rPr>
            </w:pPr>
            <w:r w:rsidRPr="009933B3">
              <w:rPr>
                <w:lang w:val="en-US"/>
              </w:rPr>
              <w:t>-Înfiinţarea</w:t>
            </w:r>
            <w:proofErr w:type="gramStart"/>
            <w:r w:rsidRPr="009933B3">
              <w:rPr>
                <w:lang w:val="en-US"/>
              </w:rPr>
              <w:t>,modernizarea</w:t>
            </w:r>
            <w:proofErr w:type="gramEnd"/>
            <w:r w:rsidRPr="009933B3">
              <w:rPr>
                <w:lang w:val="en-US"/>
              </w:rPr>
              <w:t xml:space="preserve"> şi repararea podurilor peste rîul Larga. </w:t>
            </w:r>
          </w:p>
          <w:p w:rsidR="00C35A59" w:rsidRPr="009933B3" w:rsidRDefault="009933B3">
            <w:pPr>
              <w:spacing w:after="0" w:line="274" w:lineRule="auto"/>
              <w:ind w:left="0" w:firstLine="0"/>
              <w:rPr>
                <w:lang w:val="en-US"/>
              </w:rPr>
            </w:pPr>
            <w:r w:rsidRPr="009933B3">
              <w:rPr>
                <w:lang w:val="en-US"/>
              </w:rPr>
              <w:t xml:space="preserve"> -Înfiinţarea şi amenajarea(îngrădirea)  platforme de gunoi, </w:t>
            </w:r>
          </w:p>
          <w:p w:rsidR="00C35A59" w:rsidRPr="009933B3" w:rsidRDefault="009933B3">
            <w:pPr>
              <w:spacing w:after="1" w:line="274" w:lineRule="auto"/>
              <w:ind w:left="0" w:firstLine="0"/>
              <w:rPr>
                <w:lang w:val="en-US"/>
              </w:rPr>
            </w:pPr>
            <w:r w:rsidRPr="009933B3">
              <w:rPr>
                <w:lang w:val="en-US"/>
              </w:rPr>
              <w:t xml:space="preserve"> -Lucrări de reabilitare si montare a reţelei de iluminat public în comună; </w:t>
            </w:r>
          </w:p>
          <w:p w:rsidR="00C35A59" w:rsidRPr="009933B3" w:rsidRDefault="009933B3">
            <w:pPr>
              <w:spacing w:after="14" w:line="259" w:lineRule="auto"/>
              <w:ind w:left="0" w:firstLine="0"/>
              <w:rPr>
                <w:lang w:val="en-US"/>
              </w:rPr>
            </w:pPr>
            <w:r w:rsidRPr="009933B3">
              <w:rPr>
                <w:lang w:val="en-US"/>
              </w:rPr>
              <w:t xml:space="preserve"> -Realizare alei pietonale; </w:t>
            </w:r>
          </w:p>
          <w:p w:rsidR="00C35A59" w:rsidRPr="009933B3" w:rsidRDefault="009933B3">
            <w:pPr>
              <w:spacing w:after="0" w:line="259" w:lineRule="auto"/>
              <w:ind w:left="0" w:firstLine="0"/>
              <w:rPr>
                <w:lang w:val="en-US"/>
              </w:rPr>
            </w:pPr>
            <w:r w:rsidRPr="009933B3">
              <w:rPr>
                <w:lang w:val="en-US"/>
              </w:rPr>
              <w:t xml:space="preserve"> -Accesarea de fonduri destinate dezvoltării infrastructurii rurale. </w:t>
            </w:r>
          </w:p>
        </w:tc>
        <w:tc>
          <w:tcPr>
            <w:tcW w:w="4787"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 </w:t>
            </w:r>
          </w:p>
          <w:p w:rsidR="00C35A59" w:rsidRDefault="009933B3">
            <w:pPr>
              <w:numPr>
                <w:ilvl w:val="0"/>
                <w:numId w:val="20"/>
              </w:numPr>
              <w:spacing w:after="1" w:line="273" w:lineRule="auto"/>
              <w:ind w:right="5" w:firstLine="0"/>
            </w:pPr>
            <w:r w:rsidRPr="009933B3">
              <w:rPr>
                <w:lang w:val="en-US"/>
              </w:rPr>
              <w:t xml:space="preserve">Cunoştinţe insuficiente legate de elaborarea şi administrarea proiectelor finanţate din Fonduri pentru proiecte de </w:t>
            </w:r>
            <w:proofErr w:type="gramStart"/>
            <w:r w:rsidRPr="009933B3">
              <w:rPr>
                <w:lang w:val="en-US"/>
              </w:rPr>
              <w:t>infrastructură .</w:t>
            </w:r>
            <w:proofErr w:type="gramEnd"/>
            <w:r w:rsidRPr="009933B3">
              <w:rPr>
                <w:lang w:val="en-US"/>
              </w:rPr>
              <w:t xml:space="preserve">  </w:t>
            </w:r>
            <w:r>
              <w:t xml:space="preserve">- Mentalitatea de indiferenţă faţă de restructurare. </w:t>
            </w:r>
          </w:p>
          <w:p w:rsidR="00C35A59" w:rsidRPr="009933B3" w:rsidRDefault="009933B3">
            <w:pPr>
              <w:numPr>
                <w:ilvl w:val="0"/>
                <w:numId w:val="20"/>
              </w:numPr>
              <w:spacing w:after="0" w:line="274" w:lineRule="auto"/>
              <w:ind w:right="5" w:firstLine="0"/>
              <w:rPr>
                <w:lang w:val="en-US"/>
              </w:rPr>
            </w:pPr>
            <w:r w:rsidRPr="009933B3">
              <w:rPr>
                <w:lang w:val="en-US"/>
              </w:rPr>
              <w:t xml:space="preserve">Lipsa resurselor materiale pentru îndeplinirea obiectivelor de investiţii propuse; </w:t>
            </w:r>
          </w:p>
          <w:p w:rsidR="00C35A59" w:rsidRPr="009933B3" w:rsidRDefault="009933B3">
            <w:pPr>
              <w:numPr>
                <w:ilvl w:val="0"/>
                <w:numId w:val="20"/>
              </w:numPr>
              <w:spacing w:after="0" w:line="259" w:lineRule="auto"/>
              <w:ind w:right="5" w:firstLine="0"/>
              <w:rPr>
                <w:lang w:val="en-US"/>
              </w:rPr>
            </w:pPr>
            <w:r w:rsidRPr="009933B3">
              <w:rPr>
                <w:lang w:val="en-US"/>
              </w:rPr>
              <w:t xml:space="preserve">Lipsa informaţiei în legatură cu programele de finanţare europeană. </w:t>
            </w:r>
          </w:p>
        </w:tc>
      </w:tr>
    </w:tbl>
    <w:p w:rsidR="00C35A59" w:rsidRPr="009933B3" w:rsidRDefault="009933B3">
      <w:pPr>
        <w:spacing w:after="19" w:line="259" w:lineRule="auto"/>
        <w:ind w:left="0" w:firstLine="0"/>
        <w:rPr>
          <w:lang w:val="en-US"/>
        </w:rPr>
      </w:pPr>
      <w:r w:rsidRPr="009933B3">
        <w:rPr>
          <w:lang w:val="en-US"/>
        </w:rPr>
        <w:t xml:space="preserve"> </w:t>
      </w:r>
    </w:p>
    <w:p w:rsidR="00C35A59" w:rsidRPr="009933B3" w:rsidRDefault="009933B3">
      <w:pPr>
        <w:spacing w:after="386" w:line="259" w:lineRule="auto"/>
        <w:ind w:left="0" w:firstLine="0"/>
        <w:rPr>
          <w:lang w:val="en-US"/>
        </w:rPr>
      </w:pPr>
      <w:r w:rsidRPr="009933B3">
        <w:rPr>
          <w:lang w:val="en-US"/>
        </w:rPr>
        <w:t xml:space="preserve"> </w:t>
      </w:r>
    </w:p>
    <w:p w:rsidR="00C35A59" w:rsidRPr="009933B3" w:rsidRDefault="009933B3">
      <w:pPr>
        <w:spacing w:after="229" w:line="259" w:lineRule="auto"/>
        <w:ind w:left="0" w:firstLine="0"/>
        <w:rPr>
          <w:lang w:val="en-US"/>
        </w:rPr>
      </w:pPr>
      <w:r w:rsidRPr="009933B3">
        <w:rPr>
          <w:b/>
          <w:sz w:val="40"/>
          <w:lang w:val="en-US"/>
        </w:rPr>
        <w:t xml:space="preserve">           </w:t>
      </w:r>
    </w:p>
    <w:p w:rsidR="007455F3" w:rsidRPr="009045D9" w:rsidRDefault="009933B3" w:rsidP="009045D9">
      <w:pPr>
        <w:spacing w:after="229" w:line="259" w:lineRule="auto"/>
        <w:ind w:left="0" w:firstLine="0"/>
        <w:rPr>
          <w:lang w:val="en-US"/>
        </w:rPr>
      </w:pPr>
      <w:r w:rsidRPr="009933B3">
        <w:rPr>
          <w:b/>
          <w:sz w:val="40"/>
          <w:lang w:val="en-US"/>
        </w:rPr>
        <w:t xml:space="preserve"> </w:t>
      </w:r>
    </w:p>
    <w:p w:rsidR="00C35A59" w:rsidRPr="009933B3" w:rsidRDefault="009933B3">
      <w:pPr>
        <w:spacing w:after="229" w:line="259" w:lineRule="auto"/>
        <w:ind w:left="0" w:firstLine="0"/>
        <w:rPr>
          <w:lang w:val="en-US"/>
        </w:rPr>
      </w:pPr>
      <w:r w:rsidRPr="009933B3">
        <w:rPr>
          <w:b/>
          <w:sz w:val="40"/>
          <w:lang w:val="en-US"/>
        </w:rPr>
        <w:lastRenderedPageBreak/>
        <w:t xml:space="preserve"> </w:t>
      </w:r>
    </w:p>
    <w:p w:rsidR="00C35A59" w:rsidRDefault="009933B3">
      <w:pPr>
        <w:pStyle w:val="1"/>
        <w:ind w:left="-5"/>
      </w:pPr>
      <w:r w:rsidRPr="009933B3">
        <w:rPr>
          <w:lang w:val="en-US"/>
        </w:rPr>
        <w:t xml:space="preserve">                </w:t>
      </w:r>
      <w:r>
        <w:t xml:space="preserve">2. </w:t>
      </w:r>
      <w:proofErr w:type="gramStart"/>
      <w:r>
        <w:t>Educație ,</w:t>
      </w:r>
      <w:proofErr w:type="gramEnd"/>
      <w:r>
        <w:t xml:space="preserve"> cultură, sport </w:t>
      </w:r>
    </w:p>
    <w:tbl>
      <w:tblPr>
        <w:tblStyle w:val="TableGrid"/>
        <w:tblW w:w="9542" w:type="dxa"/>
        <w:tblInd w:w="-108" w:type="dxa"/>
        <w:tblCellMar>
          <w:top w:w="45" w:type="dxa"/>
          <w:left w:w="106" w:type="dxa"/>
          <w:right w:w="102" w:type="dxa"/>
        </w:tblCellMar>
        <w:tblLook w:val="04A0" w:firstRow="1" w:lastRow="0" w:firstColumn="1" w:lastColumn="0" w:noHBand="0" w:noVBand="1"/>
      </w:tblPr>
      <w:tblGrid>
        <w:gridCol w:w="4772"/>
        <w:gridCol w:w="4770"/>
      </w:tblGrid>
      <w:tr w:rsidR="00C35A59">
        <w:trPr>
          <w:trHeight w:val="733"/>
        </w:trPr>
        <w:tc>
          <w:tcPr>
            <w:tcW w:w="477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rPr>
                <w:color w:val="C00000"/>
              </w:rPr>
              <w:t xml:space="preserve">                  PUNCTE TARI</w:t>
            </w:r>
            <w:r>
              <w:t xml:space="preserve"> </w:t>
            </w:r>
          </w:p>
        </w:tc>
        <w:tc>
          <w:tcPr>
            <w:tcW w:w="4770"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                     </w:t>
            </w:r>
            <w:r>
              <w:rPr>
                <w:color w:val="00B0F0"/>
              </w:rPr>
              <w:t>PUNCTE SLABE</w:t>
            </w:r>
            <w:r>
              <w:t xml:space="preserve"> </w:t>
            </w:r>
          </w:p>
        </w:tc>
      </w:tr>
      <w:tr w:rsidR="00C35A59" w:rsidRPr="00B50F47">
        <w:trPr>
          <w:trHeight w:val="2818"/>
        </w:trPr>
        <w:tc>
          <w:tcPr>
            <w:tcW w:w="4772" w:type="dxa"/>
            <w:tcBorders>
              <w:top w:val="single" w:sz="4" w:space="0" w:color="000000"/>
              <w:left w:val="single" w:sz="4" w:space="0" w:color="000000"/>
              <w:bottom w:val="single" w:sz="4" w:space="0" w:color="000000"/>
              <w:right w:val="single" w:sz="4" w:space="0" w:color="000000"/>
            </w:tcBorders>
          </w:tcPr>
          <w:p w:rsidR="00C35A59" w:rsidRPr="009933B3" w:rsidRDefault="009933B3">
            <w:pPr>
              <w:numPr>
                <w:ilvl w:val="0"/>
                <w:numId w:val="21"/>
              </w:numPr>
              <w:spacing w:after="0" w:line="238" w:lineRule="auto"/>
              <w:ind w:firstLine="0"/>
              <w:rPr>
                <w:lang w:val="en-US"/>
              </w:rPr>
            </w:pPr>
            <w:r w:rsidRPr="009933B3">
              <w:rPr>
                <w:lang w:val="en-US"/>
              </w:rPr>
              <w:t xml:space="preserve">Existenţa în comună a unui liceu dotat cu mobilier nou, laboratoare, sală de calculatoare. </w:t>
            </w:r>
          </w:p>
          <w:p w:rsidR="00C35A59" w:rsidRPr="009933B3" w:rsidRDefault="009933B3">
            <w:pPr>
              <w:numPr>
                <w:ilvl w:val="0"/>
                <w:numId w:val="21"/>
              </w:numPr>
              <w:spacing w:after="0" w:line="259" w:lineRule="auto"/>
              <w:ind w:firstLine="0"/>
              <w:rPr>
                <w:lang w:val="en-US"/>
              </w:rPr>
            </w:pPr>
            <w:r w:rsidRPr="009933B3">
              <w:rPr>
                <w:lang w:val="en-US"/>
              </w:rPr>
              <w:t xml:space="preserve">Existenţa a doua grădiniţe în comuna; </w:t>
            </w:r>
          </w:p>
          <w:p w:rsidR="00C35A59" w:rsidRPr="009933B3" w:rsidRDefault="009933B3">
            <w:pPr>
              <w:numPr>
                <w:ilvl w:val="0"/>
                <w:numId w:val="21"/>
              </w:numPr>
              <w:spacing w:after="0" w:line="259" w:lineRule="auto"/>
              <w:ind w:firstLine="0"/>
              <w:rPr>
                <w:lang w:val="en-US"/>
              </w:rPr>
            </w:pPr>
            <w:r w:rsidRPr="009933B3">
              <w:rPr>
                <w:lang w:val="en-US"/>
              </w:rPr>
              <w:t xml:space="preserve">Existenţa în comună a unei biserici; </w:t>
            </w:r>
          </w:p>
          <w:p w:rsidR="00C35A59" w:rsidRPr="009933B3" w:rsidRDefault="009933B3">
            <w:pPr>
              <w:numPr>
                <w:ilvl w:val="0"/>
                <w:numId w:val="21"/>
              </w:numPr>
              <w:spacing w:after="2" w:line="236" w:lineRule="auto"/>
              <w:ind w:firstLine="0"/>
              <w:rPr>
                <w:lang w:val="en-US"/>
              </w:rPr>
            </w:pPr>
            <w:r w:rsidRPr="009933B3">
              <w:rPr>
                <w:lang w:val="en-US"/>
              </w:rPr>
              <w:t xml:space="preserve">Existenţa unui specialist calificat in cultura cu perspective de dezvoltare. </w:t>
            </w:r>
          </w:p>
          <w:p w:rsidR="00C35A59" w:rsidRPr="009933B3" w:rsidRDefault="009933B3">
            <w:pPr>
              <w:numPr>
                <w:ilvl w:val="0"/>
                <w:numId w:val="21"/>
              </w:numPr>
              <w:spacing w:after="0" w:line="238" w:lineRule="auto"/>
              <w:ind w:firstLine="0"/>
              <w:rPr>
                <w:lang w:val="en-US"/>
              </w:rPr>
            </w:pPr>
            <w:r w:rsidRPr="009933B3">
              <w:rPr>
                <w:lang w:val="en-US"/>
              </w:rPr>
              <w:t xml:space="preserve">Existenţa a catorva collective folclorice - Existenţa unui </w:t>
            </w:r>
            <w:proofErr w:type="gramStart"/>
            <w:r w:rsidRPr="009933B3">
              <w:rPr>
                <w:lang w:val="en-US"/>
              </w:rPr>
              <w:t>muzeu .</w:t>
            </w:r>
            <w:proofErr w:type="gramEnd"/>
            <w:r w:rsidRPr="009933B3">
              <w:rPr>
                <w:lang w:val="en-US"/>
              </w:rPr>
              <w:t xml:space="preserve"> </w:t>
            </w:r>
          </w:p>
          <w:p w:rsidR="00C35A59" w:rsidRPr="009933B3" w:rsidRDefault="009933B3">
            <w:pPr>
              <w:numPr>
                <w:ilvl w:val="0"/>
                <w:numId w:val="21"/>
              </w:numPr>
              <w:spacing w:after="0" w:line="259" w:lineRule="auto"/>
              <w:ind w:firstLine="0"/>
              <w:rPr>
                <w:lang w:val="en-US"/>
              </w:rPr>
            </w:pPr>
            <w:r w:rsidRPr="009933B3">
              <w:rPr>
                <w:lang w:val="en-US"/>
              </w:rPr>
              <w:t xml:space="preserve">Existenţa a trei biblioteci in comuna. </w:t>
            </w:r>
          </w:p>
          <w:p w:rsidR="00C35A59" w:rsidRPr="009933B3" w:rsidRDefault="009933B3">
            <w:pPr>
              <w:numPr>
                <w:ilvl w:val="0"/>
                <w:numId w:val="21"/>
              </w:numPr>
              <w:spacing w:after="0" w:line="259" w:lineRule="auto"/>
              <w:ind w:firstLine="0"/>
              <w:rPr>
                <w:lang w:val="en-US"/>
              </w:rPr>
            </w:pPr>
            <w:r w:rsidRPr="009933B3">
              <w:rPr>
                <w:lang w:val="en-US"/>
              </w:rPr>
              <w:t xml:space="preserve">Existenţa echipei de fotbal cu reusite inalte. </w:t>
            </w:r>
          </w:p>
        </w:tc>
        <w:tc>
          <w:tcPr>
            <w:tcW w:w="4770" w:type="dxa"/>
            <w:tcBorders>
              <w:top w:val="single" w:sz="4" w:space="0" w:color="000000"/>
              <w:left w:val="single" w:sz="4" w:space="0" w:color="000000"/>
              <w:bottom w:val="single" w:sz="4" w:space="0" w:color="000000"/>
              <w:right w:val="single" w:sz="4" w:space="0" w:color="000000"/>
            </w:tcBorders>
          </w:tcPr>
          <w:p w:rsidR="00C35A59" w:rsidRPr="009933B3" w:rsidRDefault="009933B3">
            <w:pPr>
              <w:numPr>
                <w:ilvl w:val="0"/>
                <w:numId w:val="22"/>
              </w:numPr>
              <w:spacing w:after="0" w:line="259" w:lineRule="auto"/>
              <w:ind w:firstLine="0"/>
              <w:rPr>
                <w:lang w:val="en-US"/>
              </w:rPr>
            </w:pPr>
            <w:r w:rsidRPr="009933B3">
              <w:rPr>
                <w:lang w:val="en-US"/>
              </w:rPr>
              <w:t xml:space="preserve">Populaţia şcolarizată in invatamant este în </w:t>
            </w:r>
          </w:p>
          <w:p w:rsidR="00C35A59" w:rsidRPr="009933B3" w:rsidRDefault="009933B3">
            <w:pPr>
              <w:spacing w:after="0" w:line="238" w:lineRule="auto"/>
              <w:ind w:left="0" w:right="1013" w:firstLine="0"/>
              <w:rPr>
                <w:lang w:val="en-US"/>
              </w:rPr>
            </w:pPr>
            <w:proofErr w:type="gramStart"/>
            <w:r w:rsidRPr="009933B3">
              <w:rPr>
                <w:lang w:val="en-US"/>
              </w:rPr>
              <w:t>scădere</w:t>
            </w:r>
            <w:proofErr w:type="gramEnd"/>
            <w:r w:rsidRPr="009933B3">
              <w:rPr>
                <w:lang w:val="en-US"/>
              </w:rPr>
              <w:t xml:space="preserve"> datorită scăderii natalităţii;  - Lipsa unui Camin cultural. </w:t>
            </w:r>
          </w:p>
          <w:p w:rsidR="00C35A59" w:rsidRPr="009933B3" w:rsidRDefault="009933B3">
            <w:pPr>
              <w:numPr>
                <w:ilvl w:val="0"/>
                <w:numId w:val="22"/>
              </w:numPr>
              <w:spacing w:after="0" w:line="259" w:lineRule="auto"/>
              <w:ind w:firstLine="0"/>
              <w:rPr>
                <w:lang w:val="en-US"/>
              </w:rPr>
            </w:pPr>
            <w:r w:rsidRPr="009933B3">
              <w:rPr>
                <w:lang w:val="en-US"/>
              </w:rPr>
              <w:t xml:space="preserve">Lipsa unui stadion dotat si amenajat. -Grădiniţele sunt lipsite de încălzire centralizată. </w:t>
            </w:r>
          </w:p>
        </w:tc>
      </w:tr>
      <w:tr w:rsidR="00C35A59">
        <w:trPr>
          <w:trHeight w:val="423"/>
        </w:trPr>
        <w:tc>
          <w:tcPr>
            <w:tcW w:w="477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rsidRPr="009933B3">
              <w:rPr>
                <w:lang w:val="en-US"/>
              </w:rPr>
              <w:t xml:space="preserve">                   </w:t>
            </w:r>
            <w:r>
              <w:rPr>
                <w:color w:val="FF0000"/>
              </w:rPr>
              <w:t>OPORTUNITĂȚI</w:t>
            </w:r>
            <w:r>
              <w:t xml:space="preserve"> </w:t>
            </w:r>
          </w:p>
        </w:tc>
        <w:tc>
          <w:tcPr>
            <w:tcW w:w="4770"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color w:val="00B0F0"/>
              </w:rPr>
              <w:t xml:space="preserve">                          AMENINȚĂRI</w:t>
            </w:r>
            <w:r>
              <w:t xml:space="preserve"> </w:t>
            </w:r>
          </w:p>
        </w:tc>
      </w:tr>
      <w:tr w:rsidR="00C35A59" w:rsidRPr="00B50F47">
        <w:trPr>
          <w:trHeight w:val="2698"/>
        </w:trPr>
        <w:tc>
          <w:tcPr>
            <w:tcW w:w="4772" w:type="dxa"/>
            <w:tcBorders>
              <w:top w:val="single" w:sz="4" w:space="0" w:color="000000"/>
              <w:left w:val="single" w:sz="4" w:space="0" w:color="000000"/>
              <w:bottom w:val="single" w:sz="4" w:space="0" w:color="000000"/>
              <w:right w:val="single" w:sz="4" w:space="0" w:color="000000"/>
            </w:tcBorders>
          </w:tcPr>
          <w:p w:rsidR="00C35A59" w:rsidRPr="009933B3" w:rsidRDefault="009933B3">
            <w:pPr>
              <w:numPr>
                <w:ilvl w:val="0"/>
                <w:numId w:val="23"/>
              </w:numPr>
              <w:spacing w:after="2" w:line="236" w:lineRule="auto"/>
              <w:ind w:firstLine="0"/>
              <w:rPr>
                <w:lang w:val="en-US"/>
              </w:rPr>
            </w:pPr>
            <w:r w:rsidRPr="009933B3">
              <w:rPr>
                <w:lang w:val="en-US"/>
              </w:rPr>
              <w:t xml:space="preserve">Reabilitarea şi/sau modernizarea stadionuloi  din comună; </w:t>
            </w:r>
          </w:p>
          <w:p w:rsidR="00C35A59" w:rsidRDefault="009933B3">
            <w:pPr>
              <w:numPr>
                <w:ilvl w:val="0"/>
                <w:numId w:val="23"/>
              </w:numPr>
              <w:spacing w:after="0" w:line="259" w:lineRule="auto"/>
              <w:ind w:firstLine="0"/>
            </w:pPr>
            <w:r>
              <w:t xml:space="preserve">Amenajarea unei baze sportive </w:t>
            </w:r>
          </w:p>
          <w:p w:rsidR="00C35A59" w:rsidRDefault="009933B3">
            <w:pPr>
              <w:spacing w:after="0" w:line="259" w:lineRule="auto"/>
              <w:ind w:left="2" w:firstLine="0"/>
            </w:pPr>
            <w:r>
              <w:t>(</w:t>
            </w:r>
            <w:proofErr w:type="gramStart"/>
            <w:r>
              <w:t>baie,garderoba</w:t>
            </w:r>
            <w:proofErr w:type="gramEnd"/>
            <w:r>
              <w:t xml:space="preserve">) </w:t>
            </w:r>
          </w:p>
          <w:p w:rsidR="00C35A59" w:rsidRPr="009933B3" w:rsidRDefault="009933B3">
            <w:pPr>
              <w:numPr>
                <w:ilvl w:val="0"/>
                <w:numId w:val="23"/>
              </w:numPr>
              <w:spacing w:after="0" w:line="238" w:lineRule="auto"/>
              <w:ind w:firstLine="0"/>
              <w:rPr>
                <w:lang w:val="en-US"/>
              </w:rPr>
            </w:pPr>
            <w:r w:rsidRPr="009933B3">
              <w:rPr>
                <w:lang w:val="en-US"/>
              </w:rPr>
              <w:t xml:space="preserve">Consolidarea (unirea)celor doua biblioteci din satul Victorovca si satul Ciobalaccia. </w:t>
            </w:r>
          </w:p>
          <w:p w:rsidR="00C35A59" w:rsidRDefault="009933B3">
            <w:pPr>
              <w:numPr>
                <w:ilvl w:val="0"/>
                <w:numId w:val="23"/>
              </w:numPr>
              <w:spacing w:after="0" w:line="259" w:lineRule="auto"/>
              <w:ind w:firstLine="0"/>
            </w:pPr>
            <w:r>
              <w:t xml:space="preserve">Construirea căminului cultural; </w:t>
            </w:r>
          </w:p>
          <w:p w:rsidR="00C35A59" w:rsidRPr="009933B3" w:rsidRDefault="009933B3">
            <w:pPr>
              <w:numPr>
                <w:ilvl w:val="0"/>
                <w:numId w:val="23"/>
              </w:numPr>
              <w:spacing w:after="0" w:line="238" w:lineRule="auto"/>
              <w:ind w:firstLine="0"/>
              <w:rPr>
                <w:lang w:val="en-US"/>
              </w:rPr>
            </w:pPr>
            <w:r w:rsidRPr="009933B3">
              <w:rPr>
                <w:lang w:val="en-US"/>
              </w:rPr>
              <w:t xml:space="preserve">Amenajarea unor locuri de joacă şi recreere pentru copiii comunei; </w:t>
            </w:r>
          </w:p>
          <w:p w:rsidR="00C35A59" w:rsidRPr="009933B3" w:rsidRDefault="009933B3">
            <w:pPr>
              <w:spacing w:after="0" w:line="259" w:lineRule="auto"/>
              <w:ind w:left="2" w:firstLine="0"/>
              <w:rPr>
                <w:lang w:val="en-US"/>
              </w:rPr>
            </w:pPr>
            <w:r w:rsidRPr="009933B3">
              <w:rPr>
                <w:lang w:val="en-US"/>
              </w:rPr>
              <w:t xml:space="preserve">  </w:t>
            </w:r>
          </w:p>
        </w:tc>
        <w:tc>
          <w:tcPr>
            <w:tcW w:w="47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2" w:line="236" w:lineRule="auto"/>
              <w:ind w:left="0" w:firstLine="0"/>
              <w:rPr>
                <w:lang w:val="en-US"/>
              </w:rPr>
            </w:pPr>
            <w:r w:rsidRPr="009933B3">
              <w:rPr>
                <w:lang w:val="en-US"/>
              </w:rPr>
              <w:t xml:space="preserve">-Îmbătrânirea populaţiei din comună; -Reducerea populaţiei şcolare datorată </w:t>
            </w:r>
          </w:p>
          <w:p w:rsidR="00C35A59" w:rsidRPr="009933B3" w:rsidRDefault="009933B3">
            <w:pPr>
              <w:spacing w:after="0" w:line="259" w:lineRule="auto"/>
              <w:ind w:left="0" w:firstLine="0"/>
              <w:rPr>
                <w:lang w:val="en-US"/>
              </w:rPr>
            </w:pPr>
            <w:r w:rsidRPr="009933B3">
              <w:rPr>
                <w:lang w:val="en-US"/>
              </w:rPr>
              <w:t xml:space="preserve">declinului natalităţii; </w:t>
            </w:r>
          </w:p>
          <w:p w:rsidR="00C35A59" w:rsidRPr="009933B3" w:rsidRDefault="009933B3">
            <w:pPr>
              <w:spacing w:after="0" w:line="259" w:lineRule="auto"/>
              <w:ind w:left="0" w:firstLine="0"/>
              <w:rPr>
                <w:lang w:val="en-US"/>
              </w:rPr>
            </w:pPr>
            <w:r w:rsidRPr="009933B3">
              <w:rPr>
                <w:lang w:val="en-US"/>
              </w:rPr>
              <w:t xml:space="preserve"> -Buget încă insuficient alocat culturii</w:t>
            </w:r>
            <w:proofErr w:type="gramStart"/>
            <w:r w:rsidRPr="009933B3">
              <w:rPr>
                <w:lang w:val="en-US"/>
              </w:rPr>
              <w:t>,sportului</w:t>
            </w:r>
            <w:proofErr w:type="gramEnd"/>
            <w:r w:rsidRPr="009933B3">
              <w:rPr>
                <w:lang w:val="en-US"/>
              </w:rPr>
              <w:t xml:space="preserve"> si învăţământului public. </w:t>
            </w:r>
          </w:p>
        </w:tc>
      </w:tr>
    </w:tbl>
    <w:p w:rsidR="00C35A59" w:rsidRPr="009933B3" w:rsidRDefault="009933B3">
      <w:pPr>
        <w:spacing w:after="229" w:line="259" w:lineRule="auto"/>
        <w:ind w:left="0" w:firstLine="0"/>
        <w:rPr>
          <w:lang w:val="en-US"/>
        </w:rPr>
      </w:pPr>
      <w:r w:rsidRPr="009933B3">
        <w:rPr>
          <w:b/>
          <w:sz w:val="40"/>
          <w:lang w:val="en-US"/>
        </w:rPr>
        <w:t xml:space="preserve">                                     </w:t>
      </w:r>
    </w:p>
    <w:p w:rsidR="00C35A59" w:rsidRDefault="009933B3">
      <w:pPr>
        <w:pStyle w:val="1"/>
        <w:spacing w:after="58"/>
        <w:ind w:left="-5"/>
      </w:pPr>
      <w:r w:rsidRPr="009933B3">
        <w:rPr>
          <w:lang w:val="en-US"/>
        </w:rPr>
        <w:t xml:space="preserve">                       </w:t>
      </w:r>
      <w:r>
        <w:t xml:space="preserve">3. Protectia mediului </w:t>
      </w:r>
    </w:p>
    <w:p w:rsidR="00C35A59" w:rsidRDefault="009933B3">
      <w:pPr>
        <w:spacing w:after="0" w:line="259" w:lineRule="auto"/>
        <w:ind w:left="0" w:firstLine="0"/>
      </w:pPr>
      <w:r>
        <w:t xml:space="preserve"> </w:t>
      </w:r>
    </w:p>
    <w:tbl>
      <w:tblPr>
        <w:tblStyle w:val="TableGrid"/>
        <w:tblW w:w="9573" w:type="dxa"/>
        <w:tblInd w:w="-108" w:type="dxa"/>
        <w:tblCellMar>
          <w:top w:w="45" w:type="dxa"/>
          <w:left w:w="108" w:type="dxa"/>
          <w:right w:w="62" w:type="dxa"/>
        </w:tblCellMar>
        <w:tblLook w:val="04A0" w:firstRow="1" w:lastRow="0" w:firstColumn="1" w:lastColumn="0" w:noHBand="0" w:noVBand="1"/>
      </w:tblPr>
      <w:tblGrid>
        <w:gridCol w:w="4787"/>
        <w:gridCol w:w="4786"/>
      </w:tblGrid>
      <w:tr w:rsidR="00C35A59">
        <w:trPr>
          <w:trHeight w:val="634"/>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color w:val="C00000"/>
              </w:rPr>
              <w:t xml:space="preserve">                  PUNCTE TARI</w:t>
            </w:r>
            <w:r>
              <w:t xml:space="preserve">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color w:val="00B0F0"/>
              </w:rPr>
              <w:t xml:space="preserve">             PUNCTE SLABE</w:t>
            </w:r>
            <w:r>
              <w:t xml:space="preserve"> </w:t>
            </w:r>
          </w:p>
        </w:tc>
      </w:tr>
      <w:tr w:rsidR="00C35A59" w:rsidRPr="00B50F47" w:rsidTr="009045D9">
        <w:trPr>
          <w:trHeight w:val="78"/>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-Eforturi ale autorităţilor locale de aplicare riguroasă a legislaţiei privind protecţia mediului.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 w:line="273" w:lineRule="auto"/>
              <w:ind w:left="0" w:firstLine="0"/>
              <w:rPr>
                <w:lang w:val="en-US"/>
              </w:rPr>
            </w:pPr>
            <w:r w:rsidRPr="009933B3">
              <w:rPr>
                <w:lang w:val="en-US"/>
              </w:rPr>
              <w:t xml:space="preserve">-Calitatea apelor de suprafaţă este variabilă. -Cea mai mare parte a apelor subterane nu corespunde standardelor de calitate pentru apa potabilă. </w:t>
            </w:r>
          </w:p>
          <w:p w:rsidR="00C35A59" w:rsidRPr="009933B3" w:rsidRDefault="009933B3">
            <w:pPr>
              <w:spacing w:after="0" w:line="274" w:lineRule="auto"/>
              <w:ind w:left="0" w:firstLine="0"/>
              <w:rPr>
                <w:lang w:val="en-US"/>
              </w:rPr>
            </w:pPr>
            <w:r w:rsidRPr="009933B3">
              <w:rPr>
                <w:lang w:val="en-US"/>
              </w:rPr>
              <w:t xml:space="preserve">-Deseurile evacuate nesanctionat din curtele private in teritoriu. </w:t>
            </w:r>
          </w:p>
          <w:p w:rsidR="00C35A59" w:rsidRPr="009933B3" w:rsidRDefault="009933B3">
            <w:pPr>
              <w:spacing w:after="0" w:line="274" w:lineRule="auto"/>
              <w:ind w:left="0" w:firstLine="0"/>
              <w:rPr>
                <w:lang w:val="en-US"/>
              </w:rPr>
            </w:pPr>
            <w:r w:rsidRPr="009933B3">
              <w:rPr>
                <w:lang w:val="en-US"/>
              </w:rPr>
              <w:t xml:space="preserve">-Animalele si pasarile sunt intretinute cu incalcari de </w:t>
            </w:r>
            <w:proofErr w:type="gramStart"/>
            <w:r w:rsidRPr="009933B3">
              <w:rPr>
                <w:lang w:val="en-US"/>
              </w:rPr>
              <w:t>legislatie(</w:t>
            </w:r>
            <w:proofErr w:type="gramEnd"/>
            <w:r w:rsidRPr="009933B3">
              <w:rPr>
                <w:lang w:val="en-US"/>
              </w:rPr>
              <w:t xml:space="preserve">in afara terenului privat) -Fîntîni neamenajate. </w:t>
            </w:r>
          </w:p>
          <w:p w:rsidR="00C35A59" w:rsidRPr="009933B3" w:rsidRDefault="009933B3">
            <w:pPr>
              <w:spacing w:after="17" w:line="259" w:lineRule="auto"/>
              <w:ind w:left="0" w:firstLine="0"/>
              <w:rPr>
                <w:lang w:val="en-US"/>
              </w:rPr>
            </w:pPr>
            <w:r w:rsidRPr="009933B3">
              <w:rPr>
                <w:lang w:val="en-US"/>
              </w:rPr>
              <w:t xml:space="preserve"> </w:t>
            </w:r>
          </w:p>
          <w:p w:rsidR="00C35A59" w:rsidRPr="009933B3" w:rsidRDefault="009933B3">
            <w:pPr>
              <w:spacing w:after="17" w:line="259" w:lineRule="auto"/>
              <w:ind w:left="0" w:firstLine="0"/>
              <w:rPr>
                <w:lang w:val="en-US"/>
              </w:rPr>
            </w:pPr>
            <w:r w:rsidRPr="009933B3">
              <w:rPr>
                <w:lang w:val="en-US"/>
              </w:rPr>
              <w:t xml:space="preserve"> </w:t>
            </w:r>
          </w:p>
          <w:p w:rsidR="00C35A59" w:rsidRPr="009933B3" w:rsidRDefault="00C35A59" w:rsidP="009045D9">
            <w:pPr>
              <w:spacing w:after="14" w:line="259" w:lineRule="auto"/>
              <w:ind w:left="0" w:firstLine="0"/>
              <w:rPr>
                <w:lang w:val="en-US"/>
              </w:rPr>
            </w:pPr>
          </w:p>
        </w:tc>
      </w:tr>
      <w:tr w:rsidR="00C35A59">
        <w:trPr>
          <w:trHeight w:val="706"/>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sidRPr="009933B3">
              <w:rPr>
                <w:lang w:val="en-US"/>
              </w:rPr>
              <w:lastRenderedPageBreak/>
              <w:t xml:space="preserve">                   </w:t>
            </w:r>
            <w:r>
              <w:rPr>
                <w:color w:val="FF0000"/>
              </w:rPr>
              <w:t>OPORTUNITĂȚI</w:t>
            </w:r>
            <w:r>
              <w:t xml:space="preserve">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color w:val="00B0F0"/>
              </w:rPr>
              <w:t xml:space="preserve">                          AMENINȚĂRI</w:t>
            </w:r>
            <w:r>
              <w:t xml:space="preserve"> </w:t>
            </w:r>
          </w:p>
        </w:tc>
      </w:tr>
      <w:tr w:rsidR="00C35A59" w:rsidRPr="00B50F47">
        <w:trPr>
          <w:trHeight w:val="2686"/>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73" w:lineRule="auto"/>
              <w:ind w:left="0" w:firstLine="0"/>
              <w:rPr>
                <w:lang w:val="en-US"/>
              </w:rPr>
            </w:pPr>
            <w:r w:rsidRPr="009933B3">
              <w:rPr>
                <w:lang w:val="en-US"/>
              </w:rPr>
              <w:t xml:space="preserve">-Păşunile, care sunt în proprietatea autorităţii locale, sunt supraexploatate; îmbunătăţirea gestionării lor ar putea aduce atât beneficii economice cât şi ecologice. </w:t>
            </w:r>
          </w:p>
          <w:p w:rsidR="00C35A59" w:rsidRPr="009933B3" w:rsidRDefault="009933B3">
            <w:pPr>
              <w:spacing w:after="0" w:line="274" w:lineRule="auto"/>
              <w:ind w:left="0" w:firstLine="0"/>
              <w:rPr>
                <w:lang w:val="en-US"/>
              </w:rPr>
            </w:pPr>
            <w:r w:rsidRPr="009933B3">
              <w:rPr>
                <w:lang w:val="en-US"/>
              </w:rPr>
              <w:t xml:space="preserve">-În comuna se lucrează în direcţia creşterii suprafeţei acoperite de parcuri. </w:t>
            </w:r>
          </w:p>
          <w:p w:rsidR="00C35A59" w:rsidRPr="009933B3" w:rsidRDefault="009933B3">
            <w:pPr>
              <w:spacing w:after="0" w:line="259" w:lineRule="auto"/>
              <w:ind w:left="0" w:firstLine="0"/>
              <w:rPr>
                <w:lang w:val="en-US"/>
              </w:rPr>
            </w:pPr>
            <w:r w:rsidRPr="009933B3">
              <w:rPr>
                <w:lang w:val="en-US"/>
              </w:rPr>
              <w:t xml:space="preserve">-Colectarea şi eliminarea deşeurilor menajere şi </w:t>
            </w:r>
            <w:proofErr w:type="gramStart"/>
            <w:r w:rsidRPr="009933B3">
              <w:rPr>
                <w:lang w:val="en-US"/>
              </w:rPr>
              <w:t>industriale .</w:t>
            </w:r>
            <w:proofErr w:type="gramEnd"/>
            <w:r w:rsidRPr="009933B3">
              <w:rPr>
                <w:lang w:val="en-US"/>
              </w:rPr>
              <w:t xml:space="preserve">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19" w:firstLine="0"/>
              <w:rPr>
                <w:lang w:val="en-US"/>
              </w:rPr>
            </w:pPr>
            <w:r w:rsidRPr="009933B3">
              <w:rPr>
                <w:lang w:val="en-US"/>
              </w:rPr>
              <w:t xml:space="preserve">-Degradarea solului are la bază multe cauze care sunt legate între ele. Lipsa informaţiei şi tehnologiilor moderne, în special accesul limitat al populaţiei rurale la informaţia privind utilizarea eficientă a pământului, duce la folosirea tehnologiilor inadecvate de cultivare şi la neglijarea asolamentelor. </w:t>
            </w:r>
          </w:p>
        </w:tc>
      </w:tr>
    </w:tbl>
    <w:p w:rsidR="00C35A59" w:rsidRPr="009933B3" w:rsidRDefault="009933B3">
      <w:pPr>
        <w:spacing w:after="226" w:line="259" w:lineRule="auto"/>
        <w:ind w:left="0" w:firstLine="0"/>
        <w:rPr>
          <w:lang w:val="en-US"/>
        </w:rPr>
      </w:pPr>
      <w:r w:rsidRPr="009933B3">
        <w:rPr>
          <w:b/>
          <w:sz w:val="40"/>
          <w:lang w:val="en-US"/>
        </w:rPr>
        <w:t xml:space="preserve"> </w:t>
      </w:r>
    </w:p>
    <w:p w:rsidR="00C35A59" w:rsidRPr="009933B3" w:rsidRDefault="009933B3">
      <w:pPr>
        <w:spacing w:after="0" w:line="275" w:lineRule="auto"/>
        <w:ind w:left="0" w:firstLine="0"/>
        <w:jc w:val="center"/>
        <w:rPr>
          <w:lang w:val="en-US"/>
        </w:rPr>
      </w:pPr>
      <w:r w:rsidRPr="009933B3">
        <w:rPr>
          <w:b/>
          <w:sz w:val="40"/>
          <w:lang w:val="en-US"/>
        </w:rPr>
        <w:t xml:space="preserve">4.Dezvoltarea mediului de afaceri pentru agentii economici din Comuna </w:t>
      </w:r>
    </w:p>
    <w:tbl>
      <w:tblPr>
        <w:tblStyle w:val="TableGrid"/>
        <w:tblW w:w="9573" w:type="dxa"/>
        <w:tblInd w:w="-108" w:type="dxa"/>
        <w:tblCellMar>
          <w:top w:w="45" w:type="dxa"/>
          <w:left w:w="108" w:type="dxa"/>
          <w:right w:w="74" w:type="dxa"/>
        </w:tblCellMar>
        <w:tblLook w:val="04A0" w:firstRow="1" w:lastRow="0" w:firstColumn="1" w:lastColumn="0" w:noHBand="0" w:noVBand="1"/>
      </w:tblPr>
      <w:tblGrid>
        <w:gridCol w:w="4787"/>
        <w:gridCol w:w="4786"/>
      </w:tblGrid>
      <w:tr w:rsidR="00C35A59">
        <w:trPr>
          <w:trHeight w:val="521"/>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sidRPr="009933B3">
              <w:rPr>
                <w:color w:val="C00000"/>
                <w:lang w:val="en-US"/>
              </w:rPr>
              <w:t xml:space="preserve">                  </w:t>
            </w:r>
            <w:r>
              <w:rPr>
                <w:color w:val="C00000"/>
              </w:rPr>
              <w:t>PUNCTE TARI</w:t>
            </w:r>
            <w:r>
              <w:t xml:space="preserve">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color w:val="00B0F0"/>
              </w:rPr>
              <w:t xml:space="preserve">             PUNCTE SLABE</w:t>
            </w:r>
            <w:r>
              <w:t xml:space="preserve"> </w:t>
            </w:r>
          </w:p>
        </w:tc>
      </w:tr>
      <w:tr w:rsidR="00C35A59" w:rsidRPr="00B50F47">
        <w:trPr>
          <w:trHeight w:val="1997"/>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4" w:line="259" w:lineRule="auto"/>
              <w:ind w:left="0" w:firstLine="0"/>
              <w:rPr>
                <w:lang w:val="en-US"/>
              </w:rPr>
            </w:pPr>
            <w:r w:rsidRPr="009933B3">
              <w:rPr>
                <w:lang w:val="en-US"/>
              </w:rPr>
              <w:t xml:space="preserve">-Agenti economici activi pe diverse domenii. </w:t>
            </w:r>
          </w:p>
          <w:p w:rsidR="00C35A59" w:rsidRDefault="009933B3">
            <w:pPr>
              <w:numPr>
                <w:ilvl w:val="0"/>
                <w:numId w:val="24"/>
              </w:numPr>
              <w:spacing w:after="17" w:line="259" w:lineRule="auto"/>
              <w:ind w:firstLine="0"/>
            </w:pPr>
            <w:r>
              <w:t xml:space="preserve">Gospodarii taranesti- 15 </w:t>
            </w:r>
          </w:p>
          <w:p w:rsidR="00C35A59" w:rsidRDefault="009933B3">
            <w:pPr>
              <w:numPr>
                <w:ilvl w:val="0"/>
                <w:numId w:val="24"/>
              </w:numPr>
              <w:spacing w:after="17" w:line="259" w:lineRule="auto"/>
              <w:ind w:firstLine="0"/>
            </w:pPr>
            <w:r>
              <w:t xml:space="preserve">Intreprinderi industrial alimentare-5 </w:t>
            </w:r>
          </w:p>
          <w:p w:rsidR="00C35A59" w:rsidRDefault="009933B3">
            <w:pPr>
              <w:numPr>
                <w:ilvl w:val="0"/>
                <w:numId w:val="24"/>
              </w:numPr>
              <w:spacing w:after="17" w:line="259" w:lineRule="auto"/>
              <w:ind w:firstLine="0"/>
            </w:pPr>
            <w:r>
              <w:t xml:space="preserve">intreprinderi comerciale – 8 </w:t>
            </w:r>
          </w:p>
          <w:p w:rsidR="00C35A59" w:rsidRPr="009933B3" w:rsidRDefault="009933B3">
            <w:pPr>
              <w:numPr>
                <w:ilvl w:val="0"/>
                <w:numId w:val="24"/>
              </w:numPr>
              <w:spacing w:after="0" w:line="259" w:lineRule="auto"/>
              <w:ind w:firstLine="0"/>
              <w:rPr>
                <w:lang w:val="en-US"/>
              </w:rPr>
            </w:pPr>
            <w:r w:rsidRPr="009933B3">
              <w:rPr>
                <w:lang w:val="en-US"/>
              </w:rPr>
              <w:t>Exista cladiri</w:t>
            </w:r>
            <w:proofErr w:type="gramStart"/>
            <w:r w:rsidRPr="009933B3">
              <w:rPr>
                <w:lang w:val="en-US"/>
              </w:rPr>
              <w:t>,localuri</w:t>
            </w:r>
            <w:proofErr w:type="gramEnd"/>
            <w:r w:rsidRPr="009933B3">
              <w:rPr>
                <w:lang w:val="en-US"/>
              </w:rPr>
              <w:t xml:space="preserve"> si terenuri pentru a atrage agenti economici.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2" w:line="272" w:lineRule="auto"/>
              <w:ind w:left="0" w:firstLine="0"/>
              <w:rPr>
                <w:lang w:val="en-US"/>
              </w:rPr>
            </w:pPr>
            <w:r w:rsidRPr="009933B3">
              <w:rPr>
                <w:lang w:val="en-US"/>
              </w:rPr>
              <w:t xml:space="preserve">-Populația aptă de muncă este angajată in marea parte neformal. </w:t>
            </w:r>
          </w:p>
          <w:p w:rsidR="00C35A59" w:rsidRPr="009933B3" w:rsidRDefault="009933B3">
            <w:pPr>
              <w:spacing w:after="17" w:line="259" w:lineRule="auto"/>
              <w:ind w:left="0" w:firstLine="0"/>
              <w:rPr>
                <w:lang w:val="en-US"/>
              </w:rPr>
            </w:pPr>
            <w:r w:rsidRPr="009933B3">
              <w:rPr>
                <w:lang w:val="en-US"/>
              </w:rPr>
              <w:t xml:space="preserve">- Insuficiență de asistență consultativă –juridică </w:t>
            </w:r>
          </w:p>
          <w:p w:rsidR="00C35A59" w:rsidRPr="009933B3" w:rsidRDefault="009933B3">
            <w:pPr>
              <w:spacing w:after="0" w:line="259" w:lineRule="auto"/>
              <w:ind w:left="0" w:firstLine="0"/>
              <w:rPr>
                <w:lang w:val="en-US"/>
              </w:rPr>
            </w:pPr>
            <w:r w:rsidRPr="009933B3">
              <w:rPr>
                <w:lang w:val="en-US"/>
              </w:rPr>
              <w:t xml:space="preserve">-Lipsa fortei de munca cu calificare în domenii  </w:t>
            </w:r>
          </w:p>
        </w:tc>
      </w:tr>
      <w:tr w:rsidR="00C35A59">
        <w:trPr>
          <w:trHeight w:val="51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sidRPr="009933B3">
              <w:rPr>
                <w:lang w:val="en-US"/>
              </w:rPr>
              <w:t xml:space="preserve">                   </w:t>
            </w:r>
            <w:r>
              <w:rPr>
                <w:color w:val="FF0000"/>
              </w:rPr>
              <w:t>OPORTUNITĂȚI</w:t>
            </w:r>
            <w:r>
              <w:t xml:space="preserve">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color w:val="00B0F0"/>
              </w:rPr>
              <w:t xml:space="preserve">                          AMENINȚĂRI</w:t>
            </w:r>
            <w:r>
              <w:t xml:space="preserve"> </w:t>
            </w:r>
          </w:p>
        </w:tc>
      </w:tr>
      <w:tr w:rsidR="00C35A59" w:rsidRPr="00B50F47">
        <w:trPr>
          <w:trHeight w:val="2410"/>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numPr>
                <w:ilvl w:val="0"/>
                <w:numId w:val="25"/>
              </w:numPr>
              <w:spacing w:after="0" w:line="274" w:lineRule="auto"/>
              <w:ind w:right="91" w:firstLine="0"/>
              <w:rPr>
                <w:lang w:val="en-US"/>
              </w:rPr>
            </w:pPr>
            <w:r w:rsidRPr="009933B3">
              <w:rPr>
                <w:lang w:val="en-US"/>
              </w:rPr>
              <w:t xml:space="preserve">Consolidarea mediului de afaceri prin creşterea competitivităţii şi eficienţei microînteprinderilor. </w:t>
            </w:r>
          </w:p>
          <w:p w:rsidR="00C35A59" w:rsidRPr="009933B3" w:rsidRDefault="009933B3">
            <w:pPr>
              <w:numPr>
                <w:ilvl w:val="0"/>
                <w:numId w:val="25"/>
              </w:numPr>
              <w:spacing w:after="0" w:line="259" w:lineRule="auto"/>
              <w:ind w:right="91" w:firstLine="0"/>
              <w:rPr>
                <w:lang w:val="en-US"/>
              </w:rPr>
            </w:pPr>
            <w:r w:rsidRPr="009933B3">
              <w:rPr>
                <w:lang w:val="en-US"/>
              </w:rPr>
              <w:t xml:space="preserve">Îmbunătăţirea competenţelor în afaceri, de marketing şi promovare ai agentilor existenti - dezvoltarea şi inovarea rezultatelor obţinute către mediul de afaceri.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74" w:lineRule="auto"/>
              <w:ind w:left="0" w:firstLine="0"/>
              <w:rPr>
                <w:lang w:val="en-US"/>
              </w:rPr>
            </w:pPr>
            <w:r w:rsidRPr="009933B3">
              <w:rPr>
                <w:lang w:val="en-US"/>
              </w:rPr>
              <w:t xml:space="preserve">-Lipsa fondurilor alocate prin programele de finanţare  </w:t>
            </w:r>
          </w:p>
          <w:p w:rsidR="00C35A59" w:rsidRPr="009933B3" w:rsidRDefault="009933B3">
            <w:pPr>
              <w:spacing w:after="17" w:line="259" w:lineRule="auto"/>
              <w:ind w:left="0" w:firstLine="0"/>
              <w:rPr>
                <w:lang w:val="en-US"/>
              </w:rPr>
            </w:pPr>
            <w:r w:rsidRPr="009933B3">
              <w:rPr>
                <w:lang w:val="en-US"/>
              </w:rPr>
              <w:t xml:space="preserve">- Lipsa de programe si proiecte pentru </w:t>
            </w:r>
          </w:p>
          <w:p w:rsidR="00C35A59" w:rsidRPr="009933B3" w:rsidRDefault="009933B3">
            <w:pPr>
              <w:spacing w:after="14" w:line="259" w:lineRule="auto"/>
              <w:ind w:left="0" w:firstLine="0"/>
              <w:rPr>
                <w:lang w:val="en-US"/>
              </w:rPr>
            </w:pPr>
            <w:r w:rsidRPr="009933B3">
              <w:rPr>
                <w:lang w:val="en-US"/>
              </w:rPr>
              <w:t xml:space="preserve">dezvoltarea agentilor economici in mediul rural </w:t>
            </w:r>
          </w:p>
          <w:p w:rsidR="00C35A59" w:rsidRPr="009933B3" w:rsidRDefault="009933B3">
            <w:pPr>
              <w:spacing w:after="0" w:line="259" w:lineRule="auto"/>
              <w:ind w:left="0" w:firstLine="0"/>
              <w:rPr>
                <w:lang w:val="en-US"/>
              </w:rPr>
            </w:pPr>
            <w:r w:rsidRPr="009933B3">
              <w:rPr>
                <w:lang w:val="en-US"/>
              </w:rPr>
              <w:t xml:space="preserve"> </w:t>
            </w:r>
          </w:p>
        </w:tc>
      </w:tr>
    </w:tbl>
    <w:p w:rsidR="00C35A59" w:rsidRPr="009933B3" w:rsidRDefault="009933B3">
      <w:pPr>
        <w:spacing w:after="232" w:line="259" w:lineRule="auto"/>
        <w:ind w:left="0" w:firstLine="0"/>
        <w:rPr>
          <w:lang w:val="en-US"/>
        </w:rPr>
      </w:pPr>
      <w:r w:rsidRPr="009933B3">
        <w:rPr>
          <w:b/>
          <w:sz w:val="40"/>
          <w:lang w:val="en-US"/>
        </w:rPr>
        <w:t xml:space="preserve"> </w:t>
      </w:r>
    </w:p>
    <w:p w:rsidR="00C35A59" w:rsidRPr="009933B3" w:rsidRDefault="009933B3">
      <w:pPr>
        <w:spacing w:after="229" w:line="259" w:lineRule="auto"/>
        <w:ind w:left="0" w:firstLine="0"/>
        <w:rPr>
          <w:lang w:val="en-US"/>
        </w:rPr>
      </w:pPr>
      <w:r w:rsidRPr="009933B3">
        <w:rPr>
          <w:b/>
          <w:sz w:val="40"/>
          <w:lang w:val="en-US"/>
        </w:rPr>
        <w:t xml:space="preserve"> </w:t>
      </w:r>
    </w:p>
    <w:p w:rsidR="00C35A59" w:rsidRDefault="009933B3">
      <w:pPr>
        <w:spacing w:after="229" w:line="259" w:lineRule="auto"/>
        <w:ind w:left="0" w:firstLine="0"/>
        <w:rPr>
          <w:b/>
          <w:sz w:val="40"/>
          <w:lang w:val="en-US"/>
        </w:rPr>
      </w:pPr>
      <w:r w:rsidRPr="009933B3">
        <w:rPr>
          <w:b/>
          <w:sz w:val="40"/>
          <w:lang w:val="en-US"/>
        </w:rPr>
        <w:t xml:space="preserve"> </w:t>
      </w:r>
    </w:p>
    <w:p w:rsidR="007455F3" w:rsidRDefault="007455F3">
      <w:pPr>
        <w:spacing w:after="229" w:line="259" w:lineRule="auto"/>
        <w:ind w:left="0" w:firstLine="0"/>
        <w:rPr>
          <w:b/>
          <w:sz w:val="40"/>
          <w:lang w:val="en-US"/>
        </w:rPr>
      </w:pPr>
    </w:p>
    <w:p w:rsidR="007455F3" w:rsidRPr="009933B3" w:rsidRDefault="007455F3">
      <w:pPr>
        <w:spacing w:after="229" w:line="259" w:lineRule="auto"/>
        <w:ind w:left="0" w:firstLine="0"/>
        <w:rPr>
          <w:lang w:val="en-US"/>
        </w:rPr>
      </w:pPr>
    </w:p>
    <w:p w:rsidR="00C35A59" w:rsidRPr="009933B3" w:rsidRDefault="009933B3">
      <w:pPr>
        <w:spacing w:after="229" w:line="259" w:lineRule="auto"/>
        <w:ind w:left="0" w:firstLine="0"/>
        <w:rPr>
          <w:lang w:val="en-US"/>
        </w:rPr>
      </w:pPr>
      <w:r w:rsidRPr="009933B3">
        <w:rPr>
          <w:b/>
          <w:sz w:val="40"/>
          <w:lang w:val="en-US"/>
        </w:rPr>
        <w:t xml:space="preserve"> </w:t>
      </w:r>
    </w:p>
    <w:p w:rsidR="00C35A59" w:rsidRPr="009933B3" w:rsidRDefault="009933B3">
      <w:pPr>
        <w:spacing w:after="232" w:line="259" w:lineRule="auto"/>
        <w:ind w:left="0" w:firstLine="0"/>
        <w:rPr>
          <w:lang w:val="en-US"/>
        </w:rPr>
      </w:pPr>
      <w:r w:rsidRPr="009933B3">
        <w:rPr>
          <w:b/>
          <w:sz w:val="40"/>
          <w:lang w:val="en-US"/>
        </w:rPr>
        <w:t xml:space="preserve"> </w:t>
      </w:r>
    </w:p>
    <w:p w:rsidR="00C35A59" w:rsidRDefault="009933B3">
      <w:pPr>
        <w:pStyle w:val="1"/>
        <w:spacing w:after="58"/>
        <w:ind w:left="-5"/>
      </w:pPr>
      <w:r w:rsidRPr="009933B3">
        <w:rPr>
          <w:lang w:val="en-US"/>
        </w:rPr>
        <w:lastRenderedPageBreak/>
        <w:t xml:space="preserve">          </w:t>
      </w:r>
      <w:r>
        <w:t>5.Sanatate si asistenta sociala</w:t>
      </w:r>
      <w:r>
        <w:rPr>
          <w:b w:val="0"/>
        </w:rPr>
        <w:t xml:space="preserve"> </w:t>
      </w:r>
    </w:p>
    <w:p w:rsidR="00C35A59" w:rsidRDefault="009933B3">
      <w:pPr>
        <w:spacing w:after="0" w:line="259" w:lineRule="auto"/>
        <w:ind w:left="0" w:firstLine="0"/>
      </w:pPr>
      <w:r>
        <w:t xml:space="preserve"> </w:t>
      </w:r>
    </w:p>
    <w:tbl>
      <w:tblPr>
        <w:tblStyle w:val="TableGrid"/>
        <w:tblW w:w="9573" w:type="dxa"/>
        <w:tblInd w:w="-108" w:type="dxa"/>
        <w:tblCellMar>
          <w:top w:w="48" w:type="dxa"/>
          <w:left w:w="108" w:type="dxa"/>
          <w:right w:w="89" w:type="dxa"/>
        </w:tblCellMar>
        <w:tblLook w:val="04A0" w:firstRow="1" w:lastRow="0" w:firstColumn="1" w:lastColumn="0" w:noHBand="0" w:noVBand="1"/>
      </w:tblPr>
      <w:tblGrid>
        <w:gridCol w:w="4787"/>
        <w:gridCol w:w="4786"/>
      </w:tblGrid>
      <w:tr w:rsidR="00C35A59">
        <w:trPr>
          <w:trHeight w:val="52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color w:val="C00000"/>
              </w:rPr>
              <w:t xml:space="preserve">                  PUNCTE TARI</w:t>
            </w:r>
            <w:r>
              <w:t xml:space="preserve">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color w:val="00B0F0"/>
              </w:rPr>
              <w:t xml:space="preserve">             PUNCTE SLABE</w:t>
            </w:r>
            <w:r>
              <w:t xml:space="preserve"> </w:t>
            </w:r>
          </w:p>
        </w:tc>
      </w:tr>
      <w:tr w:rsidR="00C35A59" w:rsidRPr="00B50F47">
        <w:trPr>
          <w:trHeight w:val="2172"/>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4" w:line="259" w:lineRule="auto"/>
              <w:ind w:left="0" w:firstLine="0"/>
              <w:rPr>
                <w:lang w:val="en-US"/>
              </w:rPr>
            </w:pPr>
            <w:r w:rsidRPr="009933B3">
              <w:rPr>
                <w:lang w:val="en-US"/>
              </w:rPr>
              <w:t xml:space="preserve">-Existenta Centrului de Sănătate. </w:t>
            </w:r>
          </w:p>
          <w:p w:rsidR="00C35A59" w:rsidRPr="009933B3" w:rsidRDefault="009933B3">
            <w:pPr>
              <w:spacing w:after="17" w:line="259" w:lineRule="auto"/>
              <w:ind w:left="0" w:firstLine="0"/>
              <w:rPr>
                <w:lang w:val="en-US"/>
              </w:rPr>
            </w:pPr>
            <w:r w:rsidRPr="009933B3">
              <w:rPr>
                <w:lang w:val="en-US"/>
              </w:rPr>
              <w:t xml:space="preserve">-Existenta personalului medical calificat. </w:t>
            </w:r>
          </w:p>
          <w:p w:rsidR="00C35A59" w:rsidRPr="009933B3" w:rsidRDefault="009933B3">
            <w:pPr>
              <w:spacing w:after="0" w:line="259" w:lineRule="auto"/>
              <w:ind w:left="0" w:firstLine="0"/>
              <w:rPr>
                <w:lang w:val="en-US"/>
              </w:rPr>
            </w:pPr>
            <w:r w:rsidRPr="009933B3">
              <w:rPr>
                <w:lang w:val="en-US"/>
              </w:rPr>
              <w:t xml:space="preserve">-Existenta Asistentului Social calificat si activ.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73" w:lineRule="auto"/>
              <w:ind w:left="0" w:right="88" w:firstLine="0"/>
              <w:rPr>
                <w:lang w:val="en-US"/>
              </w:rPr>
            </w:pPr>
            <w:r w:rsidRPr="009933B3">
              <w:rPr>
                <w:lang w:val="en-US"/>
              </w:rPr>
              <w:t xml:space="preserve">- Populaţia comunei înregistrează nivel jos de cultura in domeniul </w:t>
            </w:r>
            <w:proofErr w:type="gramStart"/>
            <w:r w:rsidRPr="009933B3">
              <w:rPr>
                <w:lang w:val="en-US"/>
              </w:rPr>
              <w:t>protectiei  sanatatii</w:t>
            </w:r>
            <w:proofErr w:type="gramEnd"/>
            <w:r w:rsidRPr="009933B3">
              <w:rPr>
                <w:lang w:val="en-US"/>
              </w:rPr>
              <w:t xml:space="preserve">. -Lipsa unei echipe de voluntariat in cadrul Asistentei Sociale. </w:t>
            </w:r>
          </w:p>
          <w:p w:rsidR="00C35A59" w:rsidRPr="009933B3" w:rsidRDefault="009933B3">
            <w:pPr>
              <w:spacing w:after="0" w:line="259" w:lineRule="auto"/>
              <w:ind w:left="0" w:firstLine="0"/>
              <w:rPr>
                <w:lang w:val="en-US"/>
              </w:rPr>
            </w:pPr>
            <w:r w:rsidRPr="009933B3">
              <w:rPr>
                <w:lang w:val="en-US"/>
              </w:rPr>
              <w:t xml:space="preserve">-Se simte acut lipsa serviciilor de consiliere și plasament pentru victimile violenței în familie. - Nu există un serviciu de consiliere psihologică </w:t>
            </w:r>
          </w:p>
        </w:tc>
      </w:tr>
      <w:tr w:rsidR="00C35A59">
        <w:trPr>
          <w:trHeight w:val="521"/>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sidRPr="009933B3">
              <w:rPr>
                <w:lang w:val="en-US"/>
              </w:rPr>
              <w:t xml:space="preserve">                   </w:t>
            </w:r>
            <w:r>
              <w:rPr>
                <w:color w:val="FF0000"/>
              </w:rPr>
              <w:t>OPORTUNITĂȚI</w:t>
            </w:r>
            <w:r>
              <w:t xml:space="preserve">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color w:val="00B0F0"/>
              </w:rPr>
              <w:t xml:space="preserve">                         AMENINȚĂRI</w:t>
            </w:r>
            <w:r>
              <w:t xml:space="preserve"> </w:t>
            </w:r>
          </w:p>
        </w:tc>
      </w:tr>
      <w:tr w:rsidR="00C35A59" w:rsidRPr="00B50F47">
        <w:trPr>
          <w:trHeight w:val="2175"/>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numPr>
                <w:ilvl w:val="0"/>
                <w:numId w:val="26"/>
              </w:numPr>
              <w:spacing w:after="3" w:line="272" w:lineRule="auto"/>
              <w:ind w:firstLine="0"/>
              <w:rPr>
                <w:lang w:val="en-US"/>
              </w:rPr>
            </w:pPr>
            <w:r w:rsidRPr="009933B3">
              <w:rPr>
                <w:lang w:val="en-US"/>
              </w:rPr>
              <w:t xml:space="preserve">Furnizarea de asistenta sociala categoriilor dezavantajate. </w:t>
            </w:r>
          </w:p>
          <w:p w:rsidR="00C35A59" w:rsidRPr="009933B3" w:rsidRDefault="009933B3">
            <w:pPr>
              <w:numPr>
                <w:ilvl w:val="0"/>
                <w:numId w:val="26"/>
              </w:numPr>
              <w:spacing w:after="0" w:line="274" w:lineRule="auto"/>
              <w:ind w:firstLine="0"/>
              <w:rPr>
                <w:lang w:val="en-US"/>
              </w:rPr>
            </w:pPr>
            <w:r w:rsidRPr="009933B3">
              <w:rPr>
                <w:lang w:val="en-US"/>
              </w:rPr>
              <w:t xml:space="preserve">Îmbunătăţirea nivelului de instruire si a abilităţilor </w:t>
            </w:r>
            <w:proofErr w:type="gramStart"/>
            <w:r w:rsidRPr="009933B3">
              <w:rPr>
                <w:lang w:val="en-US"/>
              </w:rPr>
              <w:t>personalului .</w:t>
            </w:r>
            <w:proofErr w:type="gramEnd"/>
            <w:r w:rsidRPr="009933B3">
              <w:rPr>
                <w:lang w:val="en-US"/>
              </w:rPr>
              <w:t xml:space="preserve"> </w:t>
            </w:r>
          </w:p>
          <w:p w:rsidR="00C35A59" w:rsidRPr="009933B3" w:rsidRDefault="009933B3">
            <w:pPr>
              <w:numPr>
                <w:ilvl w:val="0"/>
                <w:numId w:val="26"/>
              </w:numPr>
              <w:spacing w:after="0" w:line="259" w:lineRule="auto"/>
              <w:ind w:firstLine="0"/>
              <w:rPr>
                <w:lang w:val="en-US"/>
              </w:rPr>
            </w:pPr>
            <w:r w:rsidRPr="009933B3">
              <w:rPr>
                <w:lang w:val="en-US"/>
              </w:rPr>
              <w:t xml:space="preserve">Crearea unui plasament cu includerea serviciului consiliere psihologica pentru victimile violentii in familie si nu numai.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18" w:firstLine="0"/>
              <w:rPr>
                <w:lang w:val="en-US"/>
              </w:rPr>
            </w:pPr>
            <w:r w:rsidRPr="009933B3">
              <w:rPr>
                <w:lang w:val="en-US"/>
              </w:rPr>
              <w:t>- Populatia prost predispusa catre dezvoltarea si ridicarea nivelului protectional in sanatate cu ajutorul specialistelor in domeniul psihologiei</w:t>
            </w:r>
            <w:proofErr w:type="gramStart"/>
            <w:r w:rsidRPr="009933B3">
              <w:rPr>
                <w:lang w:val="en-US"/>
              </w:rPr>
              <w:t>,asistentei</w:t>
            </w:r>
            <w:proofErr w:type="gramEnd"/>
            <w:r w:rsidRPr="009933B3">
              <w:rPr>
                <w:lang w:val="en-US"/>
              </w:rPr>
              <w:t xml:space="preserve"> sociale si asistenta juridica. </w:t>
            </w:r>
          </w:p>
        </w:tc>
      </w:tr>
    </w:tbl>
    <w:p w:rsidR="00C35A59" w:rsidRPr="009933B3" w:rsidRDefault="009933B3">
      <w:pPr>
        <w:spacing w:after="229" w:line="259" w:lineRule="auto"/>
        <w:ind w:left="0" w:firstLine="0"/>
        <w:rPr>
          <w:lang w:val="en-US"/>
        </w:rPr>
      </w:pPr>
      <w:r w:rsidRPr="009933B3">
        <w:rPr>
          <w:b/>
          <w:sz w:val="40"/>
          <w:lang w:val="en-US"/>
        </w:rPr>
        <w:t xml:space="preserve"> </w:t>
      </w:r>
    </w:p>
    <w:p w:rsidR="00C35A59" w:rsidRDefault="009933B3">
      <w:pPr>
        <w:pStyle w:val="1"/>
        <w:ind w:left="-5"/>
      </w:pPr>
      <w:r w:rsidRPr="009933B3">
        <w:rPr>
          <w:lang w:val="en-US"/>
        </w:rPr>
        <w:t xml:space="preserve">                   </w:t>
      </w:r>
      <w:r>
        <w:t>6.Administratia Publica</w:t>
      </w:r>
      <w:r>
        <w:rPr>
          <w:b w:val="0"/>
        </w:rPr>
        <w:t xml:space="preserve"> </w:t>
      </w:r>
    </w:p>
    <w:tbl>
      <w:tblPr>
        <w:tblStyle w:val="TableGrid"/>
        <w:tblW w:w="9573" w:type="dxa"/>
        <w:tblInd w:w="-108" w:type="dxa"/>
        <w:tblCellMar>
          <w:top w:w="45" w:type="dxa"/>
          <w:left w:w="108" w:type="dxa"/>
          <w:right w:w="69" w:type="dxa"/>
        </w:tblCellMar>
        <w:tblLook w:val="04A0" w:firstRow="1" w:lastRow="0" w:firstColumn="1" w:lastColumn="0" w:noHBand="0" w:noVBand="1"/>
      </w:tblPr>
      <w:tblGrid>
        <w:gridCol w:w="4786"/>
        <w:gridCol w:w="4787"/>
      </w:tblGrid>
      <w:tr w:rsidR="00C35A59">
        <w:trPr>
          <w:trHeight w:val="665"/>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color w:val="C00000"/>
              </w:rPr>
              <w:t xml:space="preserve">                  PUNCTE TARI</w:t>
            </w:r>
            <w:r>
              <w:t xml:space="preserve">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color w:val="00B0F0"/>
              </w:rPr>
              <w:t xml:space="preserve">                       PUNCTE SLABE</w:t>
            </w:r>
            <w:r>
              <w:t xml:space="preserve"> </w:t>
            </w:r>
          </w:p>
        </w:tc>
      </w:tr>
      <w:tr w:rsidR="00C35A59" w:rsidRPr="00B50F47">
        <w:trPr>
          <w:trHeight w:val="1769"/>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38" w:lineRule="auto"/>
              <w:ind w:left="0" w:firstLine="0"/>
              <w:rPr>
                <w:lang w:val="en-US"/>
              </w:rPr>
            </w:pPr>
            <w:r w:rsidRPr="009933B3">
              <w:rPr>
                <w:lang w:val="en-US"/>
              </w:rPr>
              <w:t xml:space="preserve">-Localizarea comoda pentru localnici a institutiei APL. </w:t>
            </w:r>
          </w:p>
          <w:p w:rsidR="00C35A59" w:rsidRPr="009933B3" w:rsidRDefault="009933B3">
            <w:pPr>
              <w:spacing w:after="0" w:line="238" w:lineRule="auto"/>
              <w:ind w:left="0" w:firstLine="0"/>
              <w:rPr>
                <w:lang w:val="en-US"/>
              </w:rPr>
            </w:pPr>
            <w:r w:rsidRPr="009933B3">
              <w:rPr>
                <w:lang w:val="en-US"/>
              </w:rPr>
              <w:t xml:space="preserve">-Conlucrare </w:t>
            </w:r>
            <w:proofErr w:type="gramStart"/>
            <w:r w:rsidRPr="009933B3">
              <w:rPr>
                <w:lang w:val="en-US"/>
              </w:rPr>
              <w:t>productiva  in</w:t>
            </w:r>
            <w:proofErr w:type="gramEnd"/>
            <w:r w:rsidRPr="009933B3">
              <w:rPr>
                <w:lang w:val="en-US"/>
              </w:rPr>
              <w:t xml:space="preserve"> cadrul institutiei cu consilierii locali. </w:t>
            </w:r>
          </w:p>
          <w:p w:rsidR="00C35A59" w:rsidRPr="009933B3" w:rsidRDefault="009933B3">
            <w:pPr>
              <w:spacing w:after="0" w:line="259" w:lineRule="auto"/>
              <w:ind w:left="0" w:firstLine="0"/>
              <w:rPr>
                <w:lang w:val="en-US"/>
              </w:rPr>
            </w:pPr>
            <w:r w:rsidRPr="009933B3">
              <w:rPr>
                <w:lang w:val="en-US"/>
              </w:rPr>
              <w:t xml:space="preserve">-Pagina Web a </w:t>
            </w:r>
            <w:proofErr w:type="gramStart"/>
            <w:r w:rsidRPr="009933B3">
              <w:rPr>
                <w:lang w:val="en-US"/>
              </w:rPr>
              <w:t>Primariei  este</w:t>
            </w:r>
            <w:proofErr w:type="gramEnd"/>
            <w:r w:rsidRPr="009933B3">
              <w:rPr>
                <w:lang w:val="en-US"/>
              </w:rPr>
              <w:t xml:space="preserve"> creata.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38" w:lineRule="auto"/>
              <w:ind w:left="0" w:firstLine="0"/>
              <w:rPr>
                <w:lang w:val="en-US"/>
              </w:rPr>
            </w:pPr>
            <w:r w:rsidRPr="009933B3">
              <w:rPr>
                <w:lang w:val="en-US"/>
              </w:rPr>
              <w:t>-</w:t>
            </w:r>
            <w:proofErr w:type="gramStart"/>
            <w:r w:rsidRPr="009933B3">
              <w:rPr>
                <w:lang w:val="en-US"/>
              </w:rPr>
              <w:t>Lipsa  accesului</w:t>
            </w:r>
            <w:proofErr w:type="gramEnd"/>
            <w:r w:rsidRPr="009933B3">
              <w:rPr>
                <w:lang w:val="en-US"/>
              </w:rPr>
              <w:t xml:space="preserve"> la informație pentru localnici si băștinașii plecați.  </w:t>
            </w:r>
          </w:p>
          <w:p w:rsidR="00C35A59" w:rsidRPr="009933B3" w:rsidRDefault="009933B3">
            <w:pPr>
              <w:spacing w:after="0" w:line="259" w:lineRule="auto"/>
              <w:ind w:left="0" w:right="788" w:firstLine="0"/>
              <w:jc w:val="both"/>
              <w:rPr>
                <w:lang w:val="en-US"/>
              </w:rPr>
            </w:pPr>
            <w:r w:rsidRPr="009933B3">
              <w:rPr>
                <w:lang w:val="en-US"/>
              </w:rPr>
              <w:t xml:space="preserve">- Lipsa administrarii a paginei </w:t>
            </w:r>
            <w:proofErr w:type="gramStart"/>
            <w:r w:rsidRPr="009933B3">
              <w:rPr>
                <w:lang w:val="en-US"/>
              </w:rPr>
              <w:t>Web .</w:t>
            </w:r>
            <w:proofErr w:type="gramEnd"/>
            <w:r w:rsidRPr="009933B3">
              <w:rPr>
                <w:lang w:val="en-US"/>
              </w:rPr>
              <w:t xml:space="preserve"> -Lipsa conditiilor sanitare</w:t>
            </w:r>
            <w:proofErr w:type="gramStart"/>
            <w:r w:rsidRPr="009933B3">
              <w:rPr>
                <w:lang w:val="en-US"/>
              </w:rPr>
              <w:t>,si</w:t>
            </w:r>
            <w:proofErr w:type="gramEnd"/>
            <w:r w:rsidRPr="009933B3">
              <w:rPr>
                <w:lang w:val="en-US"/>
              </w:rPr>
              <w:t xml:space="preserve"> de incalzire centralizata a instituţiei  Primariei. -ONG  din  teritoriu nefuncţionale </w:t>
            </w:r>
          </w:p>
        </w:tc>
      </w:tr>
      <w:tr w:rsidR="00C35A59">
        <w:trPr>
          <w:trHeight w:val="71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sidRPr="009933B3">
              <w:rPr>
                <w:lang w:val="en-US"/>
              </w:rPr>
              <w:t xml:space="preserve">                   </w:t>
            </w:r>
            <w:r>
              <w:rPr>
                <w:color w:val="FF0000"/>
              </w:rPr>
              <w:t>OPORTUNITĂȚI</w:t>
            </w:r>
            <w:r>
              <w:t xml:space="preserve">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color w:val="00B0F0"/>
              </w:rPr>
              <w:t xml:space="preserve">                        AMENINȚĂRI</w:t>
            </w:r>
            <w:r>
              <w:t xml:space="preserve"> </w:t>
            </w:r>
          </w:p>
        </w:tc>
      </w:tr>
      <w:tr w:rsidR="00C35A59" w:rsidRPr="00B50F47">
        <w:trPr>
          <w:trHeight w:val="3190"/>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97" w:line="274" w:lineRule="auto"/>
              <w:ind w:left="0" w:firstLine="0"/>
              <w:rPr>
                <w:lang w:val="en-US"/>
              </w:rPr>
            </w:pPr>
            <w:r w:rsidRPr="009933B3">
              <w:rPr>
                <w:lang w:val="en-US"/>
              </w:rPr>
              <w:t xml:space="preserve">-Modernizarea prin reparatie capitala cladirii Administratiei Publice. </w:t>
            </w:r>
          </w:p>
          <w:p w:rsidR="00C35A59" w:rsidRPr="009933B3" w:rsidRDefault="009933B3">
            <w:pPr>
              <w:spacing w:after="194" w:line="276" w:lineRule="auto"/>
              <w:ind w:left="0" w:right="29" w:firstLine="0"/>
              <w:rPr>
                <w:lang w:val="en-US"/>
              </w:rPr>
            </w:pPr>
            <w:r w:rsidRPr="009933B3">
              <w:rPr>
                <w:lang w:val="en-US"/>
              </w:rPr>
              <w:t xml:space="preserve">-Stoparea la maxim a cheltierilor nejustificate in cadrul APL. </w:t>
            </w:r>
          </w:p>
          <w:p w:rsidR="00C35A59" w:rsidRPr="009933B3" w:rsidRDefault="009933B3">
            <w:pPr>
              <w:spacing w:after="0" w:line="274" w:lineRule="auto"/>
              <w:ind w:left="0" w:firstLine="0"/>
              <w:rPr>
                <w:lang w:val="en-US"/>
              </w:rPr>
            </w:pPr>
            <w:r w:rsidRPr="009933B3">
              <w:rPr>
                <w:lang w:val="en-US"/>
              </w:rPr>
              <w:t xml:space="preserve">-Asigurarea accesului la informație pentru localnicii comunei.Actualizarea permanent a paginei </w:t>
            </w:r>
            <w:proofErr w:type="gramStart"/>
            <w:r w:rsidRPr="009933B3">
              <w:rPr>
                <w:lang w:val="en-US"/>
              </w:rPr>
              <w:t>Web .</w:t>
            </w:r>
            <w:proofErr w:type="gramEnd"/>
            <w:r w:rsidRPr="009933B3">
              <w:rPr>
                <w:lang w:val="en-US"/>
              </w:rPr>
              <w:t xml:space="preserve"> </w:t>
            </w:r>
          </w:p>
          <w:p w:rsidR="00C35A59" w:rsidRDefault="009933B3">
            <w:pPr>
              <w:spacing w:after="17" w:line="259" w:lineRule="auto"/>
              <w:ind w:left="0" w:firstLine="0"/>
            </w:pPr>
            <w:r>
              <w:t xml:space="preserve">-Crearea unui ONG </w:t>
            </w:r>
          </w:p>
          <w:p w:rsidR="00C35A59" w:rsidRDefault="009933B3">
            <w:pPr>
              <w:spacing w:after="0" w:line="259" w:lineRule="auto"/>
              <w:ind w:left="0" w:firstLine="0"/>
            </w:pPr>
            <w:r>
              <w:t xml:space="preserve">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97" w:line="274" w:lineRule="auto"/>
              <w:ind w:left="0" w:firstLine="0"/>
              <w:rPr>
                <w:lang w:val="en-US"/>
              </w:rPr>
            </w:pPr>
            <w:r w:rsidRPr="009933B3">
              <w:rPr>
                <w:lang w:val="en-US"/>
              </w:rPr>
              <w:t xml:space="preserve">-Lipsa de parteniriat pentru cofinantarea proectului de modernizare. </w:t>
            </w:r>
          </w:p>
          <w:p w:rsidR="00C35A59" w:rsidRPr="009933B3" w:rsidRDefault="009933B3">
            <w:pPr>
              <w:spacing w:after="0" w:line="259" w:lineRule="auto"/>
              <w:ind w:left="0" w:firstLine="0"/>
              <w:rPr>
                <w:lang w:val="en-US"/>
              </w:rPr>
            </w:pPr>
            <w:r w:rsidRPr="009933B3">
              <w:rPr>
                <w:lang w:val="en-US"/>
              </w:rPr>
              <w:t xml:space="preserve">-Interesul redus spre schimbari progressive in sistemul de </w:t>
            </w:r>
            <w:proofErr w:type="gramStart"/>
            <w:r w:rsidRPr="009933B3">
              <w:rPr>
                <w:lang w:val="en-US"/>
              </w:rPr>
              <w:t>activitate(</w:t>
            </w:r>
            <w:proofErr w:type="gramEnd"/>
            <w:r w:rsidRPr="009933B3">
              <w:rPr>
                <w:lang w:val="en-US"/>
              </w:rPr>
              <w:t xml:space="preserve">pe domenii ) a angajatilor APL . </w:t>
            </w:r>
          </w:p>
        </w:tc>
      </w:tr>
    </w:tbl>
    <w:p w:rsidR="00C35A59" w:rsidRPr="009933B3" w:rsidRDefault="009933B3">
      <w:pPr>
        <w:spacing w:after="501" w:line="259" w:lineRule="auto"/>
        <w:ind w:left="0" w:firstLine="0"/>
        <w:rPr>
          <w:lang w:val="en-US"/>
        </w:rPr>
      </w:pPr>
      <w:r w:rsidRPr="009933B3">
        <w:rPr>
          <w:b/>
          <w:color w:val="365F91"/>
          <w:sz w:val="28"/>
          <w:lang w:val="en-US"/>
        </w:rPr>
        <w:t xml:space="preserve"> </w:t>
      </w:r>
    </w:p>
    <w:p w:rsidR="00C35A59" w:rsidRPr="009933B3" w:rsidRDefault="009933B3">
      <w:pPr>
        <w:pStyle w:val="2"/>
        <w:ind w:left="147"/>
        <w:rPr>
          <w:lang w:val="en-US"/>
        </w:rPr>
      </w:pPr>
      <w:r w:rsidRPr="009933B3">
        <w:rPr>
          <w:lang w:val="en-US"/>
        </w:rPr>
        <w:lastRenderedPageBreak/>
        <w:t xml:space="preserve">IV. OBIECTIVELE STRATEGIEI LOCALE DE DEZVOLTARE DURABILĂ </w:t>
      </w:r>
    </w:p>
    <w:p w:rsidR="00C35A59" w:rsidRPr="009933B3" w:rsidRDefault="009933B3">
      <w:pPr>
        <w:spacing w:after="213" w:line="259" w:lineRule="auto"/>
        <w:ind w:left="3" w:firstLine="0"/>
        <w:jc w:val="center"/>
        <w:rPr>
          <w:lang w:val="en-US"/>
        </w:rPr>
      </w:pPr>
      <w:r w:rsidRPr="009933B3">
        <w:rPr>
          <w:lang w:val="en-US"/>
        </w:rPr>
        <w:t xml:space="preserve"> </w:t>
      </w:r>
    </w:p>
    <w:p w:rsidR="00C35A59" w:rsidRPr="009933B3" w:rsidRDefault="009933B3" w:rsidP="007455F3">
      <w:pPr>
        <w:spacing w:after="221"/>
        <w:ind w:left="-5" w:right="50" w:firstLine="152"/>
        <w:jc w:val="both"/>
        <w:rPr>
          <w:lang w:val="en-US"/>
        </w:rPr>
      </w:pPr>
      <w:r w:rsidRPr="009933B3">
        <w:rPr>
          <w:lang w:val="en-US"/>
        </w:rPr>
        <w:t xml:space="preserve">Obiectivele de dezvoltare ale comunei Ciobalaccia se pot realiza numai în condiţiile elaborării unei strategii care să stabilească cu claritate alternativele de dezvoltare.  </w:t>
      </w:r>
    </w:p>
    <w:p w:rsidR="00C35A59" w:rsidRPr="009933B3" w:rsidRDefault="009933B3" w:rsidP="007455F3">
      <w:pPr>
        <w:spacing w:after="223"/>
        <w:ind w:left="-5" w:right="50" w:firstLine="142"/>
        <w:jc w:val="both"/>
        <w:rPr>
          <w:lang w:val="en-US"/>
        </w:rPr>
      </w:pPr>
      <w:r w:rsidRPr="009933B3">
        <w:rPr>
          <w:lang w:val="en-US"/>
        </w:rPr>
        <w:t xml:space="preserve">Strategiile pe termen lung trebuie evaluate cu mare atenţie mai ales cu privire la viitoarele rezultate. Trebuie luat în vedere şi faptul că rezultatul real nu poate fi prevăzut deoarece situaţiile neprevăzute pot şi ele să exercite o influenţă negativă sau pozitivă asupra lor </w:t>
      </w:r>
    </w:p>
    <w:p w:rsidR="00C35A59" w:rsidRPr="009933B3" w:rsidRDefault="009933B3" w:rsidP="007455F3">
      <w:pPr>
        <w:spacing w:after="224"/>
        <w:ind w:left="-5" w:right="50"/>
        <w:jc w:val="both"/>
        <w:rPr>
          <w:lang w:val="en-US"/>
        </w:rPr>
      </w:pPr>
      <w:r w:rsidRPr="009933B3">
        <w:rPr>
          <w:lang w:val="en-US"/>
        </w:rPr>
        <w:t xml:space="preserve">. Principiile strategiei de dezvoltare durabilă a comunei Laza sunt: </w:t>
      </w:r>
    </w:p>
    <w:p w:rsidR="00C35A59" w:rsidRPr="009933B3" w:rsidRDefault="009933B3" w:rsidP="007455F3">
      <w:pPr>
        <w:ind w:left="-5" w:right="50"/>
        <w:jc w:val="both"/>
        <w:rPr>
          <w:lang w:val="en-US"/>
        </w:rPr>
      </w:pPr>
      <w:r w:rsidRPr="009933B3">
        <w:rPr>
          <w:lang w:val="en-US"/>
        </w:rPr>
        <w:t>∫</w:t>
      </w:r>
      <w:r w:rsidRPr="009933B3">
        <w:rPr>
          <w:i/>
          <w:lang w:val="en-US"/>
        </w:rPr>
        <w:t>durabilitate</w:t>
      </w:r>
      <w:r w:rsidRPr="009933B3">
        <w:rPr>
          <w:lang w:val="en-US"/>
        </w:rPr>
        <w:t xml:space="preserve">- condiţii mai bune de trai pentru populaţia defavorizată precum şi un minim de condiţii necesare pentru un trai decent, sănătatea şi bunăstarea tuturor; </w:t>
      </w:r>
    </w:p>
    <w:p w:rsidR="00C35A59" w:rsidRPr="009933B3" w:rsidRDefault="009933B3" w:rsidP="007455F3">
      <w:pPr>
        <w:spacing w:after="0"/>
        <w:ind w:left="-15" w:right="50" w:firstLine="55"/>
        <w:jc w:val="both"/>
        <w:rPr>
          <w:lang w:val="en-US"/>
        </w:rPr>
      </w:pPr>
      <w:r w:rsidRPr="009933B3">
        <w:rPr>
          <w:lang w:val="en-US"/>
        </w:rPr>
        <w:t xml:space="preserve">∫ </w:t>
      </w:r>
      <w:r w:rsidRPr="009933B3">
        <w:rPr>
          <w:i/>
          <w:lang w:val="en-US"/>
        </w:rPr>
        <w:t>competitivitate</w:t>
      </w:r>
      <w:r w:rsidRPr="009933B3">
        <w:rPr>
          <w:lang w:val="en-US"/>
        </w:rPr>
        <w:t xml:space="preserve">- permite dezvoltarea economiei proprii în context raional, naţional şi chiar internaţional, promovarea unui sector productiv şi competitiv; </w:t>
      </w:r>
    </w:p>
    <w:p w:rsidR="00C35A59" w:rsidRPr="009933B3" w:rsidRDefault="009933B3" w:rsidP="007455F3">
      <w:pPr>
        <w:spacing w:after="0"/>
        <w:ind w:left="-5" w:right="50"/>
        <w:jc w:val="both"/>
        <w:rPr>
          <w:lang w:val="en-US"/>
        </w:rPr>
      </w:pPr>
      <w:r w:rsidRPr="009933B3">
        <w:rPr>
          <w:lang w:val="en-US"/>
        </w:rPr>
        <w:t xml:space="preserve"> ∫ </w:t>
      </w:r>
      <w:r w:rsidRPr="009933B3">
        <w:rPr>
          <w:i/>
          <w:lang w:val="en-US"/>
        </w:rPr>
        <w:t>sprijin financiar</w:t>
      </w:r>
      <w:r w:rsidRPr="009933B3">
        <w:rPr>
          <w:lang w:val="en-US"/>
        </w:rPr>
        <w:t xml:space="preserve">- facilitarea accesului la o varietate de surse financiare pentru a satisface nevoile de investiţii şi dezvoltare; </w:t>
      </w:r>
    </w:p>
    <w:p w:rsidR="00C35A59" w:rsidRPr="009933B3" w:rsidRDefault="009933B3" w:rsidP="007455F3">
      <w:pPr>
        <w:spacing w:after="0"/>
        <w:ind w:left="-5" w:right="50"/>
        <w:jc w:val="both"/>
        <w:rPr>
          <w:lang w:val="en-US"/>
        </w:rPr>
      </w:pPr>
      <w:r w:rsidRPr="009933B3">
        <w:rPr>
          <w:lang w:val="en-US"/>
        </w:rPr>
        <w:t xml:space="preserve"> ∫ o bună administrare- reacţia eficientă şi efectivă la problemele comunităţii prin responsabilizarea autorităţilor locale şi parteneriatul cu societatea civilă. </w:t>
      </w:r>
    </w:p>
    <w:p w:rsidR="00C35A59" w:rsidRPr="009933B3" w:rsidRDefault="009933B3" w:rsidP="007455F3">
      <w:pPr>
        <w:ind w:left="-5" w:right="50"/>
        <w:jc w:val="both"/>
        <w:rPr>
          <w:lang w:val="en-US"/>
        </w:rPr>
      </w:pPr>
      <w:r w:rsidRPr="009933B3">
        <w:rPr>
          <w:lang w:val="en-US"/>
        </w:rPr>
        <w:t xml:space="preserve">Obiectivele strategiei de dezvoltare durabilă: </w:t>
      </w:r>
    </w:p>
    <w:p w:rsidR="00C35A59" w:rsidRPr="009933B3" w:rsidRDefault="009933B3" w:rsidP="007455F3">
      <w:pPr>
        <w:ind w:left="-5" w:right="50"/>
        <w:jc w:val="both"/>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 să direcţioneze comuna spre dezvoltare </w:t>
      </w:r>
      <w:proofErr w:type="gramStart"/>
      <w:r w:rsidRPr="009933B3">
        <w:rPr>
          <w:lang w:val="en-US"/>
        </w:rPr>
        <w:t>economică ;</w:t>
      </w:r>
      <w:proofErr w:type="gramEnd"/>
      <w:r w:rsidRPr="009933B3">
        <w:rPr>
          <w:lang w:val="en-US"/>
        </w:rPr>
        <w:t xml:space="preserve">  </w:t>
      </w:r>
    </w:p>
    <w:p w:rsidR="00C35A59" w:rsidRPr="009933B3" w:rsidRDefault="009933B3" w:rsidP="007455F3">
      <w:pPr>
        <w:ind w:left="-5" w:right="50"/>
        <w:jc w:val="both"/>
        <w:rPr>
          <w:lang w:val="en-US"/>
        </w:rPr>
      </w:pPr>
      <w:r w:rsidRPr="009933B3">
        <w:rPr>
          <w:rFonts w:ascii="Calibri" w:eastAsia="Calibri" w:hAnsi="Calibri" w:cs="Calibri"/>
          <w:lang w:val="en-US"/>
        </w:rPr>
        <w:t>＊</w:t>
      </w:r>
      <w:r w:rsidRPr="009933B3">
        <w:rPr>
          <w:lang w:val="en-US"/>
        </w:rPr>
        <w:t xml:space="preserve"> să dezvolte un proces comun de organizare pentru a stabili priorităţile comunităţii, strategia şi acţiunile sale; </w:t>
      </w:r>
    </w:p>
    <w:p w:rsidR="00C35A59" w:rsidRPr="009933B3" w:rsidRDefault="009933B3" w:rsidP="007455F3">
      <w:pPr>
        <w:ind w:left="-5" w:right="381"/>
        <w:jc w:val="both"/>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 să sprijine autorităţile publice locale în prezentarea strategiilor financiare şi de </w:t>
      </w:r>
      <w:proofErr w:type="gramStart"/>
      <w:r w:rsidRPr="009933B3">
        <w:rPr>
          <w:lang w:val="en-US"/>
        </w:rPr>
        <w:t xml:space="preserve">investiţii;  </w:t>
      </w:r>
      <w:r w:rsidRPr="009933B3">
        <w:rPr>
          <w:rFonts w:ascii="Calibri" w:eastAsia="Calibri" w:hAnsi="Calibri" w:cs="Calibri"/>
          <w:lang w:val="en-US"/>
        </w:rPr>
        <w:t>＊</w:t>
      </w:r>
      <w:proofErr w:type="gramEnd"/>
      <w:r w:rsidRPr="009933B3">
        <w:rPr>
          <w:lang w:val="en-US"/>
        </w:rPr>
        <w:t xml:space="preserve"> să determine eficientizarea managementului. </w:t>
      </w:r>
    </w:p>
    <w:p w:rsidR="00C35A59" w:rsidRPr="009933B3" w:rsidRDefault="009933B3" w:rsidP="007455F3">
      <w:pPr>
        <w:spacing w:after="0"/>
        <w:ind w:left="-5" w:right="50" w:firstLine="713"/>
        <w:jc w:val="both"/>
        <w:rPr>
          <w:lang w:val="en-US"/>
        </w:rPr>
      </w:pPr>
      <w:r w:rsidRPr="009933B3">
        <w:rPr>
          <w:lang w:val="en-US"/>
        </w:rPr>
        <w:t xml:space="preserve">Strategia de Dezvoltare Locală se adresează cetăţenilor comunei Ciobalaccia, care şi-au arătat interesul pentru obiectivele prezentei strategii şi pe care le susţinem, aşa cum reiese din consultarea prin chestionar a locuitorilor comunei. </w:t>
      </w:r>
    </w:p>
    <w:p w:rsidR="00C35A59" w:rsidRPr="009933B3" w:rsidRDefault="009933B3" w:rsidP="007455F3">
      <w:pPr>
        <w:ind w:left="-5" w:right="50"/>
        <w:jc w:val="both"/>
        <w:rPr>
          <w:lang w:val="en-US"/>
        </w:rPr>
      </w:pPr>
      <w:r w:rsidRPr="009933B3">
        <w:rPr>
          <w:lang w:val="en-US"/>
        </w:rPr>
        <w:t xml:space="preserve"> Principalele obiective ale dezvoltarii durabile ale comunei ciobalaccia constau în: </w:t>
      </w:r>
    </w:p>
    <w:p w:rsidR="00C35A59" w:rsidRPr="009933B3" w:rsidRDefault="009933B3" w:rsidP="007455F3">
      <w:pPr>
        <w:pStyle w:val="3"/>
        <w:spacing w:after="14"/>
        <w:ind w:left="-5"/>
        <w:jc w:val="both"/>
        <w:rPr>
          <w:lang w:val="en-US"/>
        </w:rPr>
      </w:pPr>
      <w:r w:rsidRPr="009933B3">
        <w:rPr>
          <w:rFonts w:ascii="Calibri" w:eastAsia="Calibri" w:hAnsi="Calibri" w:cs="Calibri"/>
          <w:b w:val="0"/>
          <w:lang w:val="en-US"/>
        </w:rPr>
        <w:t>＊</w:t>
      </w:r>
      <w:r w:rsidRPr="009933B3">
        <w:rPr>
          <w:lang w:val="en-US"/>
        </w:rPr>
        <w:t xml:space="preserve">dezvoltarea infrastructurii de bază a </w:t>
      </w:r>
      <w:proofErr w:type="gramStart"/>
      <w:r w:rsidRPr="009933B3">
        <w:rPr>
          <w:lang w:val="en-US"/>
        </w:rPr>
        <w:t xml:space="preserve">comunei;  </w:t>
      </w:r>
      <w:r w:rsidRPr="009933B3">
        <w:rPr>
          <w:rFonts w:ascii="Calibri" w:eastAsia="Calibri" w:hAnsi="Calibri" w:cs="Calibri"/>
          <w:b w:val="0"/>
          <w:lang w:val="en-US"/>
        </w:rPr>
        <w:t>＊</w:t>
      </w:r>
      <w:proofErr w:type="gramEnd"/>
      <w:r w:rsidRPr="009933B3">
        <w:rPr>
          <w:lang w:val="en-US"/>
        </w:rPr>
        <w:t xml:space="preserve"> protecţia mediului;  </w:t>
      </w:r>
    </w:p>
    <w:p w:rsidR="00C35A59" w:rsidRPr="009933B3" w:rsidRDefault="009933B3" w:rsidP="007455F3">
      <w:pPr>
        <w:spacing w:after="6" w:line="266" w:lineRule="auto"/>
        <w:ind w:left="-5" w:right="3917"/>
        <w:jc w:val="both"/>
        <w:rPr>
          <w:lang w:val="en-US"/>
        </w:rPr>
      </w:pPr>
      <w:r w:rsidRPr="009933B3">
        <w:rPr>
          <w:rFonts w:ascii="Calibri" w:eastAsia="Calibri" w:hAnsi="Calibri" w:cs="Calibri"/>
          <w:lang w:val="en-US"/>
        </w:rPr>
        <w:t>＊</w:t>
      </w:r>
      <w:r w:rsidRPr="009933B3">
        <w:rPr>
          <w:b/>
          <w:lang w:val="en-US"/>
        </w:rPr>
        <w:t xml:space="preserve"> întarirea coeziunii sociale şi reducerea </w:t>
      </w:r>
      <w:proofErr w:type="gramStart"/>
      <w:r w:rsidRPr="009933B3">
        <w:rPr>
          <w:b/>
          <w:lang w:val="en-US"/>
        </w:rPr>
        <w:t xml:space="preserve">sărăciei;  </w:t>
      </w:r>
      <w:r w:rsidRPr="009933B3">
        <w:rPr>
          <w:rFonts w:ascii="Calibri" w:eastAsia="Calibri" w:hAnsi="Calibri" w:cs="Calibri"/>
          <w:lang w:val="en-US"/>
        </w:rPr>
        <w:t>＊</w:t>
      </w:r>
      <w:proofErr w:type="gramEnd"/>
      <w:r w:rsidRPr="009933B3">
        <w:rPr>
          <w:b/>
          <w:lang w:val="en-US"/>
        </w:rPr>
        <w:t xml:space="preserve"> regenerare rurală. </w:t>
      </w:r>
    </w:p>
    <w:p w:rsidR="00C35A59" w:rsidRPr="009933B3" w:rsidRDefault="009933B3" w:rsidP="007455F3">
      <w:pPr>
        <w:ind w:left="-5" w:right="50"/>
        <w:jc w:val="both"/>
        <w:rPr>
          <w:lang w:val="en-US"/>
        </w:rPr>
      </w:pPr>
      <w:r w:rsidRPr="009933B3">
        <w:rPr>
          <w:lang w:val="en-US"/>
        </w:rPr>
        <w:t xml:space="preserve">Formularea strategiei porneşte de la urmatoarele premise: </w:t>
      </w:r>
    </w:p>
    <w:p w:rsidR="00C35A59" w:rsidRPr="009933B3" w:rsidRDefault="009933B3" w:rsidP="007455F3">
      <w:pPr>
        <w:ind w:left="-5" w:right="50"/>
        <w:jc w:val="both"/>
        <w:rPr>
          <w:lang w:val="en-US"/>
        </w:rPr>
      </w:pPr>
      <w:r w:rsidRPr="009933B3">
        <w:rPr>
          <w:rFonts w:ascii="Calibri" w:eastAsia="Calibri" w:hAnsi="Calibri" w:cs="Calibri"/>
          <w:lang w:val="en-US"/>
        </w:rPr>
        <w:t>＊</w:t>
      </w:r>
      <w:r w:rsidRPr="009933B3">
        <w:rPr>
          <w:lang w:val="en-US"/>
        </w:rPr>
        <w:t xml:space="preserve">să îmbunătăţească condiţiile de viaţă ale populaţiei </w:t>
      </w:r>
      <w:proofErr w:type="gramStart"/>
      <w:r w:rsidRPr="009933B3">
        <w:rPr>
          <w:lang w:val="en-US"/>
        </w:rPr>
        <w:t>comunei ;</w:t>
      </w:r>
      <w:proofErr w:type="gramEnd"/>
      <w:r w:rsidRPr="009933B3">
        <w:rPr>
          <w:lang w:val="en-US"/>
        </w:rPr>
        <w:t xml:space="preserve"> </w:t>
      </w:r>
    </w:p>
    <w:p w:rsidR="00C35A59" w:rsidRPr="009933B3" w:rsidRDefault="009933B3" w:rsidP="007455F3">
      <w:pPr>
        <w:ind w:left="-5" w:right="50"/>
        <w:jc w:val="both"/>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 să ridice </w:t>
      </w:r>
      <w:proofErr w:type="gramStart"/>
      <w:r w:rsidRPr="009933B3">
        <w:rPr>
          <w:lang w:val="en-US"/>
        </w:rPr>
        <w:t>standardul  imaginii</w:t>
      </w:r>
      <w:proofErr w:type="gramEnd"/>
      <w:r w:rsidRPr="009933B3">
        <w:rPr>
          <w:lang w:val="en-US"/>
        </w:rPr>
        <w:t xml:space="preserve"> în general al comunei, al construcţiilor, serviciilor;  </w:t>
      </w:r>
    </w:p>
    <w:p w:rsidR="00C35A59" w:rsidRPr="009933B3" w:rsidRDefault="009933B3" w:rsidP="007455F3">
      <w:pPr>
        <w:ind w:left="-5" w:right="50"/>
        <w:jc w:val="both"/>
        <w:rPr>
          <w:lang w:val="en-US"/>
        </w:rPr>
      </w:pPr>
      <w:r w:rsidRPr="009933B3">
        <w:rPr>
          <w:rFonts w:ascii="Calibri" w:eastAsia="Calibri" w:hAnsi="Calibri" w:cs="Calibri"/>
          <w:lang w:val="en-US"/>
        </w:rPr>
        <w:t>＊</w:t>
      </w:r>
      <w:r w:rsidRPr="009933B3">
        <w:rPr>
          <w:lang w:val="en-US"/>
        </w:rPr>
        <w:t xml:space="preserve"> să ofere oportunităţi pentru intervenţia sectorului privat în operaţiunile comunei, fie sub forma investiţiilor directe în proiecte izolate, fie sub forma parteneriatelor sau consultărilor permanente între parteneri; </w:t>
      </w:r>
    </w:p>
    <w:p w:rsidR="00C35A59" w:rsidRPr="009933B3" w:rsidRDefault="009933B3" w:rsidP="007455F3">
      <w:pPr>
        <w:ind w:left="-5" w:right="50"/>
        <w:jc w:val="both"/>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 să permită o anumită flexibilitate de adaptare la inevitabilele schimbări ce au loc în comună. </w:t>
      </w:r>
    </w:p>
    <w:p w:rsidR="00C35A59" w:rsidRPr="009933B3" w:rsidRDefault="009933B3" w:rsidP="007455F3">
      <w:pPr>
        <w:ind w:left="-5" w:right="50" w:firstLine="713"/>
        <w:jc w:val="both"/>
        <w:rPr>
          <w:lang w:val="en-US"/>
        </w:rPr>
      </w:pPr>
      <w:r w:rsidRPr="009933B3">
        <w:rPr>
          <w:lang w:val="en-US"/>
        </w:rPr>
        <w:t xml:space="preserve">De aceea, procesul de planificare trebuie să fie creativ, participativ şi anticipativ. </w:t>
      </w:r>
    </w:p>
    <w:p w:rsidR="00C35A59" w:rsidRPr="009933B3" w:rsidRDefault="009933B3" w:rsidP="007455F3">
      <w:pPr>
        <w:spacing w:after="221"/>
        <w:ind w:left="-5" w:right="50"/>
        <w:jc w:val="both"/>
        <w:rPr>
          <w:lang w:val="en-US"/>
        </w:rPr>
      </w:pPr>
      <w:r w:rsidRPr="009933B3">
        <w:rPr>
          <w:lang w:val="en-US"/>
        </w:rPr>
        <w:t xml:space="preserve">Conform ideilor de baza de formulare a strategiei şi a perspectivelor de dezvoltare a comunei, conceptul strategic trebuie formulat astfel încât redarea ideilor  într-un plan strategic să asigure un pachet de acţiuni care vor conduce la creşterea economică, creşterea bazei de impozitare, crearea de locuri de muncă şi îmbunătăţirea calităţii mediului de viaţă al comunităţii.  </w:t>
      </w:r>
    </w:p>
    <w:p w:rsidR="00C35A59" w:rsidRPr="009933B3" w:rsidRDefault="009933B3" w:rsidP="007455F3">
      <w:pPr>
        <w:spacing w:after="258"/>
        <w:ind w:left="-5" w:right="50" w:firstLine="713"/>
        <w:jc w:val="both"/>
        <w:rPr>
          <w:lang w:val="en-US"/>
        </w:rPr>
      </w:pPr>
      <w:r w:rsidRPr="009933B3">
        <w:rPr>
          <w:lang w:val="en-US"/>
        </w:rPr>
        <w:t xml:space="preserve">Trebuie avut în vedere faptul ca o comună nu este un sistem închis, iar realizarea obiectivelor generale se întemeiază pe aplicarea unui management care să conducă la dezvoltare şi/sau regenerare rurală, politicile, planificarea strategică rurală, precum şi realizarea programelor şi proiectelor se vor face cu respectarea următoarelor principii: </w:t>
      </w:r>
    </w:p>
    <w:p w:rsidR="00C35A59" w:rsidRPr="009933B3" w:rsidRDefault="009933B3" w:rsidP="007455F3">
      <w:pPr>
        <w:ind w:left="-5" w:right="50"/>
        <w:jc w:val="both"/>
        <w:rPr>
          <w:lang w:val="en-US"/>
        </w:rPr>
      </w:pPr>
      <w:r w:rsidRPr="009933B3">
        <w:rPr>
          <w:rFonts w:ascii="Calibri" w:eastAsia="Calibri" w:hAnsi="Calibri" w:cs="Calibri"/>
          <w:lang w:val="en-US"/>
        </w:rPr>
        <w:lastRenderedPageBreak/>
        <w:t>＊</w:t>
      </w:r>
      <w:r w:rsidRPr="009933B3">
        <w:rPr>
          <w:lang w:val="en-US"/>
        </w:rPr>
        <w:t xml:space="preserve"> dezvoltarea durabilă, astfel încât pe termen lung să se producă schimbări majore de cultură şi atitudine în ceea ce priveşte utilizarea resurselor de către populaţie; </w:t>
      </w:r>
    </w:p>
    <w:p w:rsidR="00C35A59" w:rsidRPr="009933B3" w:rsidRDefault="009933B3" w:rsidP="007455F3">
      <w:pPr>
        <w:ind w:left="-5" w:right="50"/>
        <w:jc w:val="both"/>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întărirea capacităţii instituţionale: prin management eficient, definirea serviciilor publice în raport cu resursele financiare actuale, cu obiectivele dezvoltării durabile, precum şi cu cerinţele populaţiei; </w:t>
      </w:r>
    </w:p>
    <w:p w:rsidR="00C35A59" w:rsidRPr="009933B3" w:rsidRDefault="009933B3" w:rsidP="007455F3">
      <w:pPr>
        <w:ind w:left="-5" w:right="50"/>
        <w:jc w:val="both"/>
        <w:rPr>
          <w:lang w:val="en-US"/>
        </w:rPr>
      </w:pPr>
      <w:r w:rsidRPr="009933B3">
        <w:rPr>
          <w:rFonts w:ascii="Calibri" w:eastAsia="Calibri" w:hAnsi="Calibri" w:cs="Calibri"/>
          <w:lang w:val="en-US"/>
        </w:rPr>
        <w:t>＊</w:t>
      </w:r>
      <w:r w:rsidRPr="009933B3">
        <w:rPr>
          <w:lang w:val="en-US"/>
        </w:rPr>
        <w:t xml:space="preserve">realizarea programelor şi proiectelor prin parteneriat public-privat; </w:t>
      </w:r>
    </w:p>
    <w:p w:rsidR="00C35A59" w:rsidRPr="009933B3" w:rsidRDefault="009933B3" w:rsidP="007455F3">
      <w:pPr>
        <w:ind w:left="-5" w:right="50"/>
        <w:jc w:val="both"/>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realizarea acelor programe şi proiecte pe care sectorul privat nu le poate realiza; </w:t>
      </w:r>
    </w:p>
    <w:p w:rsidR="00C35A59" w:rsidRPr="009933B3" w:rsidRDefault="009933B3" w:rsidP="007455F3">
      <w:pPr>
        <w:ind w:left="-5" w:right="50"/>
        <w:jc w:val="both"/>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 integrarea politicilor atât pe orizontală, pentru a se realiza un efect sinergic simultan între sectoare, cât şi pe verticală, având în vedere corelarea şi integrarea politicilor de dezvoltare a comunei cu politicile de dezvoltare ale </w:t>
      </w:r>
      <w:proofErr w:type="gramStart"/>
      <w:r w:rsidRPr="009933B3">
        <w:rPr>
          <w:lang w:val="en-US"/>
        </w:rPr>
        <w:t>raionului ;</w:t>
      </w:r>
      <w:proofErr w:type="gramEnd"/>
      <w:r w:rsidRPr="009933B3">
        <w:rPr>
          <w:lang w:val="en-US"/>
        </w:rPr>
        <w:t xml:space="preserve"> </w:t>
      </w:r>
    </w:p>
    <w:p w:rsidR="00C35A59" w:rsidRPr="009933B3" w:rsidRDefault="009933B3" w:rsidP="007455F3">
      <w:pPr>
        <w:ind w:left="-5" w:right="50"/>
        <w:jc w:val="both"/>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 managementul resurselor, ce presupune integrarea fluxurilor de resurse energetice, materiale, financiare şi umane: </w:t>
      </w:r>
    </w:p>
    <w:p w:rsidR="00C35A59" w:rsidRPr="009933B3" w:rsidRDefault="009933B3" w:rsidP="007455F3">
      <w:pPr>
        <w:ind w:left="-5" w:right="50"/>
        <w:jc w:val="both"/>
        <w:rPr>
          <w:lang w:val="en-US"/>
        </w:rPr>
      </w:pPr>
      <w:r w:rsidRPr="009933B3">
        <w:rPr>
          <w:rFonts w:ascii="Calibri" w:eastAsia="Calibri" w:hAnsi="Calibri" w:cs="Calibri"/>
          <w:lang w:val="en-US"/>
        </w:rPr>
        <w:t>＊</w:t>
      </w:r>
      <w:r w:rsidRPr="009933B3">
        <w:rPr>
          <w:lang w:val="en-US"/>
        </w:rPr>
        <w:t xml:space="preserve"> realizarea unui program sau proiect fără a afecta cultura unei comunităţi, ori pentru a recupera moştenirea culturală a unei comunităţi şi/sau tradiţiile întregii comunitaţi locale; </w:t>
      </w:r>
    </w:p>
    <w:p w:rsidR="00C35A59" w:rsidRPr="009933B3" w:rsidRDefault="009933B3" w:rsidP="007455F3">
      <w:pPr>
        <w:ind w:left="-5" w:right="50"/>
        <w:jc w:val="both"/>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 interzicerea multiplicării serviciilor publice, dacă acestea nu servesc unei nevoi </w:t>
      </w:r>
      <w:proofErr w:type="gramStart"/>
      <w:r w:rsidRPr="009933B3">
        <w:rPr>
          <w:lang w:val="en-US"/>
        </w:rPr>
        <w:t xml:space="preserve">locale;  </w:t>
      </w:r>
      <w:r w:rsidRPr="009933B3">
        <w:rPr>
          <w:rFonts w:ascii="Calibri" w:eastAsia="Calibri" w:hAnsi="Calibri" w:cs="Calibri"/>
          <w:lang w:val="en-US"/>
        </w:rPr>
        <w:t>＊</w:t>
      </w:r>
      <w:proofErr w:type="gramEnd"/>
      <w:r w:rsidRPr="009933B3">
        <w:rPr>
          <w:lang w:val="en-US"/>
        </w:rPr>
        <w:t xml:space="preserve">fixarea regulilor de utilizare raţională a terenurilor pentru toate proiectele de dezvoltare în baza planului de urbanism general, ca instrument de planificare spaţială: </w:t>
      </w:r>
    </w:p>
    <w:p w:rsidR="00C35A59" w:rsidRPr="009933B3" w:rsidRDefault="009933B3" w:rsidP="007455F3">
      <w:pPr>
        <w:ind w:left="-5" w:right="50"/>
        <w:jc w:val="both"/>
        <w:rPr>
          <w:lang w:val="en-US"/>
        </w:rPr>
      </w:pPr>
      <w:r w:rsidRPr="009933B3">
        <w:rPr>
          <w:rFonts w:ascii="Calibri" w:eastAsia="Calibri" w:hAnsi="Calibri" w:cs="Calibri"/>
          <w:lang w:val="en-US"/>
        </w:rPr>
        <w:t>＊</w:t>
      </w:r>
      <w:r w:rsidRPr="009933B3">
        <w:rPr>
          <w:lang w:val="en-US"/>
        </w:rPr>
        <w:t xml:space="preserve"> analiza capacităţii tehnice de execuţie; </w:t>
      </w:r>
    </w:p>
    <w:p w:rsidR="00C35A59" w:rsidRPr="009933B3" w:rsidRDefault="009933B3" w:rsidP="007455F3">
      <w:pPr>
        <w:ind w:left="-5" w:right="50"/>
        <w:jc w:val="both"/>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evaluarea eficienţei utilizării resurselor financiare şi umane; </w:t>
      </w:r>
    </w:p>
    <w:p w:rsidR="00C35A59" w:rsidRPr="009933B3" w:rsidRDefault="009933B3" w:rsidP="007455F3">
      <w:pPr>
        <w:ind w:left="-5" w:right="50"/>
        <w:jc w:val="both"/>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 evaluarea viabilităţii financiare a unui program sau proiect prin prisma veniturilor fiscale obţinute; </w:t>
      </w:r>
    </w:p>
    <w:p w:rsidR="00C35A59" w:rsidRPr="009933B3" w:rsidRDefault="009933B3" w:rsidP="007455F3">
      <w:pPr>
        <w:ind w:left="-5" w:right="50"/>
        <w:jc w:val="both"/>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 identificarea nevoilor comunităţii locale şi a priorităţilor acesteia; </w:t>
      </w:r>
    </w:p>
    <w:p w:rsidR="00C35A59" w:rsidRPr="009933B3" w:rsidRDefault="009933B3" w:rsidP="007455F3">
      <w:pPr>
        <w:ind w:left="-5" w:right="50"/>
        <w:jc w:val="both"/>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corespondenţa între lansarea unui program sau proiect şi nevoile comunităţii; </w:t>
      </w:r>
    </w:p>
    <w:p w:rsidR="00C35A59" w:rsidRPr="009933B3" w:rsidRDefault="009933B3" w:rsidP="007455F3">
      <w:pPr>
        <w:ind w:left="-5" w:right="50"/>
        <w:jc w:val="both"/>
        <w:rPr>
          <w:lang w:val="en-US"/>
        </w:rPr>
      </w:pPr>
      <w:r w:rsidRPr="009933B3">
        <w:rPr>
          <w:rFonts w:ascii="Calibri" w:eastAsia="Calibri" w:hAnsi="Calibri" w:cs="Calibri"/>
          <w:lang w:val="en-US"/>
        </w:rPr>
        <w:t>＊</w:t>
      </w:r>
      <w:r w:rsidRPr="009933B3">
        <w:rPr>
          <w:lang w:val="en-US"/>
        </w:rPr>
        <w:t xml:space="preserve"> protecţia mediului înconjurător;  </w:t>
      </w:r>
    </w:p>
    <w:p w:rsidR="00C35A59" w:rsidRPr="009933B3" w:rsidRDefault="009933B3" w:rsidP="007455F3">
      <w:pPr>
        <w:spacing w:after="0"/>
        <w:ind w:left="-5" w:right="50"/>
        <w:jc w:val="both"/>
        <w:rPr>
          <w:lang w:val="en-US"/>
        </w:rPr>
      </w:pPr>
      <w:r w:rsidRPr="009933B3">
        <w:rPr>
          <w:rFonts w:ascii="Calibri" w:eastAsia="Calibri" w:hAnsi="Calibri" w:cs="Calibri"/>
          <w:lang w:val="en-US"/>
        </w:rPr>
        <w:t>＊</w:t>
      </w:r>
      <w:r w:rsidRPr="009933B3">
        <w:rPr>
          <w:lang w:val="en-US"/>
        </w:rPr>
        <w:t xml:space="preserve">realizarea unui program sau proiect în parteneriat cu sectorul privat, ori realizarea unui program sau proiect de către sectorul privat, pentru a transfera costurile unei investiţii, dacă există oportunitatea de a obţine profituri viitoare; </w:t>
      </w:r>
    </w:p>
    <w:p w:rsidR="00C35A59" w:rsidRPr="009933B3" w:rsidRDefault="009933B3" w:rsidP="007455F3">
      <w:pPr>
        <w:spacing w:after="216" w:line="259" w:lineRule="auto"/>
        <w:ind w:left="0" w:firstLine="0"/>
        <w:jc w:val="both"/>
        <w:rPr>
          <w:lang w:val="en-US"/>
        </w:rPr>
      </w:pPr>
      <w:r w:rsidRPr="009933B3">
        <w:rPr>
          <w:lang w:val="en-US"/>
        </w:rPr>
        <w:t xml:space="preserve"> </w:t>
      </w:r>
    </w:p>
    <w:p w:rsidR="00C35A59" w:rsidRPr="009933B3" w:rsidRDefault="009933B3">
      <w:pPr>
        <w:pStyle w:val="3"/>
        <w:ind w:left="-5"/>
        <w:rPr>
          <w:lang w:val="en-US"/>
        </w:rPr>
      </w:pPr>
      <w:r w:rsidRPr="009933B3">
        <w:rPr>
          <w:lang w:val="en-US"/>
        </w:rPr>
        <w:t xml:space="preserve">OBIECTIVE GENERALE </w:t>
      </w:r>
    </w:p>
    <w:p w:rsidR="00C35A59" w:rsidRPr="009933B3" w:rsidRDefault="009933B3">
      <w:pPr>
        <w:spacing w:after="0" w:line="259" w:lineRule="auto"/>
        <w:ind w:left="0" w:firstLine="0"/>
        <w:rPr>
          <w:lang w:val="en-US"/>
        </w:rPr>
      </w:pPr>
      <w:r w:rsidRPr="009933B3">
        <w:rPr>
          <w:lang w:val="en-US"/>
        </w:rPr>
        <w:t xml:space="preserve"> </w:t>
      </w:r>
    </w:p>
    <w:p w:rsidR="00C35A59" w:rsidRPr="009933B3" w:rsidRDefault="009933B3" w:rsidP="007455F3">
      <w:pPr>
        <w:ind w:left="-5" w:right="642" w:firstLine="713"/>
        <w:rPr>
          <w:lang w:val="en-US"/>
        </w:rPr>
      </w:pPr>
      <w:r w:rsidRPr="009933B3">
        <w:rPr>
          <w:lang w:val="en-US"/>
        </w:rPr>
        <w:t xml:space="preserve">Principalele obiective ale strategiei de dezvoltare locală a comunei Ciobalaccia sunt:  </w:t>
      </w:r>
      <w:r w:rsidRPr="009933B3">
        <w:rPr>
          <w:rFonts w:ascii="Calibri" w:eastAsia="Calibri" w:hAnsi="Calibri" w:cs="Calibri"/>
          <w:lang w:val="en-US"/>
        </w:rPr>
        <w:t>＊</w:t>
      </w:r>
      <w:r w:rsidRPr="009933B3">
        <w:rPr>
          <w:lang w:val="en-US"/>
        </w:rPr>
        <w:t xml:space="preserve"> Asigurarea condiţiilor pentru atragerea unor agenti economici noi</w:t>
      </w:r>
      <w:proofErr w:type="gramStart"/>
      <w:r w:rsidRPr="009933B3">
        <w:rPr>
          <w:lang w:val="en-US"/>
        </w:rPr>
        <w:t>,pentru</w:t>
      </w:r>
      <w:proofErr w:type="gramEnd"/>
      <w:r w:rsidRPr="009933B3">
        <w:rPr>
          <w:lang w:val="en-US"/>
        </w:rPr>
        <w:t xml:space="preserve"> a crea locuri de munca si a versifica domeniile de prestare de servicii publice;  </w:t>
      </w:r>
    </w:p>
    <w:p w:rsidR="00C35A59" w:rsidRPr="009933B3" w:rsidRDefault="009933B3">
      <w:pPr>
        <w:ind w:left="-5" w:right="50"/>
        <w:rPr>
          <w:lang w:val="en-US"/>
        </w:rPr>
      </w:pPr>
      <w:r w:rsidRPr="009933B3">
        <w:rPr>
          <w:rFonts w:ascii="Calibri" w:eastAsia="Calibri" w:hAnsi="Calibri" w:cs="Calibri"/>
          <w:lang w:val="en-US"/>
        </w:rPr>
        <w:t>＊</w:t>
      </w:r>
      <w:r w:rsidRPr="009933B3">
        <w:rPr>
          <w:lang w:val="en-US"/>
        </w:rPr>
        <w:t xml:space="preserve"> Protejarea mediului prin conformarea progresivă cu standardele de mediu pe Republica; </w:t>
      </w:r>
    </w:p>
    <w:p w:rsidR="00C35A59" w:rsidRPr="009933B3" w:rsidRDefault="009933B3">
      <w:pPr>
        <w:ind w:left="-5" w:right="50"/>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Optimizarea sistemului de sănătate şi protecţie socială în comună; </w:t>
      </w:r>
    </w:p>
    <w:p w:rsidR="00C35A59" w:rsidRPr="009933B3" w:rsidRDefault="009933B3">
      <w:pPr>
        <w:ind w:left="-5" w:right="50"/>
        <w:rPr>
          <w:lang w:val="en-US"/>
        </w:rPr>
      </w:pPr>
      <w:r w:rsidRPr="009933B3">
        <w:rPr>
          <w:rFonts w:ascii="Calibri" w:eastAsia="Calibri" w:hAnsi="Calibri" w:cs="Calibri"/>
          <w:lang w:val="en-US"/>
        </w:rPr>
        <w:t>＊</w:t>
      </w:r>
      <w:r w:rsidRPr="009933B3">
        <w:rPr>
          <w:lang w:val="en-US"/>
        </w:rPr>
        <w:t xml:space="preserve">Ridicarea nivelului cultural prin organizarea multiplelor activitati culturale în comună; </w:t>
      </w:r>
    </w:p>
    <w:p w:rsidR="00C35A59" w:rsidRPr="009933B3" w:rsidRDefault="009933B3">
      <w:pPr>
        <w:ind w:left="-5" w:right="50"/>
        <w:rPr>
          <w:lang w:val="en-US"/>
        </w:rPr>
      </w:pPr>
      <w:r w:rsidRPr="009933B3">
        <w:rPr>
          <w:rFonts w:ascii="Calibri" w:eastAsia="Calibri" w:hAnsi="Calibri" w:cs="Calibri"/>
          <w:lang w:val="en-US"/>
        </w:rPr>
        <w:t>＊</w:t>
      </w:r>
      <w:r w:rsidRPr="009933B3">
        <w:rPr>
          <w:lang w:val="en-US"/>
        </w:rPr>
        <w:t>Optimizarea sistemului de infrastructura-</w:t>
      </w:r>
      <w:proofErr w:type="gramStart"/>
      <w:r w:rsidRPr="009933B3">
        <w:rPr>
          <w:lang w:val="en-US"/>
        </w:rPr>
        <w:t>drumuri,transport</w:t>
      </w:r>
      <w:proofErr w:type="gramEnd"/>
      <w:r w:rsidRPr="009933B3">
        <w:rPr>
          <w:lang w:val="en-US"/>
        </w:rPr>
        <w:t xml:space="preserve">,apa,gaz,evacuare deseuri; </w:t>
      </w:r>
    </w:p>
    <w:p w:rsidR="00C35A59" w:rsidRPr="009933B3" w:rsidRDefault="009933B3">
      <w:pPr>
        <w:ind w:left="-5" w:right="50"/>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 Garantarea accesului neângrădit al populaţiei şi al consumatorilor economici la infrastructură </w:t>
      </w:r>
    </w:p>
    <w:p w:rsidR="00C35A59" w:rsidRPr="009933B3" w:rsidRDefault="009933B3">
      <w:pPr>
        <w:ind w:left="-5" w:right="50"/>
        <w:rPr>
          <w:lang w:val="en-US"/>
        </w:rPr>
      </w:pPr>
      <w:r w:rsidRPr="009933B3">
        <w:rPr>
          <w:lang w:val="en-US"/>
        </w:rPr>
        <w:t xml:space="preserve">(apă, canalizare, distribuţie gaze, căi de transport, telefonie); </w:t>
      </w:r>
    </w:p>
    <w:p w:rsidR="00C35A59" w:rsidRPr="009933B3" w:rsidRDefault="009933B3">
      <w:pPr>
        <w:ind w:left="-5" w:right="50"/>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Reabilitarea şi modernizarea gradinitilor, stadionului din </w:t>
      </w:r>
      <w:proofErr w:type="gramStart"/>
      <w:r w:rsidRPr="009933B3">
        <w:rPr>
          <w:lang w:val="en-US"/>
        </w:rPr>
        <w:t>comuna,creare</w:t>
      </w:r>
      <w:proofErr w:type="gramEnd"/>
      <w:r w:rsidRPr="009933B3">
        <w:rPr>
          <w:lang w:val="en-US"/>
        </w:rPr>
        <w:t xml:space="preserve"> parcurilor de odihna conform standardelor propuse; </w:t>
      </w:r>
    </w:p>
    <w:p w:rsidR="00C35A59" w:rsidRPr="009933B3" w:rsidRDefault="009933B3">
      <w:pPr>
        <w:spacing w:after="0"/>
        <w:ind w:left="-5" w:right="50"/>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Luarea de masuri pentru excluderile sociale, a înlăturării dezechilibrelor sociale şi creşterea ratei de ocupare prin creerea de noi oportunităţi investiţionale. </w:t>
      </w:r>
    </w:p>
    <w:p w:rsidR="00C35A59" w:rsidRPr="009933B3" w:rsidRDefault="009933B3">
      <w:pPr>
        <w:spacing w:after="235" w:line="259" w:lineRule="auto"/>
        <w:ind w:left="0" w:firstLine="0"/>
        <w:rPr>
          <w:lang w:val="en-US"/>
        </w:rPr>
      </w:pPr>
      <w:r w:rsidRPr="009933B3">
        <w:rPr>
          <w:b/>
          <w:lang w:val="en-US"/>
        </w:rPr>
        <w:t xml:space="preserve"> </w:t>
      </w:r>
    </w:p>
    <w:p w:rsidR="00C35A59" w:rsidRPr="009933B3" w:rsidRDefault="009933B3">
      <w:pPr>
        <w:pStyle w:val="3"/>
        <w:spacing w:after="183" w:line="259" w:lineRule="auto"/>
        <w:ind w:left="-5"/>
        <w:rPr>
          <w:lang w:val="en-US"/>
        </w:rPr>
      </w:pPr>
      <w:r w:rsidRPr="009933B3">
        <w:rPr>
          <w:sz w:val="24"/>
          <w:lang w:val="en-US"/>
        </w:rPr>
        <w:t xml:space="preserve">OBIECTIVE SPECIFICE </w:t>
      </w:r>
    </w:p>
    <w:p w:rsidR="00C35A59" w:rsidRPr="009933B3" w:rsidRDefault="009933B3">
      <w:pPr>
        <w:spacing w:after="232" w:line="259" w:lineRule="auto"/>
        <w:ind w:left="0" w:firstLine="0"/>
        <w:rPr>
          <w:lang w:val="en-US"/>
        </w:rPr>
      </w:pPr>
      <w:r w:rsidRPr="009933B3">
        <w:rPr>
          <w:b/>
          <w:sz w:val="20"/>
          <w:lang w:val="en-US"/>
        </w:rPr>
        <w:t xml:space="preserve">A. POPULAŢIA ŞI NEVOILE SOCIALE </w:t>
      </w:r>
    </w:p>
    <w:p w:rsidR="00C35A59" w:rsidRPr="009933B3" w:rsidRDefault="009933B3">
      <w:pPr>
        <w:spacing w:after="208" w:line="266" w:lineRule="auto"/>
        <w:ind w:left="-5"/>
        <w:rPr>
          <w:lang w:val="en-US"/>
        </w:rPr>
      </w:pPr>
      <w:r w:rsidRPr="009933B3">
        <w:rPr>
          <w:b/>
          <w:lang w:val="en-US"/>
        </w:rPr>
        <w:lastRenderedPageBreak/>
        <w:t xml:space="preserve">a. Demografie </w:t>
      </w:r>
    </w:p>
    <w:p w:rsidR="00C35A59" w:rsidRPr="009933B3" w:rsidRDefault="009933B3">
      <w:pPr>
        <w:pStyle w:val="4"/>
        <w:spacing w:after="0"/>
        <w:ind w:left="-5"/>
        <w:rPr>
          <w:lang w:val="en-US"/>
        </w:rPr>
      </w:pPr>
      <w:r w:rsidRPr="009933B3">
        <w:rPr>
          <w:b w:val="0"/>
          <w:lang w:val="en-US"/>
        </w:rPr>
        <w:t xml:space="preserve">       </w:t>
      </w:r>
      <w:r w:rsidRPr="009933B3">
        <w:rPr>
          <w:lang w:val="en-US"/>
        </w:rPr>
        <w:t xml:space="preserve">Obiective pe termen mediu şi lung </w:t>
      </w:r>
    </w:p>
    <w:p w:rsidR="00C35A59" w:rsidRPr="007455F3" w:rsidRDefault="009933B3" w:rsidP="007455F3">
      <w:pPr>
        <w:pStyle w:val="a3"/>
        <w:numPr>
          <w:ilvl w:val="0"/>
          <w:numId w:val="34"/>
        </w:numPr>
        <w:spacing w:after="0"/>
        <w:ind w:right="376"/>
        <w:rPr>
          <w:lang w:val="en-US"/>
        </w:rPr>
      </w:pPr>
      <w:proofErr w:type="gramStart"/>
      <w:r w:rsidRPr="007455F3">
        <w:rPr>
          <w:lang w:val="en-US"/>
        </w:rPr>
        <w:t>condiţii</w:t>
      </w:r>
      <w:proofErr w:type="gramEnd"/>
      <w:r w:rsidRPr="007455F3">
        <w:rPr>
          <w:lang w:val="en-US"/>
        </w:rPr>
        <w:t xml:space="preserve"> de viaţă atractive pentru tineri, atât pentru cei din comună cât şi pentru cei din exterior (care ar dori să se stabilească în comună),           </w:t>
      </w:r>
      <w:r w:rsidRPr="007455F3">
        <w:rPr>
          <w:rFonts w:ascii="Segoe UI Symbol" w:eastAsia="Segoe UI Symbol" w:hAnsi="Segoe UI Symbol" w:cs="Segoe UI Symbol"/>
        </w:rPr>
        <w:t></w:t>
      </w:r>
      <w:r w:rsidRPr="007455F3">
        <w:rPr>
          <w:lang w:val="en-US"/>
        </w:rPr>
        <w:t xml:space="preserve"> condiţii şi facilităţi pentru familiile tinere cu copii. </w:t>
      </w:r>
      <w:r w:rsidRPr="007455F3">
        <w:rPr>
          <w:b/>
          <w:lang w:val="en-US"/>
        </w:rPr>
        <w:t xml:space="preserve">b. Starea de sănătate şi servicii medicale </w:t>
      </w:r>
    </w:p>
    <w:p w:rsidR="00C35A59" w:rsidRPr="009933B3" w:rsidRDefault="009933B3">
      <w:pPr>
        <w:pStyle w:val="4"/>
        <w:spacing w:after="0"/>
        <w:ind w:left="-5"/>
        <w:rPr>
          <w:lang w:val="en-US"/>
        </w:rPr>
      </w:pPr>
      <w:r w:rsidRPr="009933B3">
        <w:rPr>
          <w:lang w:val="en-US"/>
        </w:rPr>
        <w:t xml:space="preserve">       Obiective pe termen mediu şi lung </w:t>
      </w:r>
    </w:p>
    <w:p w:rsidR="00C35A59" w:rsidRPr="009933B3" w:rsidRDefault="009933B3">
      <w:pPr>
        <w:numPr>
          <w:ilvl w:val="0"/>
          <w:numId w:val="6"/>
        </w:numPr>
        <w:ind w:right="50" w:hanging="156"/>
        <w:rPr>
          <w:lang w:val="en-US"/>
        </w:rPr>
      </w:pPr>
      <w:r w:rsidRPr="009933B3">
        <w:rPr>
          <w:lang w:val="en-US"/>
        </w:rPr>
        <w:t xml:space="preserve">acces facil la servicii medicale de calitate, prompte şi suficiente, </w:t>
      </w:r>
    </w:p>
    <w:p w:rsidR="00C35A59" w:rsidRPr="009933B3" w:rsidRDefault="009933B3">
      <w:pPr>
        <w:numPr>
          <w:ilvl w:val="0"/>
          <w:numId w:val="6"/>
        </w:numPr>
        <w:spacing w:after="3"/>
        <w:ind w:right="50" w:hanging="156"/>
        <w:rPr>
          <w:lang w:val="en-US"/>
        </w:rPr>
      </w:pPr>
      <w:r w:rsidRPr="009933B3">
        <w:rPr>
          <w:lang w:val="en-US"/>
        </w:rPr>
        <w:t xml:space="preserve">populaţie educată privind starea generală de sănătate şi modalităţile de a duce o viaţa sănătoasă, </w:t>
      </w:r>
    </w:p>
    <w:p w:rsidR="00C35A59" w:rsidRPr="009933B3" w:rsidRDefault="009933B3">
      <w:pPr>
        <w:numPr>
          <w:ilvl w:val="0"/>
          <w:numId w:val="6"/>
        </w:numPr>
        <w:ind w:right="50" w:hanging="156"/>
        <w:rPr>
          <w:lang w:val="en-US"/>
        </w:rPr>
      </w:pPr>
      <w:r w:rsidRPr="009933B3">
        <w:rPr>
          <w:lang w:val="en-US"/>
        </w:rPr>
        <w:t>eliminarea factorilor de perturbare a calităţii vieţii.</w:t>
      </w:r>
      <w:r w:rsidRPr="009933B3">
        <w:rPr>
          <w:b/>
          <w:lang w:val="en-US"/>
        </w:rPr>
        <w:t xml:space="preserve">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08" w:line="266" w:lineRule="auto"/>
        <w:ind w:left="-5"/>
        <w:rPr>
          <w:lang w:val="en-US"/>
        </w:rPr>
      </w:pPr>
      <w:r w:rsidRPr="009933B3">
        <w:rPr>
          <w:b/>
          <w:lang w:val="en-US"/>
        </w:rPr>
        <w:t xml:space="preserve">d. Educaţia </w:t>
      </w:r>
    </w:p>
    <w:p w:rsidR="00C35A59" w:rsidRPr="009933B3" w:rsidRDefault="009933B3">
      <w:pPr>
        <w:pStyle w:val="4"/>
        <w:spacing w:after="0"/>
        <w:ind w:left="-5"/>
        <w:rPr>
          <w:lang w:val="en-US"/>
        </w:rPr>
      </w:pPr>
      <w:r w:rsidRPr="009933B3">
        <w:rPr>
          <w:lang w:val="en-US"/>
        </w:rPr>
        <w:t xml:space="preserve">        Obiective pe termen mediu şi lung </w:t>
      </w:r>
    </w:p>
    <w:p w:rsidR="00C35A59" w:rsidRPr="009933B3" w:rsidRDefault="009933B3" w:rsidP="007455F3">
      <w:pPr>
        <w:numPr>
          <w:ilvl w:val="0"/>
          <w:numId w:val="7"/>
        </w:numPr>
        <w:ind w:right="50" w:hanging="156"/>
        <w:jc w:val="both"/>
        <w:rPr>
          <w:lang w:val="en-US"/>
        </w:rPr>
      </w:pPr>
      <w:r w:rsidRPr="009933B3">
        <w:rPr>
          <w:lang w:val="en-US"/>
        </w:rPr>
        <w:t xml:space="preserve">posibilitatea neîngradită de împlinire individuală prin educaţie,  </w:t>
      </w:r>
    </w:p>
    <w:p w:rsidR="007455F3" w:rsidRPr="007455F3" w:rsidRDefault="009933B3" w:rsidP="007455F3">
      <w:pPr>
        <w:numPr>
          <w:ilvl w:val="0"/>
          <w:numId w:val="7"/>
        </w:numPr>
        <w:spacing w:after="3" w:line="267" w:lineRule="auto"/>
        <w:ind w:right="50" w:hanging="156"/>
        <w:jc w:val="both"/>
        <w:rPr>
          <w:lang w:val="en-US"/>
        </w:rPr>
      </w:pPr>
      <w:r w:rsidRPr="009933B3">
        <w:rPr>
          <w:lang w:val="en-US"/>
        </w:rPr>
        <w:t xml:space="preserve">acces la un sistem educaţional perfomant, flexibil şi adaptat condiţiilor din mediul rural,            </w:t>
      </w:r>
    </w:p>
    <w:p w:rsidR="00C35A59" w:rsidRPr="009933B3" w:rsidRDefault="009933B3" w:rsidP="007455F3">
      <w:pPr>
        <w:numPr>
          <w:ilvl w:val="0"/>
          <w:numId w:val="7"/>
        </w:numPr>
        <w:spacing w:after="3" w:line="267" w:lineRule="auto"/>
        <w:ind w:right="50" w:hanging="156"/>
        <w:jc w:val="both"/>
        <w:rPr>
          <w:lang w:val="en-US"/>
        </w:rPr>
      </w:pPr>
      <w:r w:rsidRPr="009933B3">
        <w:rPr>
          <w:lang w:val="en-US"/>
        </w:rPr>
        <w:t xml:space="preserve">infrastructura şi baza materială suficientă şi capabilă să satisfacă nevoile legate de actul educaţional, </w:t>
      </w:r>
    </w:p>
    <w:p w:rsidR="00C35A59" w:rsidRPr="009933B3" w:rsidRDefault="009933B3" w:rsidP="007455F3">
      <w:pPr>
        <w:numPr>
          <w:ilvl w:val="0"/>
          <w:numId w:val="7"/>
        </w:numPr>
        <w:ind w:right="50" w:hanging="156"/>
        <w:jc w:val="both"/>
        <w:rPr>
          <w:lang w:val="en-US"/>
        </w:rPr>
      </w:pPr>
      <w:r w:rsidRPr="009933B3">
        <w:rPr>
          <w:lang w:val="en-US"/>
        </w:rPr>
        <w:t xml:space="preserve">posibilitatea de formare continuă pentru adulţi. </w:t>
      </w:r>
    </w:p>
    <w:p w:rsidR="00C35A59" w:rsidRPr="009933B3" w:rsidRDefault="009933B3" w:rsidP="007455F3">
      <w:pPr>
        <w:numPr>
          <w:ilvl w:val="0"/>
          <w:numId w:val="7"/>
        </w:numPr>
        <w:ind w:right="50" w:hanging="156"/>
        <w:jc w:val="both"/>
        <w:rPr>
          <w:lang w:val="en-US"/>
        </w:rPr>
      </w:pPr>
      <w:r w:rsidRPr="009933B3">
        <w:rPr>
          <w:lang w:val="en-US"/>
        </w:rPr>
        <w:t xml:space="preserve">practicarea de sporturi individuale şi de masă, cu baze materiale corespunzătoare. </w:t>
      </w:r>
    </w:p>
    <w:p w:rsidR="00C35A59" w:rsidRPr="009933B3" w:rsidRDefault="009933B3" w:rsidP="007455F3">
      <w:pPr>
        <w:spacing w:after="0" w:line="259" w:lineRule="auto"/>
        <w:ind w:left="0" w:firstLine="0"/>
        <w:jc w:val="both"/>
        <w:rPr>
          <w:lang w:val="en-US"/>
        </w:rPr>
      </w:pPr>
      <w:r w:rsidRPr="009933B3">
        <w:rPr>
          <w:b/>
          <w:lang w:val="en-US"/>
        </w:rPr>
        <w:t xml:space="preserve"> </w:t>
      </w:r>
    </w:p>
    <w:p w:rsidR="00C35A59" w:rsidRPr="009933B3" w:rsidRDefault="009933B3">
      <w:pPr>
        <w:spacing w:after="208" w:line="266" w:lineRule="auto"/>
        <w:ind w:left="-5"/>
        <w:rPr>
          <w:lang w:val="en-US"/>
        </w:rPr>
      </w:pPr>
      <w:r w:rsidRPr="009933B3">
        <w:rPr>
          <w:b/>
          <w:lang w:val="en-US"/>
        </w:rPr>
        <w:t xml:space="preserve">e. Cultura </w:t>
      </w:r>
    </w:p>
    <w:p w:rsidR="00C35A59" w:rsidRPr="009933B3" w:rsidRDefault="009933B3">
      <w:pPr>
        <w:pStyle w:val="4"/>
        <w:spacing w:after="0"/>
        <w:ind w:left="-5"/>
        <w:rPr>
          <w:lang w:val="en-US"/>
        </w:rPr>
      </w:pPr>
      <w:r w:rsidRPr="009933B3">
        <w:rPr>
          <w:b w:val="0"/>
          <w:lang w:val="en-US"/>
        </w:rPr>
        <w:t xml:space="preserve">        </w:t>
      </w:r>
      <w:r w:rsidRPr="009933B3">
        <w:rPr>
          <w:lang w:val="en-US"/>
        </w:rPr>
        <w:t xml:space="preserve">Obiective pe termen mediu şi lung </w:t>
      </w:r>
    </w:p>
    <w:p w:rsidR="007455F3" w:rsidRDefault="009933B3" w:rsidP="007455F3">
      <w:pPr>
        <w:pStyle w:val="a3"/>
        <w:numPr>
          <w:ilvl w:val="0"/>
          <w:numId w:val="8"/>
        </w:numPr>
        <w:spacing w:after="0"/>
        <w:ind w:right="50"/>
        <w:rPr>
          <w:lang w:val="en-US"/>
        </w:rPr>
      </w:pPr>
      <w:r w:rsidRPr="007455F3">
        <w:rPr>
          <w:lang w:val="en-US"/>
        </w:rPr>
        <w:t xml:space="preserve">practici tradiţionale revitalizate şi capabile de a fi transmise nealterate generaţiilor viitoare,          </w:t>
      </w:r>
    </w:p>
    <w:p w:rsidR="00C35A59" w:rsidRPr="007455F3" w:rsidRDefault="009933B3" w:rsidP="007455F3">
      <w:pPr>
        <w:pStyle w:val="a3"/>
        <w:numPr>
          <w:ilvl w:val="0"/>
          <w:numId w:val="8"/>
        </w:numPr>
        <w:spacing w:after="0"/>
        <w:ind w:right="50"/>
        <w:rPr>
          <w:lang w:val="en-US"/>
        </w:rPr>
      </w:pPr>
      <w:r w:rsidRPr="007455F3">
        <w:rPr>
          <w:lang w:val="en-US"/>
        </w:rPr>
        <w:t xml:space="preserve">practici tradiţionale puse în valoare, </w:t>
      </w:r>
    </w:p>
    <w:p w:rsidR="00C35A59" w:rsidRPr="009933B3" w:rsidRDefault="009933B3">
      <w:pPr>
        <w:numPr>
          <w:ilvl w:val="0"/>
          <w:numId w:val="8"/>
        </w:numPr>
        <w:ind w:right="50" w:hanging="156"/>
        <w:rPr>
          <w:lang w:val="en-US"/>
        </w:rPr>
      </w:pPr>
      <w:r w:rsidRPr="009933B3">
        <w:rPr>
          <w:lang w:val="en-US"/>
        </w:rPr>
        <w:t xml:space="preserve">acces facil la surse de informaţie tradiţionale sau moderne, </w:t>
      </w:r>
    </w:p>
    <w:p w:rsidR="00C35A59" w:rsidRPr="009933B3" w:rsidRDefault="009933B3">
      <w:pPr>
        <w:numPr>
          <w:ilvl w:val="0"/>
          <w:numId w:val="8"/>
        </w:numPr>
        <w:ind w:right="50" w:hanging="156"/>
        <w:rPr>
          <w:lang w:val="en-US"/>
        </w:rPr>
      </w:pPr>
      <w:r w:rsidRPr="009933B3">
        <w:rPr>
          <w:lang w:val="en-US"/>
        </w:rPr>
        <w:t xml:space="preserve">infrastructura corespunzătoare cerinţelor unei societăţi în perpetuă mişcare.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08" w:line="266" w:lineRule="auto"/>
        <w:ind w:left="-5"/>
        <w:rPr>
          <w:lang w:val="en-US"/>
        </w:rPr>
      </w:pPr>
      <w:r w:rsidRPr="009933B3">
        <w:rPr>
          <w:b/>
          <w:lang w:val="en-US"/>
        </w:rPr>
        <w:t xml:space="preserve">B. INFRASTRUCTURA </w:t>
      </w:r>
    </w:p>
    <w:p w:rsidR="00C35A59" w:rsidRPr="009933B3" w:rsidRDefault="009933B3">
      <w:pPr>
        <w:spacing w:after="208" w:line="266" w:lineRule="auto"/>
        <w:ind w:left="-5"/>
        <w:rPr>
          <w:lang w:val="en-US"/>
        </w:rPr>
      </w:pPr>
      <w:r w:rsidRPr="009933B3">
        <w:rPr>
          <w:b/>
          <w:lang w:val="en-US"/>
        </w:rPr>
        <w:t xml:space="preserve">a. Dotări edilitare (administrare si lucrari de interes public) </w:t>
      </w:r>
    </w:p>
    <w:p w:rsidR="00C35A59" w:rsidRPr="009933B3" w:rsidRDefault="009933B3">
      <w:pPr>
        <w:pStyle w:val="4"/>
        <w:spacing w:after="0"/>
        <w:ind w:left="-5"/>
        <w:rPr>
          <w:lang w:val="en-US"/>
        </w:rPr>
      </w:pPr>
      <w:r w:rsidRPr="009933B3">
        <w:rPr>
          <w:lang w:val="en-US"/>
        </w:rPr>
        <w:t xml:space="preserve">        Obiective pe termen mediu şi lung </w:t>
      </w:r>
    </w:p>
    <w:p w:rsidR="00C35A59" w:rsidRPr="009933B3" w:rsidRDefault="009933B3">
      <w:pPr>
        <w:numPr>
          <w:ilvl w:val="0"/>
          <w:numId w:val="9"/>
        </w:numPr>
        <w:spacing w:after="3"/>
        <w:ind w:right="50"/>
        <w:rPr>
          <w:lang w:val="en-US"/>
        </w:rPr>
      </w:pPr>
      <w:r w:rsidRPr="009933B3">
        <w:rPr>
          <w:lang w:val="en-US"/>
        </w:rPr>
        <w:t xml:space="preserve">dotări edilitare funcţionale şi capabile să deservească cetăţenii comunei în condiţii civilizate, </w:t>
      </w:r>
    </w:p>
    <w:p w:rsidR="007455F3" w:rsidRPr="009045D9" w:rsidRDefault="009933B3" w:rsidP="009045D9">
      <w:pPr>
        <w:numPr>
          <w:ilvl w:val="0"/>
          <w:numId w:val="9"/>
        </w:numPr>
        <w:spacing w:after="0"/>
        <w:ind w:right="50"/>
        <w:rPr>
          <w:lang w:val="en-US"/>
        </w:rPr>
      </w:pPr>
      <w:proofErr w:type="gramStart"/>
      <w:r w:rsidRPr="009933B3">
        <w:rPr>
          <w:lang w:val="en-US"/>
        </w:rPr>
        <w:t>dotări</w:t>
      </w:r>
      <w:proofErr w:type="gramEnd"/>
      <w:r w:rsidRPr="009933B3">
        <w:rPr>
          <w:lang w:val="en-US"/>
        </w:rPr>
        <w:t xml:space="preserve"> edilitare extinse pentru diversificarea serviciilor publice impartin in zone pentru o mai buna administrare in spaţiul rural. </w:t>
      </w:r>
    </w:p>
    <w:p w:rsidR="007455F3" w:rsidRPr="009933B3" w:rsidRDefault="007455F3">
      <w:pPr>
        <w:spacing w:after="216" w:line="259" w:lineRule="auto"/>
        <w:ind w:left="0" w:firstLine="0"/>
        <w:rPr>
          <w:lang w:val="en-US"/>
        </w:rPr>
      </w:pPr>
    </w:p>
    <w:p w:rsidR="00C35A59" w:rsidRPr="009933B3" w:rsidRDefault="009933B3">
      <w:pPr>
        <w:spacing w:after="208" w:line="266" w:lineRule="auto"/>
        <w:ind w:left="-5"/>
        <w:rPr>
          <w:lang w:val="en-US"/>
        </w:rPr>
      </w:pPr>
      <w:r w:rsidRPr="009933B3">
        <w:rPr>
          <w:b/>
          <w:lang w:val="en-US"/>
        </w:rPr>
        <w:t xml:space="preserve">b. Drumuri şi transport </w:t>
      </w:r>
    </w:p>
    <w:p w:rsidR="00C35A59" w:rsidRPr="009933B3" w:rsidRDefault="009933B3">
      <w:pPr>
        <w:pStyle w:val="4"/>
        <w:ind w:left="-5"/>
        <w:rPr>
          <w:lang w:val="en-US"/>
        </w:rPr>
      </w:pPr>
      <w:r w:rsidRPr="009933B3">
        <w:rPr>
          <w:lang w:val="en-US"/>
        </w:rPr>
        <w:t xml:space="preserve">       Obiective pe termen mediu şi lung </w:t>
      </w:r>
    </w:p>
    <w:p w:rsidR="00C35A59" w:rsidRPr="009933B3" w:rsidRDefault="009933B3">
      <w:pPr>
        <w:numPr>
          <w:ilvl w:val="0"/>
          <w:numId w:val="10"/>
        </w:numPr>
        <w:spacing w:after="3"/>
        <w:ind w:right="50" w:hanging="156"/>
        <w:rPr>
          <w:lang w:val="en-US"/>
        </w:rPr>
      </w:pPr>
      <w:r w:rsidRPr="009933B3">
        <w:rPr>
          <w:lang w:val="en-US"/>
        </w:rPr>
        <w:t xml:space="preserve">reţea de drumuri funcţională care să deservească nevoile curente ale locuitorilor şi activităţilor economice fară să afecteze starea mediului înconjurător, </w:t>
      </w:r>
    </w:p>
    <w:p w:rsidR="00C35A59" w:rsidRPr="009933B3" w:rsidRDefault="009933B3">
      <w:pPr>
        <w:numPr>
          <w:ilvl w:val="0"/>
          <w:numId w:val="10"/>
        </w:numPr>
        <w:ind w:right="50" w:hanging="156"/>
        <w:rPr>
          <w:lang w:val="en-US"/>
        </w:rPr>
      </w:pPr>
      <w:proofErr w:type="gramStart"/>
      <w:r w:rsidRPr="009933B3">
        <w:rPr>
          <w:lang w:val="en-US"/>
        </w:rPr>
        <w:t>infiintarea</w:t>
      </w:r>
      <w:proofErr w:type="gramEnd"/>
      <w:r w:rsidRPr="009933B3">
        <w:rPr>
          <w:lang w:val="en-US"/>
        </w:rPr>
        <w:t xml:space="preserve"> de transport modern local care să coreleze necesitatile localnicilor . </w:t>
      </w:r>
    </w:p>
    <w:p w:rsidR="00C35A59" w:rsidRPr="009933B3" w:rsidRDefault="009933B3">
      <w:pPr>
        <w:spacing w:after="0" w:line="259" w:lineRule="auto"/>
        <w:ind w:left="0" w:firstLine="0"/>
        <w:rPr>
          <w:lang w:val="en-US"/>
        </w:rPr>
      </w:pPr>
      <w:r w:rsidRPr="009933B3">
        <w:rPr>
          <w:lang w:val="en-US"/>
        </w:rPr>
        <w:t xml:space="preserve"> </w:t>
      </w:r>
    </w:p>
    <w:p w:rsidR="00C35A59" w:rsidRPr="009933B3" w:rsidRDefault="009933B3">
      <w:pPr>
        <w:spacing w:after="208" w:line="266" w:lineRule="auto"/>
        <w:ind w:left="-5"/>
        <w:rPr>
          <w:lang w:val="en-US"/>
        </w:rPr>
      </w:pPr>
      <w:r w:rsidRPr="009933B3">
        <w:rPr>
          <w:b/>
          <w:lang w:val="en-US"/>
        </w:rPr>
        <w:t xml:space="preserve">c. Alimentare cu apă curentă, colectarea si evacuarea deseurilor </w:t>
      </w:r>
    </w:p>
    <w:p w:rsidR="00C35A59" w:rsidRPr="009933B3" w:rsidRDefault="009933B3">
      <w:pPr>
        <w:pStyle w:val="4"/>
        <w:ind w:left="-5"/>
        <w:rPr>
          <w:lang w:val="en-US"/>
        </w:rPr>
      </w:pPr>
      <w:r w:rsidRPr="009933B3">
        <w:rPr>
          <w:lang w:val="en-US"/>
        </w:rPr>
        <w:lastRenderedPageBreak/>
        <w:t xml:space="preserve">        Obiective pe termen mediu şi lung </w:t>
      </w:r>
    </w:p>
    <w:p w:rsidR="00C35A59" w:rsidRPr="009933B3" w:rsidRDefault="009933B3">
      <w:pPr>
        <w:numPr>
          <w:ilvl w:val="0"/>
          <w:numId w:val="11"/>
        </w:numPr>
        <w:spacing w:after="3"/>
        <w:ind w:right="50" w:hanging="156"/>
        <w:rPr>
          <w:lang w:val="en-US"/>
        </w:rPr>
      </w:pPr>
      <w:r w:rsidRPr="009933B3">
        <w:rPr>
          <w:lang w:val="en-US"/>
        </w:rPr>
        <w:t xml:space="preserve">populaţia trebuie informată si organizata asupra colectarii deseurilor de orice tip pentru aspectul curat al comunei si protectia mediului. </w:t>
      </w:r>
    </w:p>
    <w:p w:rsidR="00C35A59" w:rsidRPr="009933B3" w:rsidRDefault="009933B3">
      <w:pPr>
        <w:numPr>
          <w:ilvl w:val="0"/>
          <w:numId w:val="11"/>
        </w:numPr>
        <w:ind w:right="50" w:hanging="156"/>
        <w:rPr>
          <w:lang w:val="en-US"/>
        </w:rPr>
      </w:pPr>
      <w:r w:rsidRPr="009933B3">
        <w:rPr>
          <w:lang w:val="en-US"/>
        </w:rPr>
        <w:t xml:space="preserve">realizarea unui sistem modern de apeduct,  </w:t>
      </w:r>
    </w:p>
    <w:p w:rsidR="00C35A59" w:rsidRPr="009933B3" w:rsidRDefault="009933B3">
      <w:pPr>
        <w:numPr>
          <w:ilvl w:val="0"/>
          <w:numId w:val="11"/>
        </w:numPr>
        <w:spacing w:after="0"/>
        <w:ind w:right="50" w:hanging="156"/>
        <w:rPr>
          <w:lang w:val="en-US"/>
        </w:rPr>
      </w:pPr>
      <w:proofErr w:type="gramStart"/>
      <w:r w:rsidRPr="009933B3">
        <w:rPr>
          <w:lang w:val="en-US"/>
        </w:rPr>
        <w:t>functionarea</w:t>
      </w:r>
      <w:proofErr w:type="gramEnd"/>
      <w:r w:rsidRPr="009933B3">
        <w:rPr>
          <w:lang w:val="en-US"/>
        </w:rPr>
        <w:t xml:space="preserve"> rentabila si corecta  a Gospodarii Comunale pentru acoperirea necisitatilor localnicilor.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spacing w:after="208" w:line="266" w:lineRule="auto"/>
        <w:ind w:left="-5"/>
        <w:rPr>
          <w:lang w:val="en-US"/>
        </w:rPr>
      </w:pPr>
      <w:r w:rsidRPr="009933B3">
        <w:rPr>
          <w:b/>
          <w:lang w:val="en-US"/>
        </w:rPr>
        <w:t xml:space="preserve">C. DEZVOLTARE MEDIULUI DE AFACERI </w:t>
      </w:r>
    </w:p>
    <w:p w:rsidR="00C35A59" w:rsidRPr="009933B3" w:rsidRDefault="009933B3">
      <w:pPr>
        <w:spacing w:after="208" w:line="266" w:lineRule="auto"/>
        <w:ind w:left="-5"/>
        <w:rPr>
          <w:lang w:val="en-US"/>
        </w:rPr>
      </w:pPr>
      <w:r w:rsidRPr="009933B3">
        <w:rPr>
          <w:b/>
          <w:lang w:val="en-US"/>
        </w:rPr>
        <w:t xml:space="preserve">a. Agenti economici </w:t>
      </w:r>
    </w:p>
    <w:p w:rsidR="00C35A59" w:rsidRPr="009933B3" w:rsidRDefault="009933B3">
      <w:pPr>
        <w:pStyle w:val="4"/>
        <w:spacing w:after="0"/>
        <w:ind w:left="-5"/>
        <w:rPr>
          <w:lang w:val="en-US"/>
        </w:rPr>
      </w:pPr>
      <w:r w:rsidRPr="009933B3">
        <w:rPr>
          <w:lang w:val="en-US"/>
        </w:rPr>
        <w:t xml:space="preserve">       Obiective pe termen mediu şi lung </w:t>
      </w:r>
    </w:p>
    <w:p w:rsidR="00C35A59" w:rsidRPr="009933B3" w:rsidRDefault="009933B3">
      <w:pPr>
        <w:numPr>
          <w:ilvl w:val="0"/>
          <w:numId w:val="12"/>
        </w:numPr>
        <w:spacing w:after="3"/>
        <w:ind w:right="50" w:hanging="156"/>
        <w:rPr>
          <w:lang w:val="en-US"/>
        </w:rPr>
      </w:pPr>
      <w:r w:rsidRPr="009933B3">
        <w:rPr>
          <w:lang w:val="en-US"/>
        </w:rPr>
        <w:t xml:space="preserve">Crearea unor conditii favorabile pentru Agentii Economici </w:t>
      </w:r>
      <w:proofErr w:type="gramStart"/>
      <w:r w:rsidRPr="009933B3">
        <w:rPr>
          <w:lang w:val="en-US"/>
        </w:rPr>
        <w:t>prezenti  in</w:t>
      </w:r>
      <w:proofErr w:type="gramEnd"/>
      <w:r w:rsidRPr="009933B3">
        <w:rPr>
          <w:lang w:val="en-US"/>
        </w:rPr>
        <w:t xml:space="preserve">  teritoriu si atragerea Agentilor  Economici noi . </w:t>
      </w:r>
    </w:p>
    <w:p w:rsidR="00C35A59" w:rsidRPr="009933B3" w:rsidRDefault="009933B3">
      <w:pPr>
        <w:numPr>
          <w:ilvl w:val="0"/>
          <w:numId w:val="12"/>
        </w:numPr>
        <w:ind w:right="50" w:hanging="156"/>
        <w:rPr>
          <w:lang w:val="en-US"/>
        </w:rPr>
      </w:pPr>
      <w:r w:rsidRPr="009933B3">
        <w:rPr>
          <w:lang w:val="en-US"/>
        </w:rPr>
        <w:t xml:space="preserve">activităţi diversificate şi generatoare de venit la bugetul local. </w:t>
      </w:r>
    </w:p>
    <w:p w:rsidR="00C35A59" w:rsidRPr="009933B3" w:rsidRDefault="009933B3">
      <w:pPr>
        <w:numPr>
          <w:ilvl w:val="0"/>
          <w:numId w:val="12"/>
        </w:numPr>
        <w:ind w:right="50" w:hanging="156"/>
        <w:rPr>
          <w:lang w:val="en-US"/>
        </w:rPr>
      </w:pPr>
      <w:r w:rsidRPr="009933B3">
        <w:rPr>
          <w:lang w:val="en-US"/>
        </w:rPr>
        <w:t>Imbunatatirea si largirea serviciilor publice</w:t>
      </w:r>
      <w:proofErr w:type="gramStart"/>
      <w:r w:rsidRPr="009933B3">
        <w:rPr>
          <w:lang w:val="en-US"/>
        </w:rPr>
        <w:t>,crearea</w:t>
      </w:r>
      <w:proofErr w:type="gramEnd"/>
      <w:r w:rsidRPr="009933B3">
        <w:rPr>
          <w:lang w:val="en-US"/>
        </w:rPr>
        <w:t xml:space="preserve"> locurilor de munca in comuna.  </w:t>
      </w:r>
    </w:p>
    <w:p w:rsidR="00C35A59" w:rsidRDefault="009933B3">
      <w:pPr>
        <w:numPr>
          <w:ilvl w:val="0"/>
          <w:numId w:val="12"/>
        </w:numPr>
        <w:ind w:right="50" w:hanging="156"/>
      </w:pPr>
      <w:r>
        <w:t xml:space="preserve">îmbunătăţirea practicilor de partineriat. </w:t>
      </w:r>
    </w:p>
    <w:p w:rsidR="00C35A59" w:rsidRDefault="009933B3">
      <w:pPr>
        <w:spacing w:after="216" w:line="259" w:lineRule="auto"/>
        <w:ind w:left="0" w:firstLine="0"/>
      </w:pPr>
      <w:r>
        <w:t xml:space="preserve"> </w:t>
      </w:r>
    </w:p>
    <w:p w:rsidR="00C35A59" w:rsidRDefault="009933B3">
      <w:pPr>
        <w:spacing w:after="208" w:line="266" w:lineRule="auto"/>
        <w:ind w:left="-5"/>
      </w:pPr>
      <w:r>
        <w:rPr>
          <w:b/>
        </w:rPr>
        <w:t xml:space="preserve">D. MEDIUL INCONJURATOR </w:t>
      </w:r>
    </w:p>
    <w:p w:rsidR="00C35A59" w:rsidRPr="009933B3" w:rsidRDefault="009933B3">
      <w:pPr>
        <w:spacing w:after="208" w:line="266" w:lineRule="auto"/>
        <w:ind w:left="-5"/>
        <w:rPr>
          <w:lang w:val="en-US"/>
        </w:rPr>
      </w:pPr>
      <w:r w:rsidRPr="009933B3">
        <w:rPr>
          <w:b/>
          <w:lang w:val="en-US"/>
        </w:rPr>
        <w:t xml:space="preserve">a. Poluarea solului, apei şi a aerului </w:t>
      </w:r>
    </w:p>
    <w:p w:rsidR="00C35A59" w:rsidRPr="009933B3" w:rsidRDefault="009933B3">
      <w:pPr>
        <w:pStyle w:val="4"/>
        <w:ind w:left="-5"/>
        <w:rPr>
          <w:lang w:val="en-US"/>
        </w:rPr>
      </w:pPr>
      <w:r w:rsidRPr="009933B3">
        <w:rPr>
          <w:lang w:val="en-US"/>
        </w:rPr>
        <w:t xml:space="preserve">       Obiective pe termen mediu şi lung </w:t>
      </w:r>
    </w:p>
    <w:p w:rsidR="00C35A59" w:rsidRPr="009933B3" w:rsidRDefault="009933B3">
      <w:pPr>
        <w:spacing w:after="0" w:line="259" w:lineRule="auto"/>
        <w:ind w:left="0" w:firstLine="0"/>
        <w:rPr>
          <w:lang w:val="en-US"/>
        </w:rPr>
      </w:pPr>
      <w:r w:rsidRPr="009933B3">
        <w:rPr>
          <w:lang w:val="en-US"/>
        </w:rPr>
        <w:t xml:space="preserve">       </w:t>
      </w:r>
    </w:p>
    <w:p w:rsidR="00C35A59" w:rsidRPr="009933B3" w:rsidRDefault="009933B3">
      <w:pPr>
        <w:numPr>
          <w:ilvl w:val="0"/>
          <w:numId w:val="13"/>
        </w:numPr>
        <w:ind w:right="50" w:hanging="156"/>
        <w:rPr>
          <w:lang w:val="en-US"/>
        </w:rPr>
      </w:pPr>
      <w:r w:rsidRPr="009933B3">
        <w:rPr>
          <w:lang w:val="en-US"/>
        </w:rPr>
        <w:t xml:space="preserve">realizarea unor cursuri de educaţie ecologică, </w:t>
      </w:r>
    </w:p>
    <w:p w:rsidR="00C35A59" w:rsidRPr="009933B3" w:rsidRDefault="009933B3">
      <w:pPr>
        <w:numPr>
          <w:ilvl w:val="0"/>
          <w:numId w:val="13"/>
        </w:numPr>
        <w:ind w:right="50" w:hanging="156"/>
        <w:rPr>
          <w:lang w:val="en-US"/>
        </w:rPr>
      </w:pPr>
      <w:r w:rsidRPr="009933B3">
        <w:rPr>
          <w:lang w:val="en-US"/>
        </w:rPr>
        <w:t xml:space="preserve">curăţarea cursurilor de apă şi a domeniului public, </w:t>
      </w:r>
    </w:p>
    <w:p w:rsidR="00C35A59" w:rsidRPr="009933B3" w:rsidRDefault="009933B3">
      <w:pPr>
        <w:numPr>
          <w:ilvl w:val="0"/>
          <w:numId w:val="13"/>
        </w:numPr>
        <w:ind w:right="50" w:hanging="156"/>
        <w:rPr>
          <w:lang w:val="en-US"/>
        </w:rPr>
      </w:pPr>
      <w:r w:rsidRPr="009933B3">
        <w:rPr>
          <w:lang w:val="en-US"/>
        </w:rPr>
        <w:t xml:space="preserve">montarea de coşuri de gunoi pe domeniul public, </w:t>
      </w:r>
    </w:p>
    <w:p w:rsidR="00C35A59" w:rsidRPr="009933B3" w:rsidRDefault="009933B3">
      <w:pPr>
        <w:numPr>
          <w:ilvl w:val="0"/>
          <w:numId w:val="13"/>
        </w:numPr>
        <w:ind w:right="50" w:hanging="156"/>
        <w:rPr>
          <w:lang w:val="en-US"/>
        </w:rPr>
      </w:pPr>
      <w:r w:rsidRPr="009933B3">
        <w:rPr>
          <w:lang w:val="en-US"/>
        </w:rPr>
        <w:t xml:space="preserve">crearea unor mecanisme de colectare selectivă a deşeurilor, </w:t>
      </w:r>
    </w:p>
    <w:p w:rsidR="00C35A59" w:rsidRPr="009933B3" w:rsidRDefault="009933B3">
      <w:pPr>
        <w:numPr>
          <w:ilvl w:val="0"/>
          <w:numId w:val="13"/>
        </w:numPr>
        <w:ind w:right="50" w:hanging="156"/>
        <w:rPr>
          <w:lang w:val="en-US"/>
        </w:rPr>
      </w:pPr>
      <w:r w:rsidRPr="009933B3">
        <w:rPr>
          <w:lang w:val="en-US"/>
        </w:rPr>
        <w:t xml:space="preserve">realizarea unei staţii de depozitare a deşeurilor (zonală), </w:t>
      </w:r>
    </w:p>
    <w:p w:rsidR="00C35A59" w:rsidRDefault="009933B3">
      <w:pPr>
        <w:numPr>
          <w:ilvl w:val="0"/>
          <w:numId w:val="13"/>
        </w:numPr>
        <w:ind w:right="50" w:hanging="156"/>
      </w:pPr>
      <w:r>
        <w:t>împadurirea suprafeţelor degradate</w:t>
      </w:r>
      <w:r>
        <w:rPr>
          <w:b/>
        </w:rPr>
        <w:t xml:space="preserve"> </w:t>
      </w:r>
    </w:p>
    <w:p w:rsidR="00C35A59" w:rsidRDefault="009933B3">
      <w:pPr>
        <w:spacing w:after="554" w:line="259" w:lineRule="auto"/>
        <w:ind w:left="0" w:firstLine="0"/>
      </w:pPr>
      <w:r>
        <w:rPr>
          <w:b/>
        </w:rPr>
        <w:t xml:space="preserve"> </w:t>
      </w:r>
    </w:p>
    <w:p w:rsidR="00C35A59" w:rsidRPr="009933B3" w:rsidRDefault="009933B3">
      <w:pPr>
        <w:pStyle w:val="2"/>
        <w:ind w:left="-5"/>
        <w:rPr>
          <w:lang w:val="en-US"/>
        </w:rPr>
      </w:pPr>
      <w:r w:rsidRPr="009933B3">
        <w:rPr>
          <w:lang w:val="en-US"/>
        </w:rPr>
        <w:t xml:space="preserve">V. PLANUL LOCAL DE ACŢIUNE PENTRU DEZVOLTAREA DURABILĂ </w:t>
      </w:r>
    </w:p>
    <w:p w:rsidR="00C35A59" w:rsidRPr="009933B3" w:rsidRDefault="009933B3">
      <w:pPr>
        <w:spacing w:after="250" w:line="259" w:lineRule="auto"/>
        <w:ind w:left="0" w:firstLine="0"/>
        <w:rPr>
          <w:lang w:val="en-US"/>
        </w:rPr>
      </w:pPr>
      <w:r w:rsidRPr="009933B3">
        <w:rPr>
          <w:lang w:val="en-US"/>
        </w:rPr>
        <w:t xml:space="preserve"> </w:t>
      </w:r>
    </w:p>
    <w:p w:rsidR="00C35A59" w:rsidRPr="009933B3" w:rsidRDefault="009933B3">
      <w:pPr>
        <w:pStyle w:val="3"/>
        <w:ind w:left="370"/>
        <w:rPr>
          <w:lang w:val="en-US"/>
        </w:rPr>
      </w:pPr>
      <w:r w:rsidRPr="009933B3">
        <w:rPr>
          <w:lang w:val="en-US"/>
        </w:rPr>
        <w:t>1.</w:t>
      </w:r>
      <w:r w:rsidRPr="009933B3">
        <w:rPr>
          <w:rFonts w:ascii="Arial" w:eastAsia="Arial" w:hAnsi="Arial" w:cs="Arial"/>
          <w:lang w:val="en-US"/>
        </w:rPr>
        <w:t xml:space="preserve"> </w:t>
      </w:r>
      <w:r w:rsidRPr="009933B3">
        <w:rPr>
          <w:lang w:val="en-US"/>
        </w:rPr>
        <w:t xml:space="preserve">CONSIDERAŢII GENERALE </w:t>
      </w:r>
    </w:p>
    <w:p w:rsidR="00C35A59" w:rsidRPr="009933B3" w:rsidRDefault="009933B3" w:rsidP="007455F3">
      <w:pPr>
        <w:spacing w:after="223"/>
        <w:ind w:left="-15" w:right="50" w:firstLine="360"/>
        <w:jc w:val="both"/>
        <w:rPr>
          <w:lang w:val="en-US"/>
        </w:rPr>
      </w:pPr>
      <w:r w:rsidRPr="009933B3">
        <w:rPr>
          <w:lang w:val="en-US"/>
        </w:rPr>
        <w:t xml:space="preserve">Planul de acţiuni este un plan detaliat, pe termen scurt şi mediu, care descrie faptele şi paşii necesari de urmat în vederea aplicării strategiei de dezvoltare locală şi atingerea obiectivelor propuse. Este necesar ca aceste acţiuni să fie prioritizate, astfel încât realizarea lor şi atingerea progresivă a ţintelor pe termen mediu şi scurt să ducă la îndeplinirea obiectivelor stabilite pe termen lung. </w:t>
      </w:r>
    </w:p>
    <w:p w:rsidR="00C35A59" w:rsidRPr="009933B3" w:rsidRDefault="009933B3">
      <w:pPr>
        <w:spacing w:after="261"/>
        <w:ind w:left="-5" w:right="50"/>
        <w:rPr>
          <w:lang w:val="en-US"/>
        </w:rPr>
      </w:pPr>
      <w:r w:rsidRPr="009933B3">
        <w:rPr>
          <w:lang w:val="en-US"/>
        </w:rPr>
        <w:t xml:space="preserve">    Conţine: </w:t>
      </w:r>
    </w:p>
    <w:p w:rsidR="00C35A59" w:rsidRPr="009933B3" w:rsidRDefault="009933B3">
      <w:pPr>
        <w:ind w:left="-5" w:right="50"/>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 responsabilitatea asumării sarcinilor, </w:t>
      </w:r>
    </w:p>
    <w:p w:rsidR="00C35A59" w:rsidRPr="009933B3" w:rsidRDefault="009933B3">
      <w:pPr>
        <w:ind w:left="-5" w:right="50"/>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calendarul desfaşurării acţiunilor,  </w:t>
      </w:r>
    </w:p>
    <w:p w:rsidR="00C35A59" w:rsidRPr="009933B3" w:rsidRDefault="009933B3">
      <w:pPr>
        <w:ind w:left="-5" w:right="50"/>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 resursele alocate,  </w:t>
      </w:r>
    </w:p>
    <w:p w:rsidR="00C35A59" w:rsidRPr="009933B3" w:rsidRDefault="009933B3">
      <w:pPr>
        <w:ind w:left="-5" w:right="50"/>
        <w:rPr>
          <w:lang w:val="en-US"/>
        </w:rPr>
      </w:pPr>
      <w:r w:rsidRPr="009933B3">
        <w:rPr>
          <w:lang w:val="en-US"/>
        </w:rPr>
        <w:lastRenderedPageBreak/>
        <w:t xml:space="preserve">     </w:t>
      </w:r>
      <w:r w:rsidRPr="009933B3">
        <w:rPr>
          <w:rFonts w:ascii="Calibri" w:eastAsia="Calibri" w:hAnsi="Calibri" w:cs="Calibri"/>
          <w:lang w:val="en-US"/>
        </w:rPr>
        <w:t>＊</w:t>
      </w:r>
      <w:r w:rsidRPr="009933B3">
        <w:rPr>
          <w:lang w:val="en-US"/>
        </w:rPr>
        <w:t xml:space="preserve"> metodele de monitorizare şi evaluare. </w:t>
      </w:r>
    </w:p>
    <w:p w:rsidR="00C35A59" w:rsidRPr="009933B3" w:rsidRDefault="009933B3" w:rsidP="007455F3">
      <w:pPr>
        <w:spacing w:after="221"/>
        <w:ind w:left="-5" w:right="50"/>
        <w:jc w:val="both"/>
        <w:rPr>
          <w:lang w:val="en-US"/>
        </w:rPr>
      </w:pPr>
      <w:r w:rsidRPr="009933B3">
        <w:rPr>
          <w:lang w:val="en-US"/>
        </w:rPr>
        <w:t xml:space="preserve">       Planul Local de Acţiune (PLA) este un instrument de planificare şi implementare şi conţine un set de politici pe domenii de activitate ce se vor aplica într-un termen determinat în scopul realizării obiectivelor generale fixate într-o strategie. Termenul de realizare a planului local de acţiune trebuie să corespundă termenului de 10 de ani, fixat pentru realizarea Strategiei Locale de Dezvoltare Durabilă (SLDD) </w:t>
      </w:r>
    </w:p>
    <w:p w:rsidR="00C35A59" w:rsidRPr="009933B3" w:rsidRDefault="009933B3" w:rsidP="007455F3">
      <w:pPr>
        <w:spacing w:after="221"/>
        <w:ind w:left="-5" w:right="50"/>
        <w:jc w:val="both"/>
        <w:rPr>
          <w:lang w:val="en-US"/>
        </w:rPr>
      </w:pPr>
      <w:r w:rsidRPr="009933B3">
        <w:rPr>
          <w:lang w:val="en-US"/>
        </w:rPr>
        <w:t xml:space="preserve">       Planul de acţiune este procesul participativ de dezvoltare a unui plan relativ scurt, care utilizează resurse disponibile pentru a atinge obiective limitate, de obicei într-o zonă bine definită. PLA va fi revizuit periodic, astfel încât obiectivele fixate să ţină cont de evoluţia macroeconomică la nivel naţional, starea economiei la nivel raional şi local, precum şi de opiniile comunităţii locale cu privire la implementarea lui. Cu cât revizuirea se face la intervale mai scurte, cu atât marja de eroare în privinţa evaluării resurselor la un proiect este mai mică, avand în vedere că, pe masură ce se înaintează în timp, variabilele economice ce trebuie luate în calcul la o prognoză economică se multiplică. Planul de Acţiune pentru implementarea Strategiei de Dezvoltare Locală a comunei Ciobalaccia reprezintă un pachet de măsuri şi proiecte necesare schimbării comunităţii locale pentru atingerea unor parametri specifici societăţii moderne. </w:t>
      </w:r>
    </w:p>
    <w:p w:rsidR="00C35A59" w:rsidRPr="009933B3" w:rsidRDefault="009933B3" w:rsidP="007455F3">
      <w:pPr>
        <w:spacing w:after="221"/>
        <w:ind w:left="-5" w:right="50"/>
        <w:jc w:val="both"/>
        <w:rPr>
          <w:lang w:val="en-US"/>
        </w:rPr>
      </w:pPr>
      <w:r w:rsidRPr="009933B3">
        <w:rPr>
          <w:lang w:val="en-US"/>
        </w:rPr>
        <w:t xml:space="preserve">        Rolul Planului de Acţiune îl reprezintă prezentarea principalelor măsuri şi proiecte necesare fazei de planificare şi implementare a dezvoltării economico - sociale, astfel încât procesul să poata fi evaluat continuu prin indicatorii selecţionaţi ca relevanţi pentru comuna Ciobalacia. </w:t>
      </w:r>
    </w:p>
    <w:p w:rsidR="00C35A59" w:rsidRPr="009933B3" w:rsidRDefault="009933B3" w:rsidP="007455F3">
      <w:pPr>
        <w:spacing w:after="220"/>
        <w:ind w:left="-5" w:right="50"/>
        <w:jc w:val="both"/>
        <w:rPr>
          <w:lang w:val="en-US"/>
        </w:rPr>
      </w:pPr>
      <w:r w:rsidRPr="009933B3">
        <w:rPr>
          <w:lang w:val="en-US"/>
        </w:rPr>
        <w:t xml:space="preserve">        La nivel temporal, pentru a realiza un management unitar sunt necesare trei faze distincte astfel încât procesele necesare atingerii obiectivelor să poată fi bine coordonate: </w:t>
      </w:r>
    </w:p>
    <w:p w:rsidR="00C35A59" w:rsidRPr="009933B3" w:rsidRDefault="009933B3">
      <w:pPr>
        <w:numPr>
          <w:ilvl w:val="0"/>
          <w:numId w:val="14"/>
        </w:numPr>
        <w:ind w:right="50" w:hanging="235"/>
        <w:rPr>
          <w:lang w:val="en-US"/>
        </w:rPr>
      </w:pPr>
      <w:r w:rsidRPr="009933B3">
        <w:rPr>
          <w:lang w:val="en-US"/>
        </w:rPr>
        <w:t xml:space="preserve">Planul de dezvoltare (planificarea activităţilor)  </w:t>
      </w:r>
    </w:p>
    <w:p w:rsidR="00C35A59" w:rsidRPr="009933B3" w:rsidRDefault="009933B3">
      <w:pPr>
        <w:numPr>
          <w:ilvl w:val="0"/>
          <w:numId w:val="14"/>
        </w:numPr>
        <w:ind w:right="50" w:hanging="235"/>
        <w:rPr>
          <w:lang w:val="en-US"/>
        </w:rPr>
      </w:pPr>
      <w:r w:rsidRPr="009933B3">
        <w:rPr>
          <w:lang w:val="en-US"/>
        </w:rPr>
        <w:t xml:space="preserve">Planul de executare (implementarea activităţilor) </w:t>
      </w:r>
    </w:p>
    <w:p w:rsidR="00C35A59" w:rsidRPr="009933B3" w:rsidRDefault="009933B3">
      <w:pPr>
        <w:numPr>
          <w:ilvl w:val="0"/>
          <w:numId w:val="14"/>
        </w:numPr>
        <w:ind w:right="50" w:hanging="235"/>
        <w:rPr>
          <w:lang w:val="en-US"/>
        </w:rPr>
      </w:pPr>
      <w:r w:rsidRPr="009933B3">
        <w:rPr>
          <w:lang w:val="en-US"/>
        </w:rPr>
        <w:t xml:space="preserve">Planul de monitorizare (evaluarea activităţilor). </w:t>
      </w:r>
    </w:p>
    <w:p w:rsidR="007455F3" w:rsidRDefault="009933B3" w:rsidP="007455F3">
      <w:pPr>
        <w:ind w:left="-5" w:right="670"/>
        <w:jc w:val="both"/>
        <w:rPr>
          <w:rFonts w:ascii="Times New Roman" w:eastAsia="Times New Roman" w:hAnsi="Times New Roman" w:cs="Times New Roman"/>
          <w:lang w:val="en-US"/>
        </w:rPr>
      </w:pPr>
      <w:r w:rsidRPr="009933B3">
        <w:rPr>
          <w:lang w:val="en-US"/>
        </w:rPr>
        <w:t xml:space="preserve">Pentru a avea o dezvoltare închegată, suportul necesar trebuie să fie asigurat de către: </w:t>
      </w:r>
      <w:r w:rsidRPr="009933B3">
        <w:rPr>
          <w:rFonts w:ascii="Times New Roman" w:eastAsia="Times New Roman" w:hAnsi="Times New Roman" w:cs="Times New Roman"/>
          <w:lang w:val="en-US"/>
        </w:rPr>
        <w:t xml:space="preserve">    </w:t>
      </w:r>
    </w:p>
    <w:p w:rsidR="00C35A59" w:rsidRPr="009933B3" w:rsidRDefault="009933B3" w:rsidP="007455F3">
      <w:pPr>
        <w:ind w:left="-5" w:right="670"/>
        <w:jc w:val="both"/>
        <w:rPr>
          <w:lang w:val="en-US"/>
        </w:rPr>
      </w:pPr>
      <w:r w:rsidRPr="009933B3">
        <w:rPr>
          <w:rFonts w:ascii="Times New Roman" w:eastAsia="Times New Roman" w:hAnsi="Times New Roman" w:cs="Times New Roman"/>
          <w:lang w:val="en-US"/>
        </w:rPr>
        <w:t xml:space="preserve">  ●</w:t>
      </w:r>
      <w:r w:rsidRPr="009933B3">
        <w:rPr>
          <w:lang w:val="en-US"/>
        </w:rPr>
        <w:t xml:space="preserve"> Administraţia Locală - prin Institutia Primăriei şi Consiliului Local, care trebuie să-şi replanifice dezvoltarea instituţională pentru acordarea unui suport logistic complex necesar planului de acţiune  </w:t>
      </w:r>
    </w:p>
    <w:p w:rsidR="00C35A59" w:rsidRPr="009933B3" w:rsidRDefault="009933B3" w:rsidP="007455F3">
      <w:pPr>
        <w:numPr>
          <w:ilvl w:val="0"/>
          <w:numId w:val="15"/>
        </w:numPr>
        <w:ind w:right="50"/>
        <w:jc w:val="both"/>
        <w:rPr>
          <w:lang w:val="en-US"/>
        </w:rPr>
      </w:pPr>
      <w:r w:rsidRPr="009933B3">
        <w:rPr>
          <w:lang w:val="en-US"/>
        </w:rPr>
        <w:t xml:space="preserve">Comunitatea Locală - cetăţenii şi organizaţiile, actorii principali ai dezvoltării locale, prin atitudine şi participare activă;  </w:t>
      </w:r>
    </w:p>
    <w:p w:rsidR="00C35A59" w:rsidRPr="009933B3" w:rsidRDefault="009933B3" w:rsidP="007455F3">
      <w:pPr>
        <w:numPr>
          <w:ilvl w:val="0"/>
          <w:numId w:val="15"/>
        </w:numPr>
        <w:spacing w:after="0"/>
        <w:ind w:right="50"/>
        <w:jc w:val="both"/>
        <w:rPr>
          <w:lang w:val="en-US"/>
        </w:rPr>
      </w:pPr>
      <w:r w:rsidRPr="009933B3">
        <w:rPr>
          <w:lang w:val="en-US"/>
        </w:rPr>
        <w:t xml:space="preserve">Mediul de afaceri – agenti economici şi instituţii finanţatoare, ca şi suport financiar şi logistic (informaţii şi tehnologii moderne). </w:t>
      </w:r>
    </w:p>
    <w:p w:rsidR="00C35A59" w:rsidRPr="009933B3" w:rsidRDefault="009933B3" w:rsidP="007455F3">
      <w:pPr>
        <w:spacing w:after="0" w:line="265" w:lineRule="auto"/>
        <w:ind w:left="-5"/>
        <w:jc w:val="both"/>
        <w:rPr>
          <w:lang w:val="en-US"/>
        </w:rPr>
      </w:pPr>
      <w:r w:rsidRPr="009933B3">
        <w:rPr>
          <w:lang w:val="en-US"/>
        </w:rPr>
        <w:t xml:space="preserve">     </w:t>
      </w:r>
      <w:r w:rsidRPr="009933B3">
        <w:rPr>
          <w:i/>
          <w:lang w:val="en-US"/>
        </w:rPr>
        <w:t xml:space="preserve">Planul de acţiune cuprinde: </w:t>
      </w:r>
    </w:p>
    <w:p w:rsidR="00C35A59" w:rsidRPr="009933B3" w:rsidRDefault="009933B3" w:rsidP="007455F3">
      <w:pPr>
        <w:ind w:left="-5" w:right="364"/>
        <w:jc w:val="both"/>
        <w:rPr>
          <w:lang w:val="en-US"/>
        </w:rPr>
      </w:pPr>
      <w:r w:rsidRPr="009933B3">
        <w:rPr>
          <w:lang w:val="en-US"/>
        </w:rPr>
        <w:t xml:space="preserve">      *programul de management, care planifică în anul 2020 o serie de activităţi de organizare şi iniţiere a implementării, apoi urmărind evoluţia implementării să ia măsurile cuvenite.  </w:t>
      </w:r>
      <w:r w:rsidRPr="009933B3">
        <w:rPr>
          <w:rFonts w:ascii="Calibri" w:eastAsia="Calibri" w:hAnsi="Calibri" w:cs="Calibri"/>
          <w:lang w:val="en-US"/>
        </w:rPr>
        <w:t>＊</w:t>
      </w:r>
      <w:r w:rsidRPr="009933B3">
        <w:rPr>
          <w:lang w:val="en-US"/>
        </w:rPr>
        <w:t xml:space="preserve"> modul de implementare în care competenţele şi atribuţiile sunt grupate pe structuri de implementare grupate pe funcţii ale structurii manageriale: </w:t>
      </w:r>
      <w:r w:rsidRPr="009933B3">
        <w:rPr>
          <w:i/>
          <w:lang w:val="en-US"/>
        </w:rPr>
        <w:t xml:space="preserve">previziune, organizare, coordonare, antrenare </w:t>
      </w:r>
    </w:p>
    <w:p w:rsidR="00C35A59" w:rsidRPr="009933B3" w:rsidRDefault="009933B3" w:rsidP="007455F3">
      <w:pPr>
        <w:ind w:left="-5" w:right="50"/>
        <w:jc w:val="both"/>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 etapele implementării strategiei de dezvoltare locală la nivelul administraţiei locale. </w:t>
      </w:r>
    </w:p>
    <w:p w:rsidR="00C35A59" w:rsidRPr="009933B3" w:rsidRDefault="009933B3" w:rsidP="007455F3">
      <w:pPr>
        <w:spacing w:after="0"/>
        <w:ind w:left="-5" w:right="50"/>
        <w:jc w:val="both"/>
        <w:rPr>
          <w:lang w:val="en-US"/>
        </w:rPr>
      </w:pPr>
      <w:r w:rsidRPr="009933B3">
        <w:rPr>
          <w:lang w:val="en-US"/>
        </w:rPr>
        <w:t xml:space="preserve">      Planul Local de Acţiune, prezintă principalele măsuri şi proiecte necesare fazei de planificare şi implementare a dezvoltării durabile, astfel:  în procesul de dezvoltare să poată fi evaluat continuu complexitatea factorilor SEMT (social-economic-mediu-tehnologic) prin indicatorii de dezvoltare durabilă (dimensiuni ale durabilităţii) selectionaţi ca relevanţi pentru comuna Ciobalaccia. </w:t>
      </w:r>
    </w:p>
    <w:p w:rsidR="00C35A59" w:rsidRPr="009933B3" w:rsidRDefault="009933B3" w:rsidP="007455F3">
      <w:pPr>
        <w:spacing w:after="0" w:line="259" w:lineRule="auto"/>
        <w:ind w:left="0" w:firstLine="0"/>
        <w:jc w:val="both"/>
        <w:rPr>
          <w:lang w:val="en-US"/>
        </w:rPr>
      </w:pPr>
      <w:r w:rsidRPr="009933B3">
        <w:rPr>
          <w:lang w:val="en-US"/>
        </w:rPr>
        <w:t xml:space="preserve"> </w:t>
      </w:r>
    </w:p>
    <w:p w:rsidR="00C35A59" w:rsidRPr="009933B3" w:rsidRDefault="009933B3" w:rsidP="007455F3">
      <w:pPr>
        <w:ind w:left="-5" w:right="50"/>
        <w:jc w:val="both"/>
        <w:rPr>
          <w:lang w:val="en-US"/>
        </w:rPr>
      </w:pPr>
      <w:r w:rsidRPr="009933B3">
        <w:rPr>
          <w:lang w:val="en-US"/>
        </w:rPr>
        <w:t xml:space="preserve">           Principalele funcţii de implementare a strategiei de dezvoltare locală sunt: </w:t>
      </w:r>
    </w:p>
    <w:p w:rsidR="00C35A59" w:rsidRPr="009933B3" w:rsidRDefault="009933B3" w:rsidP="007455F3">
      <w:pPr>
        <w:numPr>
          <w:ilvl w:val="0"/>
          <w:numId w:val="16"/>
        </w:numPr>
        <w:ind w:right="50" w:hanging="182"/>
        <w:jc w:val="both"/>
        <w:rPr>
          <w:lang w:val="en-US"/>
        </w:rPr>
      </w:pPr>
      <w:r w:rsidRPr="009933B3">
        <w:rPr>
          <w:i/>
          <w:lang w:val="en-US"/>
        </w:rPr>
        <w:t>Funcţia de previziune</w:t>
      </w:r>
      <w:r w:rsidRPr="009933B3">
        <w:rPr>
          <w:lang w:val="en-US"/>
        </w:rPr>
        <w:t xml:space="preserve"> - cuprinde activităţi care privesc:</w:t>
      </w:r>
      <w:r w:rsidRPr="009933B3">
        <w:rPr>
          <w:i/>
          <w:lang w:val="en-US"/>
        </w:rPr>
        <w:t xml:space="preserve"> </w:t>
      </w:r>
    </w:p>
    <w:p w:rsidR="00C35A59" w:rsidRPr="009933B3" w:rsidRDefault="009933B3" w:rsidP="007455F3">
      <w:pPr>
        <w:spacing w:after="1"/>
        <w:ind w:left="-5" w:right="50"/>
        <w:jc w:val="both"/>
        <w:rPr>
          <w:lang w:val="en-US"/>
        </w:rPr>
      </w:pPr>
      <w:r>
        <w:rPr>
          <w:rFonts w:ascii="Segoe UI Symbol" w:eastAsia="Segoe UI Symbol" w:hAnsi="Segoe UI Symbol" w:cs="Segoe UI Symbol"/>
        </w:rPr>
        <w:t></w:t>
      </w:r>
      <w:r w:rsidRPr="009933B3">
        <w:rPr>
          <w:lang w:val="en-US"/>
        </w:rPr>
        <w:t xml:space="preserve"> realizarea obiectivelor cuprinse în strategia de dezvoltare locală cu alocarea resurselor şi mijloacelor de realizare pe anii 2020 – 2024 </w:t>
      </w:r>
    </w:p>
    <w:p w:rsidR="00C35A59" w:rsidRPr="009933B3" w:rsidRDefault="009933B3" w:rsidP="007455F3">
      <w:pPr>
        <w:spacing w:after="3"/>
        <w:ind w:left="-5" w:right="50"/>
        <w:jc w:val="both"/>
        <w:rPr>
          <w:lang w:val="en-US"/>
        </w:rPr>
      </w:pPr>
      <w:r w:rsidRPr="009933B3">
        <w:rPr>
          <w:lang w:val="en-US"/>
        </w:rPr>
        <w:lastRenderedPageBreak/>
        <w:t xml:space="preserve"> </w:t>
      </w:r>
      <w:r>
        <w:rPr>
          <w:rFonts w:ascii="Segoe UI Symbol" w:eastAsia="Segoe UI Symbol" w:hAnsi="Segoe UI Symbol" w:cs="Segoe UI Symbol"/>
        </w:rPr>
        <w:t></w:t>
      </w:r>
      <w:r w:rsidRPr="009933B3">
        <w:rPr>
          <w:lang w:val="en-US"/>
        </w:rPr>
        <w:t xml:space="preserve"> întocmirea planurilor anuale prin preluarea obiectivelor din strategia de dezvoltare şi realizarea acelora care au un grad ridicat de certitudine </w:t>
      </w:r>
    </w:p>
    <w:p w:rsidR="00C35A59" w:rsidRPr="009933B3" w:rsidRDefault="009933B3" w:rsidP="007455F3">
      <w:pPr>
        <w:spacing w:after="0"/>
        <w:ind w:left="-5" w:right="50"/>
        <w:jc w:val="both"/>
        <w:rPr>
          <w:lang w:val="en-US"/>
        </w:rPr>
      </w:pPr>
      <w:r w:rsidRPr="009933B3">
        <w:rPr>
          <w:lang w:val="en-US"/>
        </w:rPr>
        <w:t xml:space="preserve"> </w:t>
      </w:r>
      <w:r>
        <w:rPr>
          <w:rFonts w:ascii="Segoe UI Symbol" w:eastAsia="Segoe UI Symbol" w:hAnsi="Segoe UI Symbol" w:cs="Segoe UI Symbol"/>
        </w:rPr>
        <w:t></w:t>
      </w:r>
      <w:r w:rsidRPr="009933B3">
        <w:rPr>
          <w:lang w:val="en-US"/>
        </w:rPr>
        <w:t xml:space="preserve"> elaborarea de proiecte de finanţare, studii de fezabilitate, planuri de afaceri, studii de marketing, analize cost-beneficiu etc. care să fundamenteze modalităţile şi mijloacele necesare pentru realizarea obiectivelor. </w:t>
      </w:r>
    </w:p>
    <w:p w:rsidR="00C35A59" w:rsidRPr="009933B3" w:rsidRDefault="009933B3" w:rsidP="007455F3">
      <w:pPr>
        <w:numPr>
          <w:ilvl w:val="0"/>
          <w:numId w:val="16"/>
        </w:numPr>
        <w:spacing w:after="0"/>
        <w:ind w:right="50" w:hanging="182"/>
        <w:jc w:val="both"/>
        <w:rPr>
          <w:lang w:val="en-US"/>
        </w:rPr>
      </w:pPr>
      <w:r w:rsidRPr="009933B3">
        <w:rPr>
          <w:i/>
          <w:lang w:val="en-US"/>
        </w:rPr>
        <w:t xml:space="preserve">Funcţia de organizare </w:t>
      </w:r>
      <w:r w:rsidRPr="009933B3">
        <w:rPr>
          <w:lang w:val="en-US"/>
        </w:rPr>
        <w:t xml:space="preserve">-  cuprinde procesele de management, de grupare de atribuţii şi responsabilităţi, delegare de competenţe cuprinse în strategia de dezvoltare ierarhizate astfel: persoane individuale, agenti economici, grupuri şi comitete, primărie, comisii de specialitate din consiliul local. </w:t>
      </w:r>
    </w:p>
    <w:p w:rsidR="00C35A59" w:rsidRPr="009933B3" w:rsidRDefault="009933B3" w:rsidP="007455F3">
      <w:pPr>
        <w:numPr>
          <w:ilvl w:val="0"/>
          <w:numId w:val="17"/>
        </w:numPr>
        <w:spacing w:after="0"/>
        <w:ind w:right="50"/>
        <w:jc w:val="both"/>
        <w:rPr>
          <w:lang w:val="en-US"/>
        </w:rPr>
      </w:pPr>
      <w:r w:rsidRPr="009933B3">
        <w:rPr>
          <w:i/>
          <w:lang w:val="en-US"/>
        </w:rPr>
        <w:t>Funcţia de antrenare</w:t>
      </w:r>
      <w:r w:rsidRPr="009933B3">
        <w:rPr>
          <w:lang w:val="en-US"/>
        </w:rPr>
        <w:t xml:space="preserve"> -  cuprinde acţiunile de implicare şi motivare a cetăţenilor, a structurilor constituite şi a grupurilor de interese pentru implementarea obiectivelor din strategia de dezvoltare locală. </w:t>
      </w:r>
    </w:p>
    <w:p w:rsidR="00C35A59" w:rsidRPr="009933B3" w:rsidRDefault="009933B3" w:rsidP="007455F3">
      <w:pPr>
        <w:numPr>
          <w:ilvl w:val="0"/>
          <w:numId w:val="17"/>
        </w:numPr>
        <w:spacing w:after="0"/>
        <w:ind w:right="50"/>
        <w:jc w:val="both"/>
        <w:rPr>
          <w:lang w:val="en-US"/>
        </w:rPr>
      </w:pPr>
      <w:r w:rsidRPr="009933B3">
        <w:rPr>
          <w:i/>
          <w:lang w:val="en-US"/>
        </w:rPr>
        <w:t xml:space="preserve">Funcţia de control şi </w:t>
      </w:r>
      <w:proofErr w:type="gramStart"/>
      <w:r w:rsidRPr="009933B3">
        <w:rPr>
          <w:i/>
          <w:lang w:val="en-US"/>
        </w:rPr>
        <w:t>evaluare</w:t>
      </w:r>
      <w:r w:rsidRPr="009933B3">
        <w:rPr>
          <w:lang w:val="en-US"/>
        </w:rPr>
        <w:t xml:space="preserve">  -</w:t>
      </w:r>
      <w:proofErr w:type="gramEnd"/>
      <w:r w:rsidRPr="009933B3">
        <w:rPr>
          <w:lang w:val="en-US"/>
        </w:rPr>
        <w:t xml:space="preserve"> cuprinde activităţile prin care performanţele obţinute sunt măsurate şi comparate cu obiectivele stabilite iniţial în vederea gradului de avansare a programului pentru a se elimina rămânerile în urma. Se vor determina cauzele care determină abateri de la planificare şi se stabilesc măsuri pentru corectarea abaterilor şi pentru continuarea aplicării strategiei de dezvoltare locală. </w:t>
      </w:r>
    </w:p>
    <w:p w:rsidR="00C35A59" w:rsidRPr="009933B3" w:rsidRDefault="009933B3">
      <w:pPr>
        <w:spacing w:after="216" w:line="259" w:lineRule="auto"/>
        <w:ind w:left="0" w:firstLine="0"/>
        <w:rPr>
          <w:lang w:val="en-US"/>
        </w:rPr>
      </w:pPr>
      <w:r w:rsidRPr="009933B3">
        <w:rPr>
          <w:lang w:val="en-US"/>
        </w:rPr>
        <w:t xml:space="preserve"> </w:t>
      </w:r>
    </w:p>
    <w:p w:rsidR="00C35A59" w:rsidRPr="009933B3" w:rsidRDefault="009933B3">
      <w:pPr>
        <w:pStyle w:val="3"/>
        <w:ind w:left="-5"/>
        <w:rPr>
          <w:lang w:val="en-US"/>
        </w:rPr>
      </w:pPr>
      <w:r w:rsidRPr="009933B3">
        <w:rPr>
          <w:lang w:val="en-US"/>
        </w:rPr>
        <w:t xml:space="preserve">2. PRINCIPII ŞI CONDIŢII </w:t>
      </w:r>
    </w:p>
    <w:p w:rsidR="00C35A59" w:rsidRPr="009933B3" w:rsidRDefault="009933B3" w:rsidP="007455F3">
      <w:pPr>
        <w:spacing w:after="0"/>
        <w:ind w:left="-5" w:right="50"/>
        <w:jc w:val="both"/>
        <w:rPr>
          <w:lang w:val="en-US"/>
        </w:rPr>
      </w:pPr>
      <w:r w:rsidRPr="009933B3">
        <w:rPr>
          <w:lang w:val="en-US"/>
        </w:rPr>
        <w:t xml:space="preserve">        În vederea realizării Planului Local de Acţiune, primăria comunei Ciobalaccia, ca autoritate publică locală, trebuie să-şi întărească capacitatea instituţională la toate nivelele de decizie şi execuţie, aceasta presupune atragerea şi furnizarea de resurse financiare suficiente şi mobilizarea resurselor umane, identificarea celor mai eficiente mecanisme de comunicare, dar şi analizarea cadrului administrativ de alocare a responsabilităţilor. </w:t>
      </w:r>
    </w:p>
    <w:p w:rsidR="00C35A59" w:rsidRPr="009933B3" w:rsidRDefault="009933B3" w:rsidP="007455F3">
      <w:pPr>
        <w:spacing w:after="0"/>
        <w:ind w:left="-5" w:right="50"/>
        <w:jc w:val="both"/>
        <w:rPr>
          <w:lang w:val="en-US"/>
        </w:rPr>
      </w:pPr>
      <w:r w:rsidRPr="009933B3">
        <w:rPr>
          <w:lang w:val="en-US"/>
        </w:rPr>
        <w:t xml:space="preserve">         Materializarea capacităţii instituţionale este un proces de durată în care administraţia publică trebuie să acţioneze pentru schimbarea radicală a atitudinii funcţionarului public faţă de accesul cetăţenilor la activitatea administraţiei.  </w:t>
      </w:r>
    </w:p>
    <w:p w:rsidR="00C35A59" w:rsidRPr="009933B3" w:rsidRDefault="009933B3" w:rsidP="007455F3">
      <w:pPr>
        <w:spacing w:after="0"/>
        <w:ind w:left="-5" w:right="50"/>
        <w:jc w:val="both"/>
        <w:rPr>
          <w:lang w:val="en-US"/>
        </w:rPr>
      </w:pPr>
      <w:r w:rsidRPr="009933B3">
        <w:rPr>
          <w:lang w:val="en-US"/>
        </w:rPr>
        <w:t xml:space="preserve">        În ceea ce priveşte relaţia cu cetăţeanul, primăria comunei Ciobalaccia a demarat un proces de consultare a opiniei cetăţenilor, cu privire la obiectivele strategice din perioada 2020-2024. </w:t>
      </w:r>
    </w:p>
    <w:p w:rsidR="00C35A59" w:rsidRPr="009933B3" w:rsidRDefault="009933B3" w:rsidP="007455F3">
      <w:pPr>
        <w:spacing w:after="0" w:line="259" w:lineRule="auto"/>
        <w:ind w:left="720" w:firstLine="0"/>
        <w:jc w:val="both"/>
        <w:rPr>
          <w:lang w:val="en-US"/>
        </w:rPr>
      </w:pPr>
      <w:r w:rsidRPr="009933B3">
        <w:rPr>
          <w:lang w:val="en-US"/>
        </w:rPr>
        <w:t xml:space="preserve"> </w:t>
      </w:r>
    </w:p>
    <w:p w:rsidR="00C35A59" w:rsidRPr="009933B3" w:rsidRDefault="009933B3">
      <w:pPr>
        <w:spacing w:after="0" w:line="259" w:lineRule="auto"/>
        <w:ind w:left="0" w:firstLine="0"/>
        <w:rPr>
          <w:lang w:val="en-US"/>
        </w:rPr>
      </w:pPr>
      <w:r w:rsidRPr="009933B3">
        <w:rPr>
          <w:lang w:val="en-US"/>
        </w:rPr>
        <w:t xml:space="preserve"> </w:t>
      </w:r>
    </w:p>
    <w:p w:rsidR="00C35A59" w:rsidRPr="009933B3" w:rsidRDefault="009933B3">
      <w:pPr>
        <w:pStyle w:val="3"/>
        <w:spacing w:after="13"/>
        <w:ind w:left="-5"/>
        <w:rPr>
          <w:lang w:val="en-US"/>
        </w:rPr>
      </w:pPr>
      <w:r w:rsidRPr="009933B3">
        <w:rPr>
          <w:b w:val="0"/>
          <w:lang w:val="en-US"/>
        </w:rPr>
        <w:t xml:space="preserve">  </w:t>
      </w:r>
      <w:r w:rsidRPr="009933B3">
        <w:rPr>
          <w:lang w:val="en-US"/>
        </w:rPr>
        <w:t xml:space="preserve">3.OBIECTIVE GENERALE </w:t>
      </w:r>
    </w:p>
    <w:p w:rsidR="00C35A59" w:rsidRPr="009933B3" w:rsidRDefault="009933B3">
      <w:pPr>
        <w:spacing w:after="214" w:line="259" w:lineRule="auto"/>
        <w:ind w:left="720" w:firstLine="0"/>
        <w:rPr>
          <w:lang w:val="en-US"/>
        </w:rPr>
      </w:pPr>
      <w:r w:rsidRPr="009933B3">
        <w:rPr>
          <w:b/>
          <w:lang w:val="en-US"/>
        </w:rPr>
        <w:t xml:space="preserve"> </w:t>
      </w:r>
    </w:p>
    <w:p w:rsidR="00C35A59" w:rsidRPr="009933B3" w:rsidRDefault="009933B3" w:rsidP="007455F3">
      <w:pPr>
        <w:ind w:left="-5" w:right="50"/>
        <w:jc w:val="both"/>
        <w:rPr>
          <w:lang w:val="en-US"/>
        </w:rPr>
      </w:pPr>
      <w:r w:rsidRPr="009933B3">
        <w:rPr>
          <w:lang w:val="en-US"/>
        </w:rPr>
        <w:t xml:space="preserve">Principalele obiective ale strategiei de dezvoltare locală a comunei Ciobalaccia sunt: </w:t>
      </w:r>
    </w:p>
    <w:p w:rsidR="00C35A59" w:rsidRPr="009933B3" w:rsidRDefault="009933B3" w:rsidP="007455F3">
      <w:pPr>
        <w:ind w:left="-5" w:right="50"/>
        <w:jc w:val="both"/>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 asigurarea accesului neîngrădit la infrastructură (apă, gaze şi colectare </w:t>
      </w:r>
      <w:proofErr w:type="gramStart"/>
      <w:r w:rsidRPr="009933B3">
        <w:rPr>
          <w:lang w:val="en-US"/>
        </w:rPr>
        <w:t>deseuri,iluminare</w:t>
      </w:r>
      <w:proofErr w:type="gramEnd"/>
      <w:r w:rsidRPr="009933B3">
        <w:rPr>
          <w:lang w:val="en-US"/>
        </w:rPr>
        <w:t xml:space="preserve">) a tuturor locuitorilor şi al consumatorilor economici din comună; </w:t>
      </w:r>
    </w:p>
    <w:p w:rsidR="00C35A59" w:rsidRPr="009933B3" w:rsidRDefault="009933B3" w:rsidP="007455F3">
      <w:pPr>
        <w:ind w:left="-5" w:right="50"/>
        <w:jc w:val="both"/>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reabilitarea şi modernizarea în conformitate cu necesităţile şi standardele europene a </w:t>
      </w:r>
      <w:proofErr w:type="gramStart"/>
      <w:r w:rsidRPr="009933B3">
        <w:rPr>
          <w:lang w:val="en-US"/>
        </w:rPr>
        <w:t>gradinitilor,a</w:t>
      </w:r>
      <w:proofErr w:type="gramEnd"/>
      <w:r w:rsidRPr="009933B3">
        <w:rPr>
          <w:lang w:val="en-US"/>
        </w:rPr>
        <w:t xml:space="preserve"> stadionului: </w:t>
      </w:r>
    </w:p>
    <w:p w:rsidR="00C35A59" w:rsidRPr="009933B3" w:rsidRDefault="009933B3" w:rsidP="007455F3">
      <w:pPr>
        <w:ind w:left="-5" w:right="50"/>
        <w:jc w:val="both"/>
        <w:rPr>
          <w:lang w:val="en-US"/>
        </w:rPr>
      </w:pPr>
      <w:r w:rsidRPr="009933B3">
        <w:rPr>
          <w:lang w:val="en-US"/>
        </w:rPr>
        <w:t xml:space="preserve"> </w:t>
      </w:r>
      <w:r w:rsidRPr="009933B3">
        <w:rPr>
          <w:rFonts w:ascii="Calibri" w:eastAsia="Calibri" w:hAnsi="Calibri" w:cs="Calibri"/>
          <w:lang w:val="en-US"/>
        </w:rPr>
        <w:t>＊</w:t>
      </w:r>
      <w:r w:rsidRPr="009933B3">
        <w:rPr>
          <w:lang w:val="en-US"/>
        </w:rPr>
        <w:t xml:space="preserve">optimizarea şi dezvoltarea infrastructurii de transport local si national;  </w:t>
      </w:r>
    </w:p>
    <w:p w:rsidR="00C35A59" w:rsidRPr="009933B3" w:rsidRDefault="009933B3" w:rsidP="007455F3">
      <w:pPr>
        <w:ind w:left="-5" w:right="50"/>
        <w:jc w:val="both"/>
        <w:rPr>
          <w:lang w:val="en-US"/>
        </w:rPr>
      </w:pPr>
      <w:r w:rsidRPr="009933B3">
        <w:rPr>
          <w:rFonts w:ascii="Calibri" w:eastAsia="Calibri" w:hAnsi="Calibri" w:cs="Calibri"/>
          <w:lang w:val="en-US"/>
        </w:rPr>
        <w:t>＊</w:t>
      </w:r>
      <w:r w:rsidRPr="009933B3">
        <w:rPr>
          <w:lang w:val="en-US"/>
        </w:rPr>
        <w:t xml:space="preserve">protecţia mediului prin conformarea progresivă cu standardele de mediu pe Republica;  </w:t>
      </w:r>
    </w:p>
    <w:p w:rsidR="00C35A59" w:rsidRDefault="009933B3" w:rsidP="009045D9">
      <w:pPr>
        <w:ind w:left="-5" w:right="50"/>
        <w:jc w:val="both"/>
        <w:rPr>
          <w:lang w:val="en-US"/>
        </w:rPr>
      </w:pPr>
      <w:r w:rsidRPr="009933B3">
        <w:rPr>
          <w:rFonts w:ascii="Calibri" w:eastAsia="Calibri" w:hAnsi="Calibri" w:cs="Calibri"/>
          <w:lang w:val="en-US"/>
        </w:rPr>
        <w:t>＊</w:t>
      </w:r>
      <w:r w:rsidRPr="009933B3">
        <w:rPr>
          <w:lang w:val="en-US"/>
        </w:rPr>
        <w:t xml:space="preserve">garantarea condiţiilor pentru crearea unor activităţi rentabile de catre Agentii Economici; </w:t>
      </w:r>
    </w:p>
    <w:p w:rsidR="009045D9" w:rsidRPr="009933B3" w:rsidRDefault="009045D9" w:rsidP="009045D9">
      <w:pPr>
        <w:ind w:left="-5" w:right="50"/>
        <w:jc w:val="both"/>
        <w:rPr>
          <w:lang w:val="en-US"/>
        </w:rPr>
      </w:pPr>
    </w:p>
    <w:p w:rsidR="00C35A59" w:rsidRPr="009933B3" w:rsidRDefault="009933B3">
      <w:pPr>
        <w:pStyle w:val="2"/>
        <w:ind w:left="-5"/>
        <w:rPr>
          <w:lang w:val="en-US"/>
        </w:rPr>
      </w:pPr>
      <w:r w:rsidRPr="009933B3">
        <w:rPr>
          <w:lang w:val="en-US"/>
        </w:rPr>
        <w:t xml:space="preserve">4. CONSOLIDAREA CAPACITAŢII INSTITUŢIONALE A PRIMĂRIEI </w:t>
      </w:r>
    </w:p>
    <w:p w:rsidR="00C35A59" w:rsidRPr="009933B3" w:rsidRDefault="00C35A59">
      <w:pPr>
        <w:spacing w:after="213" w:line="259" w:lineRule="auto"/>
        <w:ind w:left="0" w:firstLine="0"/>
        <w:rPr>
          <w:lang w:val="en-US"/>
        </w:rPr>
      </w:pPr>
    </w:p>
    <w:p w:rsidR="00C35A59" w:rsidRPr="009933B3" w:rsidRDefault="009933B3" w:rsidP="007455F3">
      <w:pPr>
        <w:spacing w:after="220"/>
        <w:ind w:left="-5" w:right="50"/>
        <w:jc w:val="both"/>
        <w:rPr>
          <w:lang w:val="en-US"/>
        </w:rPr>
      </w:pPr>
      <w:r w:rsidRPr="009933B3">
        <w:rPr>
          <w:lang w:val="en-US"/>
        </w:rPr>
        <w:t xml:space="preserve">           Condiţiile care stau la baza unei dezvoltării social - economice rapide sunt susţinerea şi participarea activă, respectarea legilor şi onorarea obligaţiilor primăriei comunei, precum şi implicarea cetăţenilor la luarea deciziilor in ceea </w:t>
      </w:r>
      <w:proofErr w:type="gramStart"/>
      <w:r w:rsidRPr="009933B3">
        <w:rPr>
          <w:lang w:val="en-US"/>
        </w:rPr>
        <w:t>ce</w:t>
      </w:r>
      <w:proofErr w:type="gramEnd"/>
      <w:r w:rsidRPr="009933B3">
        <w:rPr>
          <w:lang w:val="en-US"/>
        </w:rPr>
        <w:t xml:space="preserve"> priveşte rezolvarea propriilor probleme.                 </w:t>
      </w:r>
    </w:p>
    <w:p w:rsidR="00C35A59" w:rsidRDefault="009933B3" w:rsidP="007455F3">
      <w:pPr>
        <w:ind w:left="-5" w:right="50"/>
        <w:jc w:val="both"/>
        <w:rPr>
          <w:lang w:val="en-US"/>
        </w:rPr>
      </w:pPr>
      <w:r w:rsidRPr="009933B3">
        <w:rPr>
          <w:lang w:val="en-US"/>
        </w:rPr>
        <w:lastRenderedPageBreak/>
        <w:t xml:space="preserve">          Administratia Publică Locală, fiind o punte de legătură între cetăţean şi instituţiile statului, trebuie </w:t>
      </w:r>
      <w:proofErr w:type="gramStart"/>
      <w:r w:rsidRPr="009933B3">
        <w:rPr>
          <w:lang w:val="en-US"/>
        </w:rPr>
        <w:t>să</w:t>
      </w:r>
      <w:proofErr w:type="gramEnd"/>
      <w:r w:rsidRPr="009933B3">
        <w:rPr>
          <w:lang w:val="en-US"/>
        </w:rPr>
        <w:t xml:space="preserve"> elaboreze şi să dezvolte un sistem de administrare bazat pe promovarea autonomiei locale reale şi consolidarea cadrului instituţional. </w:t>
      </w:r>
    </w:p>
    <w:p w:rsidR="009045D9" w:rsidRDefault="009045D9" w:rsidP="007455F3">
      <w:pPr>
        <w:ind w:left="-5" w:right="50"/>
        <w:jc w:val="both"/>
        <w:rPr>
          <w:lang w:val="en-US"/>
        </w:rPr>
      </w:pPr>
    </w:p>
    <w:p w:rsidR="009045D9" w:rsidRPr="009933B3" w:rsidRDefault="009045D9" w:rsidP="007455F3">
      <w:pPr>
        <w:ind w:left="-5" w:right="50"/>
        <w:jc w:val="both"/>
        <w:rPr>
          <w:lang w:val="en-US"/>
        </w:rPr>
      </w:pPr>
    </w:p>
    <w:tbl>
      <w:tblPr>
        <w:tblStyle w:val="TableGrid"/>
        <w:tblW w:w="9573" w:type="dxa"/>
        <w:tblInd w:w="-108" w:type="dxa"/>
        <w:tblCellMar>
          <w:top w:w="45" w:type="dxa"/>
          <w:left w:w="108" w:type="dxa"/>
          <w:right w:w="115" w:type="dxa"/>
        </w:tblCellMar>
        <w:tblLook w:val="04A0" w:firstRow="1" w:lastRow="0" w:firstColumn="1" w:lastColumn="0" w:noHBand="0" w:noVBand="1"/>
      </w:tblPr>
      <w:tblGrid>
        <w:gridCol w:w="816"/>
        <w:gridCol w:w="8757"/>
      </w:tblGrid>
      <w:tr w:rsidR="00C35A59" w:rsidRPr="00B50F47">
        <w:trPr>
          <w:trHeight w:val="518"/>
        </w:trPr>
        <w:tc>
          <w:tcPr>
            <w:tcW w:w="816" w:type="dxa"/>
            <w:tcBorders>
              <w:top w:val="single" w:sz="4" w:space="0" w:color="000000"/>
              <w:left w:val="single" w:sz="4" w:space="0" w:color="000000"/>
              <w:bottom w:val="single" w:sz="4" w:space="0" w:color="000000"/>
              <w:right w:val="nil"/>
            </w:tcBorders>
          </w:tcPr>
          <w:p w:rsidR="00C35A59" w:rsidRPr="009933B3" w:rsidRDefault="00C35A59">
            <w:pPr>
              <w:spacing w:after="160" w:line="259" w:lineRule="auto"/>
              <w:ind w:left="0" w:firstLine="0"/>
              <w:rPr>
                <w:lang w:val="en-US"/>
              </w:rPr>
            </w:pPr>
          </w:p>
        </w:tc>
        <w:tc>
          <w:tcPr>
            <w:tcW w:w="8757" w:type="dxa"/>
            <w:tcBorders>
              <w:top w:val="single" w:sz="4" w:space="0" w:color="000000"/>
              <w:left w:val="nil"/>
              <w:bottom w:val="single" w:sz="4" w:space="0" w:color="000000"/>
              <w:right w:val="single" w:sz="4" w:space="0" w:color="000000"/>
            </w:tcBorders>
          </w:tcPr>
          <w:p w:rsidR="00C35A59" w:rsidRPr="009933B3" w:rsidRDefault="009933B3">
            <w:pPr>
              <w:spacing w:after="0" w:line="259" w:lineRule="auto"/>
              <w:ind w:left="1501" w:firstLine="0"/>
              <w:rPr>
                <w:lang w:val="en-US"/>
              </w:rPr>
            </w:pPr>
            <w:r w:rsidRPr="009933B3">
              <w:rPr>
                <w:b/>
                <w:i/>
                <w:lang w:val="en-US"/>
              </w:rPr>
              <w:t xml:space="preserve">Activitatea publică locală va fi orientată spre: </w:t>
            </w:r>
          </w:p>
        </w:tc>
      </w:tr>
      <w:tr w:rsidR="00C35A59" w:rsidRPr="00B50F47">
        <w:trPr>
          <w:trHeight w:val="828"/>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4" w:firstLine="0"/>
              <w:jc w:val="center"/>
            </w:pPr>
            <w:r>
              <w:t xml:space="preserve">1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Dezvoltarea durabilă a comunităţii se va realiza cu ajutorul unirii eforturilor tuturor locuitorilor pentru soluţionarea problemelor comune; </w:t>
            </w:r>
          </w:p>
        </w:tc>
      </w:tr>
      <w:tr w:rsidR="00C35A59" w:rsidRPr="00B50F47">
        <w:trPr>
          <w:trHeight w:val="518"/>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9" w:firstLine="0"/>
              <w:jc w:val="center"/>
            </w:pPr>
            <w:r>
              <w:t xml:space="preserve">2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Dezvoltarea infrastructurii comunităţii (aprovizionarea cu apă si gaze) </w:t>
            </w:r>
          </w:p>
        </w:tc>
      </w:tr>
      <w:tr w:rsidR="00C35A59" w:rsidRPr="00B50F47">
        <w:trPr>
          <w:trHeight w:val="829"/>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7" w:firstLine="0"/>
              <w:jc w:val="center"/>
            </w:pPr>
            <w:r>
              <w:t xml:space="preserve">3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Ajustarea în continuare a cheltuielilor bugetare la posibilităţile reale de acumulare a veniturilor la buget; </w:t>
            </w:r>
          </w:p>
        </w:tc>
      </w:tr>
      <w:tr w:rsidR="00C35A59" w:rsidRPr="00B50F47">
        <w:trPr>
          <w:trHeight w:val="521"/>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5" w:firstLine="0"/>
              <w:jc w:val="center"/>
            </w:pPr>
            <w:r>
              <w:t xml:space="preserve">4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Elaborarea, aprobarea şi controlul strict asupra executării bugetului. </w:t>
            </w:r>
          </w:p>
        </w:tc>
      </w:tr>
    </w:tbl>
    <w:p w:rsidR="00C35A59" w:rsidRPr="009933B3" w:rsidRDefault="009933B3">
      <w:pPr>
        <w:spacing w:after="0" w:line="259" w:lineRule="auto"/>
        <w:ind w:left="0" w:firstLine="0"/>
        <w:rPr>
          <w:lang w:val="en-US"/>
        </w:rPr>
      </w:pPr>
      <w:r w:rsidRPr="009933B3">
        <w:rPr>
          <w:lang w:val="en-US"/>
        </w:rPr>
        <w:t xml:space="preserve"> </w:t>
      </w:r>
    </w:p>
    <w:tbl>
      <w:tblPr>
        <w:tblStyle w:val="TableGrid"/>
        <w:tblW w:w="9573" w:type="dxa"/>
        <w:tblInd w:w="-108" w:type="dxa"/>
        <w:tblCellMar>
          <w:top w:w="45" w:type="dxa"/>
          <w:left w:w="108" w:type="dxa"/>
          <w:right w:w="102" w:type="dxa"/>
        </w:tblCellMar>
        <w:tblLook w:val="04A0" w:firstRow="1" w:lastRow="0" w:firstColumn="1" w:lastColumn="0" w:noHBand="0" w:noVBand="1"/>
      </w:tblPr>
      <w:tblGrid>
        <w:gridCol w:w="816"/>
        <w:gridCol w:w="8757"/>
      </w:tblGrid>
      <w:tr w:rsidR="00C35A59" w:rsidRPr="00B50F47">
        <w:trPr>
          <w:trHeight w:val="518"/>
        </w:trPr>
        <w:tc>
          <w:tcPr>
            <w:tcW w:w="816" w:type="dxa"/>
            <w:tcBorders>
              <w:top w:val="single" w:sz="4" w:space="0" w:color="000000"/>
              <w:left w:val="single" w:sz="4" w:space="0" w:color="000000"/>
              <w:bottom w:val="single" w:sz="4" w:space="0" w:color="000000"/>
              <w:right w:val="nil"/>
            </w:tcBorders>
          </w:tcPr>
          <w:p w:rsidR="00C35A59" w:rsidRPr="009933B3" w:rsidRDefault="00C35A59">
            <w:pPr>
              <w:spacing w:after="160" w:line="259" w:lineRule="auto"/>
              <w:ind w:left="0" w:firstLine="0"/>
              <w:rPr>
                <w:lang w:val="en-US"/>
              </w:rPr>
            </w:pPr>
          </w:p>
        </w:tc>
        <w:tc>
          <w:tcPr>
            <w:tcW w:w="8757" w:type="dxa"/>
            <w:tcBorders>
              <w:top w:val="single" w:sz="4" w:space="0" w:color="000000"/>
              <w:left w:val="nil"/>
              <w:bottom w:val="single" w:sz="4" w:space="0" w:color="000000"/>
              <w:right w:val="single" w:sz="4" w:space="0" w:color="000000"/>
            </w:tcBorders>
          </w:tcPr>
          <w:p w:rsidR="00C35A59" w:rsidRPr="009933B3" w:rsidRDefault="009933B3">
            <w:pPr>
              <w:spacing w:after="0" w:line="259" w:lineRule="auto"/>
              <w:ind w:left="1225" w:firstLine="0"/>
              <w:rPr>
                <w:lang w:val="en-US"/>
              </w:rPr>
            </w:pPr>
            <w:r w:rsidRPr="009933B3">
              <w:rPr>
                <w:b/>
                <w:i/>
                <w:lang w:val="en-US"/>
              </w:rPr>
              <w:t xml:space="preserve">Eficientizarea gestionării mijloacelor publice, prin: </w:t>
            </w:r>
          </w:p>
        </w:tc>
      </w:tr>
      <w:tr w:rsidR="00C35A59" w:rsidRPr="00B50F47">
        <w:trPr>
          <w:trHeight w:val="828"/>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9" w:firstLine="0"/>
              <w:jc w:val="center"/>
            </w:pPr>
            <w:r>
              <w:t xml:space="preserve">1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Organizarea licitaţiilor de cumpărare pentru achiziţionarea de mărfuri, lucrări şi servicii pentru necesităţile instituţiilor bugetare din banii publici; </w:t>
            </w:r>
          </w:p>
        </w:tc>
      </w:tr>
      <w:tr w:rsidR="00C35A59" w:rsidRPr="00B50F47">
        <w:trPr>
          <w:trHeight w:val="828"/>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5" w:firstLine="0"/>
              <w:jc w:val="center"/>
            </w:pPr>
            <w:r>
              <w:t xml:space="preserve">2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Stoparea creşterii volumului de cheltuieli, inclusiv prin reducerea numărului de personal angajat în institutiile bugetare, acolo unde este cazul; </w:t>
            </w:r>
          </w:p>
        </w:tc>
      </w:tr>
      <w:tr w:rsidR="00C35A59" w:rsidRPr="00B50F47">
        <w:trPr>
          <w:trHeight w:val="828"/>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6" w:firstLine="0"/>
              <w:jc w:val="center"/>
            </w:pPr>
            <w:r>
              <w:t xml:space="preserve">3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Sporirea responsabilităţii persoanelor cu funcţii de răspundere pentru depăşirea limitelor stabilite de cheltuieli şi utilizarea neeconomică a alocaţiilor bugetare; </w:t>
            </w:r>
          </w:p>
        </w:tc>
      </w:tr>
    </w:tbl>
    <w:p w:rsidR="00C35A59" w:rsidRPr="009933B3" w:rsidRDefault="009933B3">
      <w:pPr>
        <w:spacing w:after="225" w:line="259" w:lineRule="auto"/>
        <w:ind w:left="0" w:firstLine="0"/>
        <w:rPr>
          <w:lang w:val="en-US"/>
        </w:rPr>
      </w:pPr>
      <w:r w:rsidRPr="009933B3">
        <w:rPr>
          <w:lang w:val="en-US"/>
        </w:rPr>
        <w:t xml:space="preserve"> </w:t>
      </w:r>
    </w:p>
    <w:p w:rsidR="00C35A59" w:rsidRDefault="009933B3">
      <w:pPr>
        <w:pBdr>
          <w:top w:val="single" w:sz="4" w:space="0" w:color="000000"/>
          <w:left w:val="single" w:sz="4" w:space="0" w:color="000000"/>
          <w:bottom w:val="single" w:sz="4" w:space="0" w:color="000000"/>
          <w:right w:val="single" w:sz="4" w:space="0" w:color="000000"/>
        </w:pBdr>
        <w:spacing w:after="0" w:line="259" w:lineRule="auto"/>
        <w:ind w:left="0" w:right="55" w:firstLine="0"/>
        <w:jc w:val="center"/>
      </w:pPr>
      <w:r>
        <w:rPr>
          <w:b/>
          <w:i/>
        </w:rPr>
        <w:t xml:space="preserve">Consolidarea finantelor publice: </w:t>
      </w:r>
    </w:p>
    <w:tbl>
      <w:tblPr>
        <w:tblStyle w:val="TableGrid"/>
        <w:tblW w:w="9573" w:type="dxa"/>
        <w:tblInd w:w="-108" w:type="dxa"/>
        <w:tblCellMar>
          <w:top w:w="45" w:type="dxa"/>
          <w:left w:w="108" w:type="dxa"/>
          <w:right w:w="94" w:type="dxa"/>
        </w:tblCellMar>
        <w:tblLook w:val="04A0" w:firstRow="1" w:lastRow="0" w:firstColumn="1" w:lastColumn="0" w:noHBand="0" w:noVBand="1"/>
      </w:tblPr>
      <w:tblGrid>
        <w:gridCol w:w="816"/>
        <w:gridCol w:w="8757"/>
      </w:tblGrid>
      <w:tr w:rsidR="00C35A59" w:rsidRPr="00B50F47">
        <w:trPr>
          <w:trHeight w:val="828"/>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17" w:firstLine="0"/>
              <w:jc w:val="center"/>
            </w:pPr>
            <w:r>
              <w:t xml:space="preserve">1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Asigurarea cu surse financiare a măsurilor pentru satisfacerea necesităţilor social economice şi culturale ale populaţiei, pentru dezvoltarea teritoriului subordonat; </w:t>
            </w:r>
          </w:p>
        </w:tc>
      </w:tr>
      <w:tr w:rsidR="00C35A59" w:rsidRPr="00B50F47">
        <w:trPr>
          <w:trHeight w:val="828"/>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13" w:firstLine="0"/>
              <w:jc w:val="center"/>
            </w:pPr>
            <w:r>
              <w:t xml:space="preserve">2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Intreprinderea unor măsuri concrete pentru acumularea veniturilor proprii şi menţinerea echilibrului bugetar; </w:t>
            </w:r>
          </w:p>
        </w:tc>
      </w:tr>
      <w:tr w:rsidR="00C35A59" w:rsidRPr="00B50F47">
        <w:trPr>
          <w:trHeight w:val="566"/>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14" w:firstLine="0"/>
              <w:jc w:val="center"/>
            </w:pPr>
            <w:r>
              <w:t xml:space="preserve">3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Constituirea de fonduri extrabugetare pentru susţinerea unor programe de interes local; </w:t>
            </w:r>
          </w:p>
        </w:tc>
      </w:tr>
      <w:tr w:rsidR="00C35A59" w:rsidRPr="00B50F47">
        <w:trPr>
          <w:trHeight w:val="518"/>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17" w:firstLine="0"/>
              <w:jc w:val="center"/>
            </w:pPr>
            <w:r>
              <w:t xml:space="preserve">4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Susţinerea dezvoltării antreprenoriatului ca forţă de miscare a economiei de piaţă: </w:t>
            </w:r>
          </w:p>
        </w:tc>
      </w:tr>
    </w:tbl>
    <w:p w:rsidR="00C35A59" w:rsidRPr="009933B3" w:rsidRDefault="009933B3">
      <w:pPr>
        <w:spacing w:after="0" w:line="259" w:lineRule="auto"/>
        <w:ind w:left="0" w:firstLine="0"/>
        <w:rPr>
          <w:lang w:val="en-US"/>
        </w:rPr>
      </w:pPr>
      <w:r w:rsidRPr="009933B3">
        <w:rPr>
          <w:lang w:val="en-US"/>
        </w:rPr>
        <w:t xml:space="preserve"> </w:t>
      </w:r>
    </w:p>
    <w:tbl>
      <w:tblPr>
        <w:tblStyle w:val="TableGrid"/>
        <w:tblW w:w="9573" w:type="dxa"/>
        <w:tblInd w:w="-108" w:type="dxa"/>
        <w:tblCellMar>
          <w:top w:w="45" w:type="dxa"/>
          <w:left w:w="108" w:type="dxa"/>
          <w:right w:w="115" w:type="dxa"/>
        </w:tblCellMar>
        <w:tblLook w:val="04A0" w:firstRow="1" w:lastRow="0" w:firstColumn="1" w:lastColumn="0" w:noHBand="0" w:noVBand="1"/>
      </w:tblPr>
      <w:tblGrid>
        <w:gridCol w:w="816"/>
        <w:gridCol w:w="8757"/>
      </w:tblGrid>
      <w:tr w:rsidR="00C35A59">
        <w:trPr>
          <w:trHeight w:val="523"/>
        </w:trPr>
        <w:tc>
          <w:tcPr>
            <w:tcW w:w="816" w:type="dxa"/>
            <w:tcBorders>
              <w:top w:val="single" w:sz="4" w:space="0" w:color="000000"/>
              <w:left w:val="single" w:sz="4" w:space="0" w:color="000000"/>
              <w:bottom w:val="single" w:sz="4" w:space="0" w:color="000000"/>
              <w:right w:val="nil"/>
            </w:tcBorders>
          </w:tcPr>
          <w:p w:rsidR="00C35A59" w:rsidRPr="009933B3" w:rsidRDefault="00C35A59">
            <w:pPr>
              <w:spacing w:after="160" w:line="259" w:lineRule="auto"/>
              <w:ind w:left="0" w:firstLine="0"/>
              <w:rPr>
                <w:lang w:val="en-US"/>
              </w:rPr>
            </w:pPr>
          </w:p>
        </w:tc>
        <w:tc>
          <w:tcPr>
            <w:tcW w:w="8757" w:type="dxa"/>
            <w:tcBorders>
              <w:top w:val="single" w:sz="4" w:space="0" w:color="000000"/>
              <w:left w:val="nil"/>
              <w:bottom w:val="single" w:sz="4" w:space="0" w:color="000000"/>
              <w:right w:val="single" w:sz="4" w:space="0" w:color="000000"/>
            </w:tcBorders>
          </w:tcPr>
          <w:p w:rsidR="00C35A59" w:rsidRDefault="009933B3">
            <w:pPr>
              <w:spacing w:after="0" w:line="259" w:lineRule="auto"/>
              <w:ind w:left="1729" w:firstLine="0"/>
            </w:pPr>
            <w:r>
              <w:rPr>
                <w:b/>
                <w:i/>
              </w:rPr>
              <w:t xml:space="preserve">Stabilirea şi promovarea parteneriatului: </w:t>
            </w:r>
          </w:p>
        </w:tc>
      </w:tr>
      <w:tr w:rsidR="00C35A59" w:rsidRPr="00B50F47">
        <w:trPr>
          <w:trHeight w:val="829"/>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4" w:firstLine="0"/>
              <w:jc w:val="center"/>
            </w:pPr>
            <w:r>
              <w:t xml:space="preserve">1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Sprijinirea organizaţiilor nonguvernamentale care işi desfăşoară activitatea în folosul cetăţeanului; </w:t>
            </w:r>
          </w:p>
        </w:tc>
      </w:tr>
      <w:tr w:rsidR="00C35A59" w:rsidRPr="00B50F47">
        <w:trPr>
          <w:trHeight w:val="828"/>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9" w:firstLine="0"/>
              <w:jc w:val="center"/>
            </w:pPr>
            <w:r>
              <w:lastRenderedPageBreak/>
              <w:t xml:space="preserve">2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Participarea la proiecte investiţionale comune cu sectorul economic în domeniile social, cultural şi de mediu. </w:t>
            </w:r>
          </w:p>
        </w:tc>
      </w:tr>
    </w:tbl>
    <w:p w:rsidR="00C35A59" w:rsidRPr="009933B3" w:rsidRDefault="009933B3">
      <w:pPr>
        <w:spacing w:after="0" w:line="259" w:lineRule="auto"/>
        <w:ind w:left="0" w:right="4680" w:firstLine="0"/>
        <w:jc w:val="right"/>
        <w:rPr>
          <w:lang w:val="en-US"/>
        </w:rPr>
      </w:pPr>
      <w:r w:rsidRPr="009933B3">
        <w:rPr>
          <w:b/>
          <w:i/>
          <w:lang w:val="en-US"/>
        </w:rPr>
        <w:t xml:space="preserve"> </w:t>
      </w:r>
    </w:p>
    <w:tbl>
      <w:tblPr>
        <w:tblStyle w:val="TableGrid"/>
        <w:tblW w:w="9573" w:type="dxa"/>
        <w:tblInd w:w="-108" w:type="dxa"/>
        <w:tblCellMar>
          <w:top w:w="45" w:type="dxa"/>
          <w:left w:w="108" w:type="dxa"/>
          <w:right w:w="276" w:type="dxa"/>
        </w:tblCellMar>
        <w:tblLook w:val="04A0" w:firstRow="1" w:lastRow="0" w:firstColumn="1" w:lastColumn="0" w:noHBand="0" w:noVBand="1"/>
      </w:tblPr>
      <w:tblGrid>
        <w:gridCol w:w="816"/>
        <w:gridCol w:w="8757"/>
      </w:tblGrid>
      <w:tr w:rsidR="00C35A59" w:rsidRPr="00B50F47">
        <w:trPr>
          <w:trHeight w:val="535"/>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62" w:firstLine="0"/>
              <w:jc w:val="center"/>
              <w:rPr>
                <w:lang w:val="en-US"/>
              </w:rPr>
            </w:pPr>
            <w:r w:rsidRPr="009933B3">
              <w:rPr>
                <w:b/>
                <w:i/>
                <w:lang w:val="en-US"/>
              </w:rPr>
              <w:t xml:space="preserve">Consolidarea managementului administraţiei publice locale constă în: </w:t>
            </w:r>
          </w:p>
        </w:tc>
      </w:tr>
      <w:tr w:rsidR="00C35A59">
        <w:trPr>
          <w:trHeight w:val="538"/>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b/>
              </w:rPr>
              <w:t xml:space="preserve">Dezvoltarea managementul resurselor umane </w:t>
            </w:r>
          </w:p>
        </w:tc>
      </w:tr>
      <w:tr w:rsidR="00C35A59" w:rsidRPr="00B50F47">
        <w:trPr>
          <w:trHeight w:val="828"/>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65" w:firstLine="0"/>
              <w:jc w:val="center"/>
            </w:pPr>
            <w:r>
              <w:t xml:space="preserve">1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Preocuparea autorităţii locale pentru pregătirea continuă a funcţionarilor publici pe domeniile prioritare dezvoltării comunei </w:t>
            </w:r>
          </w:p>
        </w:tc>
      </w:tr>
      <w:tr w:rsidR="00C35A59" w:rsidRPr="00B50F47">
        <w:trPr>
          <w:trHeight w:val="562"/>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b/>
                <w:lang w:val="en-US"/>
              </w:rPr>
              <w:t xml:space="preserve">Dezvoltarea nivelului de pregatire profesională </w:t>
            </w:r>
          </w:p>
        </w:tc>
      </w:tr>
      <w:tr w:rsidR="00C35A59" w:rsidRPr="00B50F47">
        <w:trPr>
          <w:trHeight w:val="518"/>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65" w:firstLine="0"/>
              <w:jc w:val="center"/>
            </w:pPr>
            <w:r>
              <w:t xml:space="preserve">1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Identificarea necesităţilor şi oportunităţilor de instruire; </w:t>
            </w:r>
          </w:p>
        </w:tc>
      </w:tr>
      <w:tr w:rsidR="00C35A59" w:rsidRPr="00B50F47">
        <w:trPr>
          <w:trHeight w:val="518"/>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70" w:firstLine="0"/>
              <w:jc w:val="center"/>
            </w:pPr>
            <w:r>
              <w:t xml:space="preserve">2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Corelarea necesităţilor cu potentialul uman existent. </w:t>
            </w:r>
          </w:p>
        </w:tc>
      </w:tr>
      <w:tr w:rsidR="00C35A59" w:rsidRPr="00B50F47">
        <w:trPr>
          <w:trHeight w:val="567"/>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b/>
                <w:lang w:val="en-US"/>
              </w:rPr>
              <w:t xml:space="preserve">Utilizarea eficientă a resurselor umane </w:t>
            </w:r>
          </w:p>
        </w:tc>
      </w:tr>
      <w:tr w:rsidR="00C35A59" w:rsidRPr="00B50F47">
        <w:trPr>
          <w:trHeight w:val="828"/>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65" w:firstLine="0"/>
              <w:jc w:val="center"/>
            </w:pPr>
            <w:r>
              <w:t xml:space="preserve">1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Identificarea regulamentului de organizare şi funcţionare a personalului şi a regulamentului de ordine internă; </w:t>
            </w:r>
          </w:p>
        </w:tc>
      </w:tr>
      <w:tr w:rsidR="00C35A59" w:rsidRPr="00B50F47">
        <w:trPr>
          <w:trHeight w:val="569"/>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70" w:firstLine="0"/>
              <w:jc w:val="center"/>
            </w:pPr>
            <w:r>
              <w:t xml:space="preserve">2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Personalul să lucreze în domenii de activitate bine definite. </w:t>
            </w:r>
          </w:p>
        </w:tc>
      </w:tr>
      <w:tr w:rsidR="00C35A59" w:rsidRPr="00B50F47">
        <w:trPr>
          <w:trHeight w:val="564"/>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b/>
                <w:lang w:val="en-US"/>
              </w:rPr>
              <w:t xml:space="preserve">Creşterea responsabilităţii şi a independenţei profesionale </w:t>
            </w:r>
          </w:p>
        </w:tc>
      </w:tr>
      <w:tr w:rsidR="00C35A59" w:rsidRPr="00B50F47">
        <w:trPr>
          <w:trHeight w:val="518"/>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65" w:firstLine="0"/>
              <w:jc w:val="center"/>
            </w:pPr>
            <w:r>
              <w:t xml:space="preserve">1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Responsabilitate funcţionarilor publici în conformitate cu prevederile legale; </w:t>
            </w:r>
          </w:p>
        </w:tc>
      </w:tr>
      <w:tr w:rsidR="00C35A59" w:rsidRPr="00B50F47">
        <w:trPr>
          <w:trHeight w:val="519"/>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70" w:firstLine="0"/>
              <w:jc w:val="center"/>
            </w:pPr>
            <w:r>
              <w:t xml:space="preserve">2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Conştientizarea importanţei activităţii fiecărui angajat; </w:t>
            </w:r>
          </w:p>
        </w:tc>
      </w:tr>
      <w:tr w:rsidR="00C35A59" w:rsidRPr="00B50F47">
        <w:trPr>
          <w:trHeight w:val="521"/>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68" w:firstLine="0"/>
              <w:jc w:val="center"/>
            </w:pPr>
            <w:r>
              <w:t xml:space="preserve">3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Transparenţa funcţionării sistemului instituţional pentru fiecare angajat; </w:t>
            </w:r>
          </w:p>
        </w:tc>
      </w:tr>
      <w:tr w:rsidR="00C35A59" w:rsidRPr="00B50F47">
        <w:trPr>
          <w:trHeight w:val="828"/>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66" w:firstLine="0"/>
              <w:jc w:val="center"/>
            </w:pPr>
            <w:r>
              <w:t xml:space="preserve">4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jc w:val="both"/>
              <w:rPr>
                <w:lang w:val="en-US"/>
              </w:rPr>
            </w:pPr>
            <w:r w:rsidRPr="009933B3">
              <w:rPr>
                <w:lang w:val="en-US"/>
              </w:rPr>
              <w:t xml:space="preserve">Acordarea de stimulente financiare în funcţie de eficienţa şi competivitatea activităţilor depuse. </w:t>
            </w:r>
          </w:p>
        </w:tc>
      </w:tr>
    </w:tbl>
    <w:p w:rsidR="00C35A59" w:rsidRPr="009933B3" w:rsidRDefault="009933B3">
      <w:pPr>
        <w:spacing w:after="0" w:line="259" w:lineRule="auto"/>
        <w:ind w:left="0" w:firstLine="0"/>
        <w:rPr>
          <w:lang w:val="en-US"/>
        </w:rPr>
      </w:pPr>
      <w:r w:rsidRPr="009933B3">
        <w:rPr>
          <w:lang w:val="en-US"/>
        </w:rPr>
        <w:t xml:space="preserve"> </w:t>
      </w:r>
    </w:p>
    <w:tbl>
      <w:tblPr>
        <w:tblStyle w:val="TableGrid"/>
        <w:tblW w:w="9573" w:type="dxa"/>
        <w:tblInd w:w="-108" w:type="dxa"/>
        <w:tblCellMar>
          <w:top w:w="48" w:type="dxa"/>
          <w:left w:w="108" w:type="dxa"/>
          <w:right w:w="57" w:type="dxa"/>
        </w:tblCellMar>
        <w:tblLook w:val="04A0" w:firstRow="1" w:lastRow="0" w:firstColumn="1" w:lastColumn="0" w:noHBand="0" w:noVBand="1"/>
      </w:tblPr>
      <w:tblGrid>
        <w:gridCol w:w="816"/>
        <w:gridCol w:w="8757"/>
      </w:tblGrid>
      <w:tr w:rsidR="00C35A59" w:rsidRPr="00B50F47">
        <w:trPr>
          <w:trHeight w:val="566"/>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b/>
                <w:lang w:val="en-US"/>
              </w:rPr>
              <w:t xml:space="preserve">Schimbarea de fond a raportului dintre administraţie şi cetăţean </w:t>
            </w:r>
          </w:p>
        </w:tc>
      </w:tr>
      <w:tr w:rsidR="00C35A59" w:rsidRPr="00B50F47">
        <w:trPr>
          <w:trHeight w:val="519"/>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53" w:firstLine="0"/>
              <w:jc w:val="center"/>
            </w:pPr>
            <w:r>
              <w:t xml:space="preserve">1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Serviciul public orientat în folosul cetăţeanului; </w:t>
            </w:r>
          </w:p>
        </w:tc>
      </w:tr>
      <w:tr w:rsidR="00C35A59" w:rsidRPr="00B50F47">
        <w:trPr>
          <w:trHeight w:val="521"/>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49" w:firstLine="0"/>
              <w:jc w:val="center"/>
            </w:pPr>
            <w:r>
              <w:t xml:space="preserve">2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Eliminarea blocajelor birocratice cu care sunt confruntaţi cetăţenii şi agenţii economici; </w:t>
            </w:r>
          </w:p>
        </w:tc>
      </w:tr>
      <w:tr w:rsidR="00C35A59" w:rsidRPr="00B50F47">
        <w:trPr>
          <w:trHeight w:val="518"/>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50" w:firstLine="0"/>
              <w:jc w:val="center"/>
            </w:pPr>
            <w:r>
              <w:t xml:space="preserve">3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 Întărirea şi extinderea cadrului de participare a societăţii civile la procesul decizional; </w:t>
            </w:r>
          </w:p>
        </w:tc>
      </w:tr>
      <w:tr w:rsidR="00C35A59" w:rsidRPr="00B50F47">
        <w:trPr>
          <w:trHeight w:val="518"/>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53" w:firstLine="0"/>
              <w:jc w:val="center"/>
            </w:pPr>
            <w:r>
              <w:t xml:space="preserve">4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Comunicare operativă cu cetăţenii comunei; </w:t>
            </w:r>
          </w:p>
        </w:tc>
      </w:tr>
      <w:tr w:rsidR="00C35A59" w:rsidRPr="00B50F47">
        <w:trPr>
          <w:trHeight w:val="569"/>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b/>
                <w:lang w:val="en-US"/>
              </w:rPr>
              <w:t xml:space="preserve">Realizarea unui sistem de monitorizare a calităţii serviciilor publice </w:t>
            </w:r>
          </w:p>
        </w:tc>
      </w:tr>
      <w:tr w:rsidR="00C35A59" w:rsidRPr="00B50F47">
        <w:trPr>
          <w:trHeight w:val="518"/>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53" w:firstLine="0"/>
              <w:jc w:val="center"/>
            </w:pPr>
            <w:r>
              <w:t xml:space="preserve">1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Administrarea corespunzatoare a banilor publici; </w:t>
            </w:r>
          </w:p>
        </w:tc>
      </w:tr>
      <w:tr w:rsidR="00C35A59" w:rsidRPr="00B50F47">
        <w:trPr>
          <w:trHeight w:val="519"/>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49" w:firstLine="0"/>
              <w:jc w:val="center"/>
            </w:pPr>
            <w:r>
              <w:lastRenderedPageBreak/>
              <w:t xml:space="preserve">2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Programarea eficientă a cheltuielilor şi veniturilor; </w:t>
            </w:r>
          </w:p>
        </w:tc>
      </w:tr>
      <w:tr w:rsidR="00C35A59" w:rsidRPr="00B50F47">
        <w:trPr>
          <w:trHeight w:val="521"/>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50" w:firstLine="0"/>
              <w:jc w:val="center"/>
            </w:pPr>
            <w:r>
              <w:t xml:space="preserve">3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Dezvoltarea comunei prin atragerea de proiecte şi programe cu finanţare nerambursabilă. </w:t>
            </w:r>
          </w:p>
        </w:tc>
      </w:tr>
      <w:tr w:rsidR="00C35A59">
        <w:trPr>
          <w:trHeight w:val="566"/>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b/>
              </w:rPr>
              <w:t xml:space="preserve">Dezvoltarea managementul informaţiilor </w:t>
            </w:r>
          </w:p>
        </w:tc>
      </w:tr>
      <w:tr w:rsidR="00C35A59" w:rsidRPr="00B50F47">
        <w:trPr>
          <w:trHeight w:val="576"/>
        </w:trPr>
        <w:tc>
          <w:tcPr>
            <w:tcW w:w="81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1 </w:t>
            </w:r>
          </w:p>
        </w:tc>
        <w:tc>
          <w:tcPr>
            <w:tcW w:w="875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 Corelarea şi integrarea bazelor de date din primărie. </w:t>
            </w:r>
          </w:p>
        </w:tc>
      </w:tr>
    </w:tbl>
    <w:p w:rsidR="00C35A59" w:rsidRPr="009933B3" w:rsidRDefault="00C35A59" w:rsidP="009045D9">
      <w:pPr>
        <w:spacing w:after="555" w:line="259" w:lineRule="auto"/>
        <w:ind w:left="0" w:firstLine="0"/>
        <w:jc w:val="center"/>
        <w:rPr>
          <w:lang w:val="en-US"/>
        </w:rPr>
      </w:pPr>
    </w:p>
    <w:p w:rsidR="00C35A59" w:rsidRPr="009933B3" w:rsidRDefault="009933B3" w:rsidP="009045D9">
      <w:pPr>
        <w:pStyle w:val="2"/>
        <w:ind w:left="-5"/>
        <w:jc w:val="center"/>
        <w:rPr>
          <w:lang w:val="en-US"/>
        </w:rPr>
      </w:pPr>
      <w:r w:rsidRPr="009933B3">
        <w:rPr>
          <w:lang w:val="en-US"/>
        </w:rPr>
        <w:t>5. PROIECŢIA FINANCIARĂ</w:t>
      </w:r>
    </w:p>
    <w:p w:rsidR="00C35A59" w:rsidRPr="009933B3" w:rsidRDefault="009933B3">
      <w:pPr>
        <w:spacing w:after="0" w:line="259" w:lineRule="auto"/>
        <w:ind w:left="0" w:firstLine="0"/>
        <w:rPr>
          <w:lang w:val="en-US"/>
        </w:rPr>
      </w:pPr>
      <w:r w:rsidRPr="009933B3">
        <w:rPr>
          <w:lang w:val="en-US"/>
        </w:rPr>
        <w:t xml:space="preserve"> </w:t>
      </w:r>
    </w:p>
    <w:p w:rsidR="00C35A59" w:rsidRPr="009933B3" w:rsidRDefault="009933B3" w:rsidP="007455F3">
      <w:pPr>
        <w:spacing w:after="0"/>
        <w:ind w:left="-5" w:right="50"/>
        <w:jc w:val="both"/>
        <w:rPr>
          <w:lang w:val="en-US"/>
        </w:rPr>
      </w:pPr>
      <w:r w:rsidRPr="009933B3">
        <w:rPr>
          <w:lang w:val="en-US"/>
        </w:rPr>
        <w:t xml:space="preserve">            Un element cheie al oricărui proiect îl reprezintă modul de satisfacere al nevoilor comunităţii locale </w:t>
      </w:r>
    </w:p>
    <w:p w:rsidR="00C35A59" w:rsidRPr="009933B3" w:rsidRDefault="009933B3" w:rsidP="007455F3">
      <w:pPr>
        <w:spacing w:after="0"/>
        <w:ind w:left="-5" w:right="50"/>
        <w:jc w:val="both"/>
        <w:rPr>
          <w:lang w:val="en-US"/>
        </w:rPr>
      </w:pPr>
      <w:r w:rsidRPr="009933B3">
        <w:rPr>
          <w:lang w:val="en-US"/>
        </w:rPr>
        <w:t xml:space="preserve">            Un manager este interesat, în cele din urmă, de aspectele financiare ale proiectului în care se implică, oricât de interesantă şi de novatoare este realizarea unui proiect.  </w:t>
      </w:r>
    </w:p>
    <w:p w:rsidR="00C35A59" w:rsidRPr="009933B3" w:rsidRDefault="009933B3" w:rsidP="007455F3">
      <w:pPr>
        <w:spacing w:after="0"/>
        <w:ind w:left="-5" w:right="50"/>
        <w:jc w:val="both"/>
        <w:rPr>
          <w:lang w:val="en-US"/>
        </w:rPr>
      </w:pPr>
      <w:r w:rsidRPr="009933B3">
        <w:rPr>
          <w:lang w:val="en-US"/>
        </w:rPr>
        <w:t xml:space="preserve">            De aceea, trebuie acordată toată atenţia documentelor referitoare la aspectele financiare ale proiectului prezentate prin intermediul studiului prin care se evalueaza raportul </w:t>
      </w:r>
      <w:proofErr w:type="gramStart"/>
      <w:r w:rsidRPr="009933B3">
        <w:rPr>
          <w:lang w:val="en-US"/>
        </w:rPr>
        <w:t>costbeneficiu(</w:t>
      </w:r>
      <w:proofErr w:type="gramEnd"/>
      <w:r w:rsidRPr="009933B3">
        <w:rPr>
          <w:lang w:val="en-US"/>
        </w:rPr>
        <w:t xml:space="preserve"> fezabilitate) şi proiectului tehnic (evoluţia estimată a veniturilor şi cheltuielilor pentru următoarea perioada de timp - de regulă următorii câţiva ani, indicatori de rentabilitate etc.).             Volumul cheltuielilor trebuie previzionat cu atenţie şi monitorizat pe tot parcursul derulării proiectului. Cheltuielile care urmează să se efectueze în vederea realizării proiectului nu vor avea o structură omogenă şi, din acest motiv, trebuie să se faca distincţia între diferitele destinaţii ale resurselor de care dispune primăria comunei Ciobalaccia. </w:t>
      </w:r>
    </w:p>
    <w:p w:rsidR="00C35A59" w:rsidRPr="009933B3" w:rsidRDefault="009933B3" w:rsidP="007455F3">
      <w:pPr>
        <w:spacing w:after="0"/>
        <w:ind w:left="-5" w:right="183"/>
        <w:jc w:val="both"/>
        <w:rPr>
          <w:lang w:val="en-US"/>
        </w:rPr>
      </w:pPr>
      <w:r w:rsidRPr="009933B3">
        <w:rPr>
          <w:lang w:val="en-US"/>
        </w:rPr>
        <w:t xml:space="preserve">            O primă distincţie importantă este cea dintre cheltuielile iniţiale – care vor fi efectuate pentru a pune în mişcare noul proiect – şi cele aferente realizării efective a proiectului.              Primele trebuie efectuate de regulă o singură dată, în perioada iniţială. Cea de-a doua categorie de cheltuieli va avea un nivel mai stabil în timp, dar este şi mai indepartată în timp faţă de momentul întocmirii studiului de fezabilitate şi/sau proiectului tehnic. Este foarte important să existe un grafic al celor două categorii de cheltuieli şi să se determine cu precizie momentul în care proiectul să se realizeze. În cazul în care acest moment este mai îndepartat în realitate decât s-a presupus iniţial, s-ar putea ca rentabilitatea proiectului să nu mai fie cel prevazut.  </w:t>
      </w:r>
    </w:p>
    <w:p w:rsidR="00C35A59" w:rsidRPr="009933B3" w:rsidRDefault="009933B3" w:rsidP="007455F3">
      <w:pPr>
        <w:spacing w:after="0"/>
        <w:ind w:left="-5" w:right="50"/>
        <w:jc w:val="both"/>
        <w:rPr>
          <w:lang w:val="en-US"/>
        </w:rPr>
      </w:pPr>
      <w:r w:rsidRPr="009933B3">
        <w:rPr>
          <w:lang w:val="en-US"/>
        </w:rPr>
        <w:t xml:space="preserve">           Atunci când se previzionează cheltuielile cu activitatea curentă, va trebui să se determine şi mărimea resurselor necesare. Un volum prea mare va ţine resurse imobilizate în mod inutil, în timp ce un volum prea redus creează riscul unor întreruperi forţate ale realizării proiectului. Va trebui să se poată justifica nivelul pentru care s-a optat. </w:t>
      </w:r>
    </w:p>
    <w:p w:rsidR="00C35A59" w:rsidRPr="009933B3" w:rsidRDefault="009933B3" w:rsidP="007455F3">
      <w:pPr>
        <w:ind w:left="-5" w:right="50"/>
        <w:jc w:val="both"/>
        <w:rPr>
          <w:lang w:val="en-US"/>
        </w:rPr>
      </w:pPr>
      <w:r w:rsidRPr="009933B3">
        <w:rPr>
          <w:lang w:val="en-US"/>
        </w:rPr>
        <w:t xml:space="preserve">           Datele referitoare la veniturile şi cheltuielile previzionate vor da o imagine asupra rentabilităţii proiectului. În aprecierea acestei rentabilităţi este bine să se evalueze cum vor arăta rezultatele în cazul în care apar evenimente neprevăzute. </w:t>
      </w:r>
    </w:p>
    <w:p w:rsidR="00C35A59" w:rsidRPr="009933B3" w:rsidRDefault="009933B3" w:rsidP="007455F3">
      <w:pPr>
        <w:spacing w:after="0"/>
        <w:ind w:left="-5" w:right="50"/>
        <w:jc w:val="both"/>
        <w:rPr>
          <w:lang w:val="en-US"/>
        </w:rPr>
      </w:pPr>
      <w:r w:rsidRPr="009933B3">
        <w:rPr>
          <w:lang w:val="en-US"/>
        </w:rPr>
        <w:t xml:space="preserve">           De aceea s-a stabilit că planificarea strategică din punct de vedere financiar este greu de realizat datorită schimbărilor legislaţiei. Din aceeaşi cauză, bugetul local pe următorii 5 ani nu se poate exprima exact.   </w:t>
      </w:r>
    </w:p>
    <w:p w:rsidR="00C35A59" w:rsidRDefault="009933B3" w:rsidP="007455F3">
      <w:pPr>
        <w:spacing w:after="531"/>
        <w:ind w:left="-5" w:right="50"/>
        <w:jc w:val="both"/>
        <w:rPr>
          <w:lang w:val="en-US"/>
        </w:rPr>
      </w:pPr>
      <w:r w:rsidRPr="009933B3">
        <w:rPr>
          <w:lang w:val="en-US"/>
        </w:rPr>
        <w:t xml:space="preserve">            Repartizarea veniturilor arată gradul mare de dependenţă faţă de bugetul de stat şi necesitatea alocării unor sume care să permită măcar asigurarea unui buget minim de funcţionare. </w:t>
      </w:r>
    </w:p>
    <w:p w:rsidR="007455F3" w:rsidRPr="009933B3" w:rsidRDefault="007455F3" w:rsidP="007455F3">
      <w:pPr>
        <w:spacing w:after="531"/>
        <w:ind w:left="-5" w:right="50"/>
        <w:jc w:val="both"/>
        <w:rPr>
          <w:lang w:val="en-US"/>
        </w:rPr>
      </w:pPr>
    </w:p>
    <w:p w:rsidR="00C35A59" w:rsidRDefault="009933B3" w:rsidP="009045D9">
      <w:pPr>
        <w:pStyle w:val="2"/>
        <w:ind w:left="-5"/>
        <w:jc w:val="center"/>
      </w:pPr>
      <w:r>
        <w:t>6. OBIECTIVELE ŞI ACŢIUNILE PROPUSE</w:t>
      </w:r>
    </w:p>
    <w:p w:rsidR="00C35A59" w:rsidRDefault="009933B3">
      <w:pPr>
        <w:spacing w:after="0" w:line="259" w:lineRule="auto"/>
        <w:ind w:left="0" w:firstLine="0"/>
      </w:pPr>
      <w:r>
        <w:t xml:space="preserve"> </w:t>
      </w:r>
    </w:p>
    <w:tbl>
      <w:tblPr>
        <w:tblStyle w:val="TableGrid"/>
        <w:tblW w:w="9573" w:type="dxa"/>
        <w:tblInd w:w="-108" w:type="dxa"/>
        <w:tblCellMar>
          <w:top w:w="45" w:type="dxa"/>
          <w:left w:w="106" w:type="dxa"/>
          <w:right w:w="58" w:type="dxa"/>
        </w:tblCellMar>
        <w:tblLook w:val="04A0" w:firstRow="1" w:lastRow="0" w:firstColumn="1" w:lastColumn="0" w:noHBand="0" w:noVBand="1"/>
      </w:tblPr>
      <w:tblGrid>
        <w:gridCol w:w="1952"/>
        <w:gridCol w:w="3969"/>
        <w:gridCol w:w="1844"/>
        <w:gridCol w:w="1808"/>
      </w:tblGrid>
      <w:tr w:rsidR="00C35A59" w:rsidRPr="00B50F47">
        <w:trPr>
          <w:trHeight w:val="583"/>
        </w:trPr>
        <w:tc>
          <w:tcPr>
            <w:tcW w:w="7766" w:type="dxa"/>
            <w:gridSpan w:val="3"/>
            <w:tcBorders>
              <w:top w:val="single" w:sz="4" w:space="0" w:color="000000"/>
              <w:left w:val="single" w:sz="4" w:space="0" w:color="000000"/>
              <w:bottom w:val="single" w:sz="4" w:space="0" w:color="000000"/>
              <w:right w:val="nil"/>
            </w:tcBorders>
          </w:tcPr>
          <w:p w:rsidR="00C35A59" w:rsidRPr="009933B3" w:rsidRDefault="009933B3">
            <w:pPr>
              <w:spacing w:after="0" w:line="259" w:lineRule="auto"/>
              <w:ind w:left="2485" w:firstLine="0"/>
              <w:rPr>
                <w:lang w:val="en-US"/>
              </w:rPr>
            </w:pPr>
            <w:r w:rsidRPr="009933B3">
              <w:rPr>
                <w:b/>
                <w:lang w:val="en-US"/>
              </w:rPr>
              <w:lastRenderedPageBreak/>
              <w:t xml:space="preserve">INFRASTRUCTURĂ RURALĂ SI DE MEDIU </w:t>
            </w:r>
          </w:p>
        </w:tc>
        <w:tc>
          <w:tcPr>
            <w:tcW w:w="1808" w:type="dxa"/>
            <w:tcBorders>
              <w:top w:val="single" w:sz="4" w:space="0" w:color="000000"/>
              <w:left w:val="nil"/>
              <w:bottom w:val="single" w:sz="4" w:space="0" w:color="000000"/>
              <w:right w:val="single" w:sz="4" w:space="0" w:color="000000"/>
            </w:tcBorders>
          </w:tcPr>
          <w:p w:rsidR="00C35A59" w:rsidRPr="009933B3" w:rsidRDefault="00C35A59">
            <w:pPr>
              <w:spacing w:after="160" w:line="259" w:lineRule="auto"/>
              <w:ind w:left="0" w:firstLine="0"/>
              <w:rPr>
                <w:lang w:val="en-US"/>
              </w:rPr>
            </w:pPr>
          </w:p>
        </w:tc>
      </w:tr>
      <w:tr w:rsidR="00C35A59">
        <w:trPr>
          <w:trHeight w:val="829"/>
        </w:trPr>
        <w:tc>
          <w:tcPr>
            <w:tcW w:w="19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47" w:firstLine="0"/>
              <w:jc w:val="center"/>
            </w:pPr>
            <w:r>
              <w:rPr>
                <w:b/>
              </w:rPr>
              <w:t xml:space="preserve">Obiectiv </w:t>
            </w:r>
          </w:p>
        </w:tc>
        <w:tc>
          <w:tcPr>
            <w:tcW w:w="3970"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48" w:firstLine="0"/>
              <w:jc w:val="center"/>
            </w:pPr>
            <w:r>
              <w:rPr>
                <w:b/>
              </w:rPr>
              <w:t xml:space="preserve">Acţiune </w:t>
            </w:r>
          </w:p>
        </w:tc>
        <w:tc>
          <w:tcPr>
            <w:tcW w:w="184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 w:firstLine="0"/>
            </w:pPr>
            <w:r>
              <w:rPr>
                <w:b/>
              </w:rPr>
              <w:t xml:space="preserve">Valoare investiţie (lei)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b/>
              </w:rPr>
              <w:t xml:space="preserve">Termen de realizare </w:t>
            </w:r>
          </w:p>
        </w:tc>
      </w:tr>
      <w:tr w:rsidR="00C35A59">
        <w:trPr>
          <w:trHeight w:val="1337"/>
        </w:trPr>
        <w:tc>
          <w:tcPr>
            <w:tcW w:w="1952" w:type="dxa"/>
            <w:vMerge w:val="restart"/>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245" w:line="259" w:lineRule="auto"/>
              <w:ind w:left="2" w:firstLine="0"/>
              <w:rPr>
                <w:lang w:val="en-US"/>
              </w:rPr>
            </w:pPr>
            <w:r w:rsidRPr="009933B3">
              <w:rPr>
                <w:lang w:val="en-US"/>
              </w:rPr>
              <w:t xml:space="preserve">Modernizarea </w:t>
            </w:r>
          </w:p>
          <w:p w:rsidR="00C35A59" w:rsidRPr="009933B3" w:rsidRDefault="009933B3">
            <w:pPr>
              <w:spacing w:after="0" w:line="259" w:lineRule="auto"/>
              <w:ind w:left="2" w:firstLine="0"/>
              <w:rPr>
                <w:lang w:val="en-US"/>
              </w:rPr>
            </w:pPr>
            <w:r w:rsidRPr="009933B3">
              <w:rPr>
                <w:lang w:val="en-US"/>
              </w:rPr>
              <w:t xml:space="preserve">infrastructurii de drumuri si transport </w:t>
            </w: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97" w:line="276" w:lineRule="auto"/>
              <w:ind w:left="2" w:firstLine="0"/>
              <w:rPr>
                <w:lang w:val="en-US"/>
              </w:rPr>
            </w:pPr>
            <w:r w:rsidRPr="009933B3">
              <w:rPr>
                <w:lang w:val="en-US"/>
              </w:rPr>
              <w:t>Modernizarea drumurilor in comuna</w:t>
            </w:r>
            <w:proofErr w:type="gramStart"/>
            <w:r w:rsidRPr="009933B3">
              <w:rPr>
                <w:lang w:val="en-US"/>
              </w:rPr>
              <w:t>,reparatia</w:t>
            </w:r>
            <w:proofErr w:type="gramEnd"/>
            <w:r w:rsidRPr="009933B3">
              <w:rPr>
                <w:lang w:val="en-US"/>
              </w:rPr>
              <w:t xml:space="preserve"> podurilor. </w:t>
            </w:r>
          </w:p>
          <w:p w:rsidR="00C35A59" w:rsidRPr="009933B3" w:rsidRDefault="009933B3">
            <w:pPr>
              <w:spacing w:after="0" w:line="259" w:lineRule="auto"/>
              <w:ind w:left="2" w:firstLine="0"/>
              <w:rPr>
                <w:lang w:val="en-US"/>
              </w:rPr>
            </w:pPr>
            <w:r w:rsidRPr="009933B3">
              <w:rPr>
                <w:lang w:val="en-US"/>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 w:firstLine="0"/>
              <w:rPr>
                <w:lang w:val="en-US"/>
              </w:rPr>
            </w:pPr>
            <w:r w:rsidRPr="009933B3">
              <w:rPr>
                <w:lang w:val="en-US"/>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1445"/>
        </w:trPr>
        <w:tc>
          <w:tcPr>
            <w:tcW w:w="0" w:type="auto"/>
            <w:vMerge/>
            <w:tcBorders>
              <w:top w:val="nil"/>
              <w:left w:val="single" w:sz="4" w:space="0" w:color="000000"/>
              <w:bottom w:val="nil"/>
              <w:right w:val="single" w:sz="4" w:space="0" w:color="000000"/>
            </w:tcBorders>
          </w:tcPr>
          <w:p w:rsidR="00C35A59" w:rsidRDefault="00C35A59">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Modernizarea sistemului rutier</w:t>
            </w:r>
            <w:proofErr w:type="gramStart"/>
            <w:r w:rsidRPr="009933B3">
              <w:rPr>
                <w:lang w:val="en-US"/>
              </w:rPr>
              <w:t>,procurarea</w:t>
            </w:r>
            <w:proofErr w:type="gramEnd"/>
            <w:r w:rsidRPr="009933B3">
              <w:rPr>
                <w:lang w:val="en-US"/>
              </w:rPr>
              <w:t xml:space="preserve"> unitatii de transport pentru deplasarea localnicilor intre satele comunei Ciobalaccia. </w:t>
            </w:r>
          </w:p>
        </w:tc>
        <w:tc>
          <w:tcPr>
            <w:tcW w:w="184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 w:firstLine="0"/>
              <w:rPr>
                <w:lang w:val="en-US"/>
              </w:rPr>
            </w:pPr>
            <w:r w:rsidRPr="009933B3">
              <w:rPr>
                <w:lang w:val="en-US"/>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1138"/>
        </w:trPr>
        <w:tc>
          <w:tcPr>
            <w:tcW w:w="0" w:type="auto"/>
            <w:vMerge/>
            <w:tcBorders>
              <w:top w:val="nil"/>
              <w:left w:val="single" w:sz="4" w:space="0" w:color="000000"/>
              <w:bottom w:val="single" w:sz="4" w:space="0" w:color="000000"/>
              <w:right w:val="single" w:sz="4" w:space="0" w:color="000000"/>
            </w:tcBorders>
          </w:tcPr>
          <w:p w:rsidR="00C35A59" w:rsidRDefault="00C35A59">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 xml:space="preserve">Instalarea statiilor de asteptare a transportului public in satele Victorovca si Ciobalaccia. </w:t>
            </w:r>
          </w:p>
        </w:tc>
        <w:tc>
          <w:tcPr>
            <w:tcW w:w="184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 w:firstLine="0"/>
              <w:rPr>
                <w:lang w:val="en-US"/>
              </w:rPr>
            </w:pPr>
            <w:r w:rsidRPr="009933B3">
              <w:rPr>
                <w:lang w:val="en-US"/>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828"/>
        </w:trPr>
        <w:tc>
          <w:tcPr>
            <w:tcW w:w="1952" w:type="dxa"/>
            <w:vMerge w:val="restart"/>
            <w:tcBorders>
              <w:top w:val="single" w:sz="4" w:space="0" w:color="000000"/>
              <w:left w:val="single" w:sz="4" w:space="0" w:color="000000"/>
              <w:bottom w:val="single" w:sz="4" w:space="0" w:color="000000"/>
              <w:right w:val="single" w:sz="4" w:space="0" w:color="000000"/>
            </w:tcBorders>
          </w:tcPr>
          <w:p w:rsidR="00C35A59" w:rsidRDefault="009933B3">
            <w:pPr>
              <w:spacing w:after="0" w:line="475" w:lineRule="auto"/>
              <w:ind w:left="2" w:firstLine="0"/>
            </w:pPr>
            <w:r>
              <w:t xml:space="preserve">Crearea şi modernizarea </w:t>
            </w:r>
          </w:p>
          <w:p w:rsidR="00C35A59" w:rsidRDefault="009933B3">
            <w:pPr>
              <w:spacing w:after="201" w:line="476" w:lineRule="auto"/>
              <w:ind w:left="2" w:firstLine="0"/>
            </w:pPr>
            <w:r>
              <w:t xml:space="preserve">infrastructurii edilitare </w:t>
            </w:r>
          </w:p>
          <w:p w:rsidR="00C35A59" w:rsidRDefault="009933B3">
            <w:pPr>
              <w:spacing w:after="444" w:line="259" w:lineRule="auto"/>
              <w:ind w:left="2" w:firstLine="0"/>
            </w:pPr>
            <w:r>
              <w:t xml:space="preserve"> </w:t>
            </w:r>
          </w:p>
          <w:p w:rsidR="00C35A59" w:rsidRDefault="009933B3">
            <w:pPr>
              <w:spacing w:after="0" w:line="259" w:lineRule="auto"/>
              <w:ind w:left="2" w:firstLine="0"/>
            </w:pPr>
            <w: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 xml:space="preserve">Modernizarea reţelei de alimentare cu apă in satul Ciobalaccia. </w:t>
            </w:r>
          </w:p>
        </w:tc>
        <w:tc>
          <w:tcPr>
            <w:tcW w:w="184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 w:firstLine="0"/>
              <w:rPr>
                <w:lang w:val="en-US"/>
              </w:rPr>
            </w:pPr>
            <w:r w:rsidRPr="009933B3">
              <w:rPr>
                <w:lang w:val="en-US"/>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2864"/>
        </w:trPr>
        <w:tc>
          <w:tcPr>
            <w:tcW w:w="0" w:type="auto"/>
            <w:vMerge/>
            <w:tcBorders>
              <w:top w:val="nil"/>
              <w:left w:val="single" w:sz="4" w:space="0" w:color="000000"/>
              <w:bottom w:val="nil"/>
              <w:right w:val="single" w:sz="4" w:space="0" w:color="000000"/>
            </w:tcBorders>
          </w:tcPr>
          <w:p w:rsidR="00C35A59" w:rsidRDefault="00C35A59">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214" w:line="259" w:lineRule="auto"/>
              <w:ind w:left="2" w:firstLine="0"/>
              <w:rPr>
                <w:lang w:val="en-US"/>
              </w:rPr>
            </w:pPr>
            <w:r w:rsidRPr="009933B3">
              <w:rPr>
                <w:lang w:val="en-US"/>
              </w:rPr>
              <w:t xml:space="preserve"> </w:t>
            </w:r>
          </w:p>
          <w:p w:rsidR="00C35A59" w:rsidRPr="009933B3" w:rsidRDefault="009933B3">
            <w:pPr>
              <w:spacing w:after="197" w:line="276" w:lineRule="auto"/>
              <w:ind w:left="2" w:firstLine="0"/>
              <w:rPr>
                <w:lang w:val="en-US"/>
              </w:rPr>
            </w:pPr>
            <w:r w:rsidRPr="009933B3">
              <w:rPr>
                <w:lang w:val="en-US"/>
              </w:rPr>
              <w:t xml:space="preserve">Lucrări de reabilitare a reţelei de iluminat public în comună </w:t>
            </w:r>
          </w:p>
          <w:p w:rsidR="00C35A59" w:rsidRPr="009933B3" w:rsidRDefault="009933B3">
            <w:pPr>
              <w:spacing w:after="216" w:line="259" w:lineRule="auto"/>
              <w:ind w:left="2" w:firstLine="0"/>
              <w:rPr>
                <w:lang w:val="en-US"/>
              </w:rPr>
            </w:pPr>
            <w:r w:rsidRPr="009933B3">
              <w:rPr>
                <w:lang w:val="en-US"/>
              </w:rPr>
              <w:t xml:space="preserve"> </w:t>
            </w:r>
          </w:p>
          <w:p w:rsidR="00C35A59" w:rsidRDefault="009933B3">
            <w:pPr>
              <w:spacing w:after="216" w:line="259" w:lineRule="auto"/>
              <w:ind w:left="2" w:firstLine="0"/>
            </w:pPr>
            <w:r>
              <w:t xml:space="preserve">Crearea pieței </w:t>
            </w:r>
            <w:proofErr w:type="gramStart"/>
            <w:r>
              <w:t>agroalimentare .</w:t>
            </w:r>
            <w:proofErr w:type="gramEnd"/>
            <w:r>
              <w:t xml:space="preserve"> </w:t>
            </w:r>
          </w:p>
          <w:p w:rsidR="00C35A59" w:rsidRDefault="009933B3">
            <w:pPr>
              <w:spacing w:after="0" w:line="259" w:lineRule="auto"/>
              <w:ind w:left="2"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 w:firstLine="0"/>
            </w:pPr>
            <w: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828"/>
        </w:trPr>
        <w:tc>
          <w:tcPr>
            <w:tcW w:w="0" w:type="auto"/>
            <w:vMerge/>
            <w:tcBorders>
              <w:top w:val="nil"/>
              <w:left w:val="single" w:sz="4" w:space="0" w:color="000000"/>
              <w:bottom w:val="single" w:sz="4" w:space="0" w:color="000000"/>
              <w:right w:val="single" w:sz="4" w:space="0" w:color="000000"/>
            </w:tcBorders>
          </w:tcPr>
          <w:p w:rsidR="00C35A59" w:rsidRDefault="00C35A59">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 xml:space="preserve">Realizare reţea de gaz in </w:t>
            </w:r>
            <w:proofErr w:type="gramStart"/>
            <w:r w:rsidRPr="009933B3">
              <w:rPr>
                <w:lang w:val="en-US"/>
              </w:rPr>
              <w:t>satul  Flocoasa</w:t>
            </w:r>
            <w:proofErr w:type="gramEnd"/>
            <w:r w:rsidRPr="009933B3">
              <w:rPr>
                <w:lang w:val="en-US"/>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 w:firstLine="0"/>
              <w:rPr>
                <w:lang w:val="en-US"/>
              </w:rPr>
            </w:pPr>
            <w:r w:rsidRPr="009933B3">
              <w:rPr>
                <w:lang w:val="en-US"/>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1445"/>
        </w:trPr>
        <w:tc>
          <w:tcPr>
            <w:tcW w:w="1952" w:type="dxa"/>
            <w:vMerge w:val="restart"/>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 xml:space="preserve">Organizarea sistemului de colectare a </w:t>
            </w: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 xml:space="preserve">Procurarea unitatii de transport specializat pentru o activitate mai rentabila a Î.M Ciobalaccia -Servicii din comuna. </w:t>
            </w:r>
          </w:p>
        </w:tc>
        <w:tc>
          <w:tcPr>
            <w:tcW w:w="184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 w:firstLine="0"/>
              <w:rPr>
                <w:lang w:val="en-US"/>
              </w:rPr>
            </w:pPr>
            <w:r w:rsidRPr="009933B3">
              <w:rPr>
                <w:lang w:val="en-US"/>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828"/>
        </w:trPr>
        <w:tc>
          <w:tcPr>
            <w:tcW w:w="0" w:type="auto"/>
            <w:vMerge/>
            <w:tcBorders>
              <w:top w:val="nil"/>
              <w:left w:val="single" w:sz="4" w:space="0" w:color="000000"/>
              <w:bottom w:val="single" w:sz="4" w:space="0" w:color="000000"/>
              <w:right w:val="single" w:sz="4" w:space="0" w:color="000000"/>
            </w:tcBorders>
          </w:tcPr>
          <w:p w:rsidR="00C35A59" w:rsidRDefault="00C35A59">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 xml:space="preserve">Deschiderea si </w:t>
            </w:r>
            <w:proofErr w:type="gramStart"/>
            <w:r w:rsidRPr="009933B3">
              <w:rPr>
                <w:lang w:val="en-US"/>
              </w:rPr>
              <w:t>ingradirea  platformei</w:t>
            </w:r>
            <w:proofErr w:type="gramEnd"/>
            <w:r w:rsidRPr="009933B3">
              <w:rPr>
                <w:lang w:val="en-US"/>
              </w:rPr>
              <w:t xml:space="preserve"> de gunoi pentru deseurile solide. </w:t>
            </w:r>
          </w:p>
        </w:tc>
        <w:tc>
          <w:tcPr>
            <w:tcW w:w="184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 w:firstLine="0"/>
              <w:rPr>
                <w:lang w:val="en-US"/>
              </w:rPr>
            </w:pPr>
            <w:r w:rsidRPr="009933B3">
              <w:rPr>
                <w:lang w:val="en-US"/>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701"/>
        </w:trPr>
        <w:tc>
          <w:tcPr>
            <w:tcW w:w="1952" w:type="dxa"/>
            <w:vMerge w:val="restart"/>
            <w:tcBorders>
              <w:top w:val="single" w:sz="4" w:space="0" w:color="000000"/>
              <w:left w:val="single" w:sz="4" w:space="0" w:color="000000"/>
              <w:bottom w:val="single" w:sz="4" w:space="0" w:color="000000"/>
              <w:right w:val="single" w:sz="4" w:space="0" w:color="000000"/>
            </w:tcBorders>
          </w:tcPr>
          <w:p w:rsidR="00C35A59" w:rsidRDefault="009933B3">
            <w:pPr>
              <w:spacing w:after="444" w:line="259" w:lineRule="auto"/>
              <w:ind w:left="2" w:firstLine="0"/>
            </w:pPr>
            <w:r>
              <w:t xml:space="preserve">deşeurilor </w:t>
            </w:r>
          </w:p>
          <w:p w:rsidR="00C35A59" w:rsidRDefault="009933B3">
            <w:pPr>
              <w:spacing w:after="444" w:line="259" w:lineRule="auto"/>
              <w:ind w:left="2" w:firstLine="0"/>
            </w:pPr>
            <w:r>
              <w:t xml:space="preserve"> </w:t>
            </w:r>
          </w:p>
          <w:p w:rsidR="00C35A59" w:rsidRDefault="009933B3">
            <w:pPr>
              <w:spacing w:after="0" w:line="259" w:lineRule="auto"/>
              <w:ind w:left="2" w:firstLine="0"/>
            </w:pPr>
            <w: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C35A59" w:rsidRDefault="00C35A59">
            <w:pPr>
              <w:spacing w:after="160" w:line="259" w:lineRule="auto"/>
              <w:ind w:left="0" w:firstLine="0"/>
            </w:pPr>
          </w:p>
        </w:tc>
        <w:tc>
          <w:tcPr>
            <w:tcW w:w="1808" w:type="dxa"/>
            <w:tcBorders>
              <w:top w:val="single" w:sz="4" w:space="0" w:color="000000"/>
              <w:left w:val="single" w:sz="4" w:space="0" w:color="000000"/>
              <w:bottom w:val="single" w:sz="4" w:space="0" w:color="000000"/>
              <w:right w:val="single" w:sz="4" w:space="0" w:color="000000"/>
            </w:tcBorders>
          </w:tcPr>
          <w:p w:rsidR="00C35A59" w:rsidRDefault="00C35A59">
            <w:pPr>
              <w:spacing w:after="160" w:line="259" w:lineRule="auto"/>
              <w:ind w:left="0" w:firstLine="0"/>
            </w:pPr>
          </w:p>
        </w:tc>
      </w:tr>
      <w:tr w:rsidR="00C35A59">
        <w:trPr>
          <w:trHeight w:val="1522"/>
        </w:trPr>
        <w:tc>
          <w:tcPr>
            <w:tcW w:w="0" w:type="auto"/>
            <w:vMerge/>
            <w:tcBorders>
              <w:top w:val="nil"/>
              <w:left w:val="single" w:sz="4" w:space="0" w:color="000000"/>
              <w:bottom w:val="single" w:sz="4" w:space="0" w:color="000000"/>
              <w:right w:val="single" w:sz="4" w:space="0" w:color="000000"/>
            </w:tcBorders>
          </w:tcPr>
          <w:p w:rsidR="00C35A59" w:rsidRDefault="00C35A59">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 xml:space="preserve">Intocmirea si incheierea contractului de colectare a deseurilor solide cu fiecare gospodarie din comuna. </w:t>
            </w:r>
          </w:p>
        </w:tc>
        <w:tc>
          <w:tcPr>
            <w:tcW w:w="184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 w:firstLine="0"/>
              <w:rPr>
                <w:lang w:val="en-US"/>
              </w:rPr>
            </w:pPr>
            <w:r w:rsidRPr="009933B3">
              <w:rPr>
                <w:lang w:val="en-US"/>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2020-2021 </w:t>
            </w:r>
          </w:p>
        </w:tc>
      </w:tr>
      <w:tr w:rsidR="00C35A59">
        <w:trPr>
          <w:trHeight w:val="1337"/>
        </w:trPr>
        <w:tc>
          <w:tcPr>
            <w:tcW w:w="1952" w:type="dxa"/>
            <w:vMerge w:val="restart"/>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2" w:line="475" w:lineRule="auto"/>
              <w:ind w:left="2" w:firstLine="0"/>
              <w:rPr>
                <w:lang w:val="en-US"/>
              </w:rPr>
            </w:pPr>
            <w:r w:rsidRPr="009933B3">
              <w:rPr>
                <w:lang w:val="en-US"/>
              </w:rPr>
              <w:t xml:space="preserve">Crearea si amenajarea </w:t>
            </w:r>
          </w:p>
          <w:p w:rsidR="00C35A59" w:rsidRPr="009933B3" w:rsidRDefault="009933B3">
            <w:pPr>
              <w:spacing w:after="0" w:line="259" w:lineRule="auto"/>
              <w:ind w:left="2" w:firstLine="0"/>
              <w:rPr>
                <w:lang w:val="en-US"/>
              </w:rPr>
            </w:pPr>
            <w:r w:rsidRPr="009933B3">
              <w:rPr>
                <w:lang w:val="en-US"/>
              </w:rPr>
              <w:t xml:space="preserve">spatiilor verzi. </w:t>
            </w: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97" w:line="276" w:lineRule="auto"/>
              <w:ind w:left="2" w:firstLine="0"/>
              <w:rPr>
                <w:lang w:val="en-US"/>
              </w:rPr>
            </w:pPr>
            <w:r w:rsidRPr="009933B3">
              <w:rPr>
                <w:lang w:val="en-US"/>
              </w:rPr>
              <w:t xml:space="preserve">Amenajarea de spații verzi și locuri de joacă pentru copii. </w:t>
            </w:r>
          </w:p>
          <w:p w:rsidR="00C35A59" w:rsidRPr="009933B3" w:rsidRDefault="009933B3">
            <w:pPr>
              <w:spacing w:after="0" w:line="259" w:lineRule="auto"/>
              <w:ind w:left="2" w:firstLine="0"/>
              <w:rPr>
                <w:lang w:val="en-US"/>
              </w:rPr>
            </w:pPr>
            <w:r w:rsidRPr="009933B3">
              <w:rPr>
                <w:lang w:val="en-US"/>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 w:firstLine="0"/>
              <w:rPr>
                <w:lang w:val="en-US"/>
              </w:rPr>
            </w:pPr>
            <w:r w:rsidRPr="009933B3">
              <w:rPr>
                <w:lang w:val="en-US"/>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1028"/>
        </w:trPr>
        <w:tc>
          <w:tcPr>
            <w:tcW w:w="0" w:type="auto"/>
            <w:vMerge/>
            <w:tcBorders>
              <w:top w:val="nil"/>
              <w:left w:val="single" w:sz="4" w:space="0" w:color="000000"/>
              <w:bottom w:val="nil"/>
              <w:right w:val="single" w:sz="4" w:space="0" w:color="000000"/>
            </w:tcBorders>
          </w:tcPr>
          <w:p w:rsidR="00C35A59" w:rsidRDefault="00C35A59">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rsidR="00C35A59" w:rsidRDefault="009933B3">
            <w:pPr>
              <w:spacing w:after="216" w:line="259" w:lineRule="auto"/>
              <w:ind w:left="2" w:firstLine="0"/>
            </w:pPr>
            <w:r>
              <w:t xml:space="preserve">Crearea aleii pietonale. </w:t>
            </w:r>
          </w:p>
          <w:p w:rsidR="00C35A59" w:rsidRDefault="009933B3">
            <w:pPr>
              <w:spacing w:after="0" w:line="259" w:lineRule="auto"/>
              <w:ind w:left="2"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 w:firstLine="0"/>
            </w:pPr>
            <w: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840"/>
        </w:trPr>
        <w:tc>
          <w:tcPr>
            <w:tcW w:w="0" w:type="auto"/>
            <w:vMerge/>
            <w:tcBorders>
              <w:top w:val="nil"/>
              <w:left w:val="single" w:sz="4" w:space="0" w:color="000000"/>
              <w:bottom w:val="single" w:sz="4" w:space="0" w:color="000000"/>
              <w:right w:val="single" w:sz="4" w:space="0" w:color="000000"/>
            </w:tcBorders>
          </w:tcPr>
          <w:p w:rsidR="00C35A59" w:rsidRDefault="00C35A59">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 xml:space="preserve">Infiintarea parcului in centru satului Ciobalaccia. </w:t>
            </w:r>
          </w:p>
        </w:tc>
        <w:tc>
          <w:tcPr>
            <w:tcW w:w="184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 w:firstLine="0"/>
              <w:rPr>
                <w:lang w:val="en-US"/>
              </w:rPr>
            </w:pPr>
            <w:r w:rsidRPr="009933B3">
              <w:rPr>
                <w:lang w:val="en-US"/>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828"/>
        </w:trPr>
        <w:tc>
          <w:tcPr>
            <w:tcW w:w="1952" w:type="dxa"/>
            <w:tcBorders>
              <w:top w:val="single" w:sz="4" w:space="0" w:color="000000"/>
              <w:left w:val="single" w:sz="4" w:space="0" w:color="000000"/>
              <w:bottom w:val="single" w:sz="4" w:space="0" w:color="000000"/>
              <w:right w:val="single" w:sz="4" w:space="0" w:color="000000"/>
            </w:tcBorders>
          </w:tcPr>
          <w:p w:rsidR="00C35A59" w:rsidRDefault="009933B3">
            <w:pPr>
              <w:spacing w:after="17" w:line="259" w:lineRule="auto"/>
              <w:ind w:left="2" w:firstLine="0"/>
            </w:pPr>
            <w:r>
              <w:t xml:space="preserve">Denumirea </w:t>
            </w:r>
          </w:p>
          <w:p w:rsidR="00C35A59" w:rsidRDefault="009933B3">
            <w:pPr>
              <w:spacing w:after="0" w:line="259" w:lineRule="auto"/>
              <w:ind w:left="2" w:firstLine="0"/>
            </w:pPr>
            <w:r>
              <w:t xml:space="preserve">străzilor  </w:t>
            </w:r>
          </w:p>
        </w:tc>
        <w:tc>
          <w:tcPr>
            <w:tcW w:w="3970"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Accesibilitatea serviciilordin diferite domenii. </w:t>
            </w:r>
          </w:p>
        </w:tc>
        <w:tc>
          <w:tcPr>
            <w:tcW w:w="184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 w:firstLine="0"/>
            </w:pPr>
            <w: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bl>
    <w:p w:rsidR="00C35A59" w:rsidRDefault="009933B3">
      <w:pPr>
        <w:spacing w:after="0" w:line="259" w:lineRule="auto"/>
        <w:ind w:left="0" w:firstLine="0"/>
        <w:jc w:val="both"/>
      </w:pPr>
      <w:r>
        <w:t xml:space="preserve"> </w:t>
      </w:r>
    </w:p>
    <w:tbl>
      <w:tblPr>
        <w:tblStyle w:val="TableGrid"/>
        <w:tblW w:w="9573" w:type="dxa"/>
        <w:tblInd w:w="-108" w:type="dxa"/>
        <w:tblCellMar>
          <w:top w:w="45" w:type="dxa"/>
          <w:left w:w="106" w:type="dxa"/>
          <w:right w:w="60" w:type="dxa"/>
        </w:tblCellMar>
        <w:tblLook w:val="04A0" w:firstRow="1" w:lastRow="0" w:firstColumn="1" w:lastColumn="0" w:noHBand="0" w:noVBand="1"/>
      </w:tblPr>
      <w:tblGrid>
        <w:gridCol w:w="1952"/>
        <w:gridCol w:w="3969"/>
        <w:gridCol w:w="1844"/>
        <w:gridCol w:w="1808"/>
      </w:tblGrid>
      <w:tr w:rsidR="00C35A59">
        <w:trPr>
          <w:trHeight w:val="538"/>
        </w:trPr>
        <w:tc>
          <w:tcPr>
            <w:tcW w:w="1952" w:type="dxa"/>
            <w:tcBorders>
              <w:top w:val="single" w:sz="4" w:space="0" w:color="000000"/>
              <w:left w:val="single" w:sz="4" w:space="0" w:color="000000"/>
              <w:bottom w:val="single" w:sz="4" w:space="0" w:color="000000"/>
              <w:right w:val="nil"/>
            </w:tcBorders>
          </w:tcPr>
          <w:p w:rsidR="00C35A59" w:rsidRDefault="00C35A59">
            <w:pPr>
              <w:spacing w:after="160" w:line="259" w:lineRule="auto"/>
              <w:ind w:left="0" w:firstLine="0"/>
            </w:pPr>
          </w:p>
        </w:tc>
        <w:tc>
          <w:tcPr>
            <w:tcW w:w="5814" w:type="dxa"/>
            <w:gridSpan w:val="2"/>
            <w:tcBorders>
              <w:top w:val="single" w:sz="4" w:space="0" w:color="000000"/>
              <w:left w:val="nil"/>
              <w:bottom w:val="single" w:sz="4" w:space="0" w:color="000000"/>
              <w:right w:val="nil"/>
            </w:tcBorders>
          </w:tcPr>
          <w:p w:rsidR="00C35A59" w:rsidRDefault="009933B3">
            <w:pPr>
              <w:spacing w:after="0" w:line="259" w:lineRule="auto"/>
              <w:ind w:left="0" w:right="191" w:firstLine="0"/>
              <w:jc w:val="center"/>
            </w:pPr>
            <w:r>
              <w:rPr>
                <w:b/>
              </w:rPr>
              <w:t xml:space="preserve">EDUCAŢIE, CULTURĂ ŞI SPORT </w:t>
            </w:r>
          </w:p>
        </w:tc>
        <w:tc>
          <w:tcPr>
            <w:tcW w:w="1808" w:type="dxa"/>
            <w:tcBorders>
              <w:top w:val="single" w:sz="4" w:space="0" w:color="000000"/>
              <w:left w:val="nil"/>
              <w:bottom w:val="single" w:sz="4" w:space="0" w:color="000000"/>
              <w:right w:val="single" w:sz="4" w:space="0" w:color="000000"/>
            </w:tcBorders>
          </w:tcPr>
          <w:p w:rsidR="00C35A59" w:rsidRDefault="00C35A59">
            <w:pPr>
              <w:spacing w:after="160" w:line="259" w:lineRule="auto"/>
              <w:ind w:left="0" w:firstLine="0"/>
            </w:pPr>
          </w:p>
        </w:tc>
      </w:tr>
      <w:tr w:rsidR="00C35A59">
        <w:trPr>
          <w:trHeight w:val="828"/>
        </w:trPr>
        <w:tc>
          <w:tcPr>
            <w:tcW w:w="19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45" w:firstLine="0"/>
              <w:jc w:val="center"/>
            </w:pPr>
            <w:r>
              <w:rPr>
                <w:b/>
              </w:rPr>
              <w:t xml:space="preserve">Obiectiv </w:t>
            </w:r>
          </w:p>
        </w:tc>
        <w:tc>
          <w:tcPr>
            <w:tcW w:w="3970"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46" w:firstLine="0"/>
              <w:jc w:val="center"/>
            </w:pPr>
            <w:r>
              <w:rPr>
                <w:b/>
              </w:rPr>
              <w:t xml:space="preserve">Acţiune </w:t>
            </w:r>
          </w:p>
        </w:tc>
        <w:tc>
          <w:tcPr>
            <w:tcW w:w="184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 w:firstLine="0"/>
            </w:pPr>
            <w:r>
              <w:rPr>
                <w:b/>
              </w:rPr>
              <w:t xml:space="preserve">Valoare investiţie (lei)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b/>
              </w:rPr>
              <w:t xml:space="preserve">Termen de realizare </w:t>
            </w:r>
          </w:p>
        </w:tc>
      </w:tr>
      <w:tr w:rsidR="00C35A59">
        <w:trPr>
          <w:trHeight w:val="1337"/>
        </w:trPr>
        <w:tc>
          <w:tcPr>
            <w:tcW w:w="1952" w:type="dxa"/>
            <w:vMerge w:val="restart"/>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 xml:space="preserve">Infrastructura si baza materială suficientă şi capabilă să satisfacă nevoile educaţionale si sportive, culturale </w:t>
            </w: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97" w:line="276" w:lineRule="auto"/>
              <w:ind w:left="2" w:firstLine="0"/>
              <w:rPr>
                <w:lang w:val="en-US"/>
              </w:rPr>
            </w:pPr>
            <w:r w:rsidRPr="009933B3">
              <w:rPr>
                <w:lang w:val="en-US"/>
              </w:rPr>
              <w:t xml:space="preserve">Reabilitarea şi/sau modernizarea stadionului din comuna. </w:t>
            </w:r>
          </w:p>
          <w:p w:rsidR="00C35A59" w:rsidRPr="009933B3" w:rsidRDefault="009933B3">
            <w:pPr>
              <w:spacing w:after="0" w:line="259" w:lineRule="auto"/>
              <w:ind w:left="2" w:firstLine="0"/>
              <w:rPr>
                <w:lang w:val="en-US"/>
              </w:rPr>
            </w:pPr>
            <w:r w:rsidRPr="009933B3">
              <w:rPr>
                <w:lang w:val="en-US"/>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 w:firstLine="0"/>
              <w:rPr>
                <w:lang w:val="en-US"/>
              </w:rPr>
            </w:pPr>
            <w:r w:rsidRPr="009933B3">
              <w:rPr>
                <w:lang w:val="en-US"/>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1647"/>
        </w:trPr>
        <w:tc>
          <w:tcPr>
            <w:tcW w:w="0" w:type="auto"/>
            <w:vMerge/>
            <w:tcBorders>
              <w:top w:val="nil"/>
              <w:left w:val="single" w:sz="4" w:space="0" w:color="000000"/>
              <w:bottom w:val="nil"/>
              <w:right w:val="single" w:sz="4" w:space="0" w:color="000000"/>
            </w:tcBorders>
          </w:tcPr>
          <w:p w:rsidR="00C35A59" w:rsidRDefault="00C35A59">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98" w:line="275" w:lineRule="auto"/>
              <w:ind w:left="2" w:right="42" w:firstLine="0"/>
              <w:rPr>
                <w:lang w:val="en-US"/>
              </w:rPr>
            </w:pPr>
            <w:r w:rsidRPr="009933B3">
              <w:rPr>
                <w:lang w:val="en-US"/>
              </w:rPr>
              <w:t xml:space="preserve">Constructia bazei sportive si dotarea cu echipament pe linga stadionul din comuna. </w:t>
            </w:r>
          </w:p>
          <w:p w:rsidR="00C35A59" w:rsidRPr="009933B3" w:rsidRDefault="009933B3">
            <w:pPr>
              <w:spacing w:after="0" w:line="259" w:lineRule="auto"/>
              <w:ind w:left="2" w:firstLine="0"/>
              <w:rPr>
                <w:lang w:val="en-US"/>
              </w:rPr>
            </w:pPr>
            <w:r w:rsidRPr="009933B3">
              <w:rPr>
                <w:lang w:val="en-US"/>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 w:firstLine="0"/>
              <w:rPr>
                <w:lang w:val="en-US"/>
              </w:rPr>
            </w:pPr>
            <w:r w:rsidRPr="009933B3">
              <w:rPr>
                <w:lang w:val="en-US"/>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1334"/>
        </w:trPr>
        <w:tc>
          <w:tcPr>
            <w:tcW w:w="0" w:type="auto"/>
            <w:vMerge/>
            <w:tcBorders>
              <w:top w:val="nil"/>
              <w:left w:val="single" w:sz="4" w:space="0" w:color="000000"/>
              <w:bottom w:val="nil"/>
              <w:right w:val="single" w:sz="4" w:space="0" w:color="000000"/>
            </w:tcBorders>
          </w:tcPr>
          <w:p w:rsidR="00C35A59" w:rsidRDefault="00C35A59">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99" w:line="274" w:lineRule="auto"/>
              <w:ind w:left="2" w:right="23" w:firstLine="0"/>
              <w:rPr>
                <w:lang w:val="en-US"/>
              </w:rPr>
            </w:pPr>
            <w:r w:rsidRPr="009933B3">
              <w:rPr>
                <w:lang w:val="en-US"/>
              </w:rPr>
              <w:t xml:space="preserve">Modernizarea sistemului de incalzire in gradinitele din comuna. </w:t>
            </w:r>
          </w:p>
          <w:p w:rsidR="00C35A59" w:rsidRPr="009933B3" w:rsidRDefault="009933B3">
            <w:pPr>
              <w:spacing w:after="0" w:line="259" w:lineRule="auto"/>
              <w:ind w:left="2" w:firstLine="0"/>
              <w:rPr>
                <w:lang w:val="en-US"/>
              </w:rPr>
            </w:pPr>
            <w:r w:rsidRPr="009933B3">
              <w:rPr>
                <w:lang w:val="en-US"/>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 w:firstLine="0"/>
              <w:rPr>
                <w:lang w:val="en-US"/>
              </w:rPr>
            </w:pPr>
            <w:r w:rsidRPr="009933B3">
              <w:rPr>
                <w:lang w:val="en-US"/>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1448"/>
        </w:trPr>
        <w:tc>
          <w:tcPr>
            <w:tcW w:w="0" w:type="auto"/>
            <w:vMerge/>
            <w:tcBorders>
              <w:top w:val="nil"/>
              <w:left w:val="single" w:sz="4" w:space="0" w:color="000000"/>
              <w:bottom w:val="single" w:sz="4" w:space="0" w:color="000000"/>
              <w:right w:val="single" w:sz="4" w:space="0" w:color="000000"/>
            </w:tcBorders>
          </w:tcPr>
          <w:p w:rsidR="00C35A59" w:rsidRDefault="00C35A59">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 xml:space="preserve">Comasarea celor doua biblioteci din Ciobalaccia si Victorovca pentru sporirea rentabilitatii si stoparea cheltuerilor nejustificate. </w:t>
            </w:r>
          </w:p>
        </w:tc>
        <w:tc>
          <w:tcPr>
            <w:tcW w:w="184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 w:firstLine="0"/>
              <w:rPr>
                <w:lang w:val="en-US"/>
              </w:rPr>
            </w:pPr>
            <w:r w:rsidRPr="009933B3">
              <w:rPr>
                <w:lang w:val="en-US"/>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1406"/>
        </w:trPr>
        <w:tc>
          <w:tcPr>
            <w:tcW w:w="19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lastRenderedPageBreak/>
              <w:t xml:space="preserve">Revigorarea activităţilor </w:t>
            </w:r>
          </w:p>
        </w:tc>
        <w:tc>
          <w:tcPr>
            <w:tcW w:w="3970" w:type="dxa"/>
            <w:tcBorders>
              <w:top w:val="single" w:sz="4" w:space="0" w:color="000000"/>
              <w:left w:val="single" w:sz="4" w:space="0" w:color="000000"/>
              <w:bottom w:val="single" w:sz="4" w:space="0" w:color="000000"/>
              <w:right w:val="single" w:sz="4" w:space="0" w:color="000000"/>
            </w:tcBorders>
          </w:tcPr>
          <w:p w:rsidR="00C35A59" w:rsidRDefault="009933B3">
            <w:pPr>
              <w:spacing w:after="216" w:line="259" w:lineRule="auto"/>
              <w:ind w:left="2" w:firstLine="0"/>
            </w:pPr>
            <w:r>
              <w:t xml:space="preserve">Construcţie cămin cultural </w:t>
            </w:r>
          </w:p>
          <w:p w:rsidR="00C35A59" w:rsidRDefault="009933B3">
            <w:pPr>
              <w:spacing w:after="0" w:line="259" w:lineRule="auto"/>
              <w:ind w:left="2"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 w:firstLine="0"/>
            </w:pPr>
            <w: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1006"/>
        </w:trPr>
        <w:tc>
          <w:tcPr>
            <w:tcW w:w="1952" w:type="dxa"/>
            <w:vMerge w:val="restart"/>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culturale  </w:t>
            </w: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 xml:space="preserve">Lucrări de modernizare la biserica din  comună </w:t>
            </w:r>
          </w:p>
        </w:tc>
        <w:tc>
          <w:tcPr>
            <w:tcW w:w="184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 w:firstLine="0"/>
              <w:rPr>
                <w:lang w:val="en-US"/>
              </w:rPr>
            </w:pPr>
            <w:r w:rsidRPr="009933B3">
              <w:rPr>
                <w:lang w:val="en-US"/>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518"/>
        </w:trPr>
        <w:tc>
          <w:tcPr>
            <w:tcW w:w="0" w:type="auto"/>
            <w:vMerge/>
            <w:tcBorders>
              <w:top w:val="nil"/>
              <w:left w:val="single" w:sz="4" w:space="0" w:color="000000"/>
              <w:bottom w:val="single" w:sz="4" w:space="0" w:color="000000"/>
              <w:right w:val="single" w:sz="4" w:space="0" w:color="000000"/>
            </w:tcBorders>
          </w:tcPr>
          <w:p w:rsidR="00C35A59" w:rsidRDefault="00C35A59">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 w:firstLine="0"/>
            </w:pPr>
            <w: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 </w:t>
            </w:r>
          </w:p>
        </w:tc>
      </w:tr>
    </w:tbl>
    <w:p w:rsidR="00C35A59" w:rsidRDefault="009933B3">
      <w:pPr>
        <w:spacing w:after="0" w:line="259" w:lineRule="auto"/>
        <w:ind w:left="0" w:firstLine="0"/>
        <w:jc w:val="both"/>
      </w:pPr>
      <w:r>
        <w:t xml:space="preserve"> </w:t>
      </w:r>
    </w:p>
    <w:tbl>
      <w:tblPr>
        <w:tblStyle w:val="TableGrid"/>
        <w:tblW w:w="9573" w:type="dxa"/>
        <w:tblInd w:w="-108" w:type="dxa"/>
        <w:tblCellMar>
          <w:top w:w="45" w:type="dxa"/>
          <w:left w:w="106" w:type="dxa"/>
          <w:right w:w="115" w:type="dxa"/>
        </w:tblCellMar>
        <w:tblLook w:val="04A0" w:firstRow="1" w:lastRow="0" w:firstColumn="1" w:lastColumn="0" w:noHBand="0" w:noVBand="1"/>
      </w:tblPr>
      <w:tblGrid>
        <w:gridCol w:w="1952"/>
        <w:gridCol w:w="3969"/>
        <w:gridCol w:w="1844"/>
        <w:gridCol w:w="1808"/>
      </w:tblGrid>
      <w:tr w:rsidR="00C35A59">
        <w:trPr>
          <w:trHeight w:val="598"/>
        </w:trPr>
        <w:tc>
          <w:tcPr>
            <w:tcW w:w="1952" w:type="dxa"/>
            <w:tcBorders>
              <w:top w:val="single" w:sz="4" w:space="0" w:color="000000"/>
              <w:left w:val="single" w:sz="4" w:space="0" w:color="000000"/>
              <w:bottom w:val="single" w:sz="4" w:space="0" w:color="000000"/>
              <w:right w:val="nil"/>
            </w:tcBorders>
          </w:tcPr>
          <w:p w:rsidR="00C35A59" w:rsidRDefault="00C35A59">
            <w:pPr>
              <w:spacing w:after="160" w:line="259" w:lineRule="auto"/>
              <w:ind w:left="0" w:firstLine="0"/>
            </w:pPr>
          </w:p>
        </w:tc>
        <w:tc>
          <w:tcPr>
            <w:tcW w:w="5814" w:type="dxa"/>
            <w:gridSpan w:val="2"/>
            <w:tcBorders>
              <w:top w:val="single" w:sz="4" w:space="0" w:color="000000"/>
              <w:left w:val="nil"/>
              <w:bottom w:val="single" w:sz="4" w:space="0" w:color="000000"/>
              <w:right w:val="nil"/>
            </w:tcBorders>
          </w:tcPr>
          <w:p w:rsidR="00C35A59" w:rsidRDefault="009933B3">
            <w:pPr>
              <w:spacing w:after="0" w:line="259" w:lineRule="auto"/>
              <w:ind w:left="0" w:right="136" w:firstLine="0"/>
              <w:jc w:val="center"/>
            </w:pPr>
            <w:r>
              <w:rPr>
                <w:b/>
              </w:rPr>
              <w:t xml:space="preserve">SANATATE SI ASISTENTA SOCIALA </w:t>
            </w:r>
          </w:p>
        </w:tc>
        <w:tc>
          <w:tcPr>
            <w:tcW w:w="1808" w:type="dxa"/>
            <w:tcBorders>
              <w:top w:val="single" w:sz="4" w:space="0" w:color="000000"/>
              <w:left w:val="nil"/>
              <w:bottom w:val="single" w:sz="4" w:space="0" w:color="000000"/>
              <w:right w:val="single" w:sz="4" w:space="0" w:color="000000"/>
            </w:tcBorders>
          </w:tcPr>
          <w:p w:rsidR="00C35A59" w:rsidRDefault="00C35A59">
            <w:pPr>
              <w:spacing w:after="160" w:line="259" w:lineRule="auto"/>
              <w:ind w:left="0" w:firstLine="0"/>
            </w:pPr>
          </w:p>
        </w:tc>
      </w:tr>
      <w:tr w:rsidR="00C35A59">
        <w:trPr>
          <w:trHeight w:val="828"/>
        </w:trPr>
        <w:tc>
          <w:tcPr>
            <w:tcW w:w="19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firstLine="0"/>
              <w:jc w:val="center"/>
            </w:pPr>
            <w:r>
              <w:rPr>
                <w:b/>
              </w:rPr>
              <w:t xml:space="preserve">Obiectiv </w:t>
            </w:r>
          </w:p>
        </w:tc>
        <w:tc>
          <w:tcPr>
            <w:tcW w:w="3970"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9" w:firstLine="0"/>
              <w:jc w:val="center"/>
            </w:pPr>
            <w:r>
              <w:rPr>
                <w:b/>
              </w:rPr>
              <w:t xml:space="preserve">Acţiune </w:t>
            </w:r>
          </w:p>
        </w:tc>
        <w:tc>
          <w:tcPr>
            <w:tcW w:w="184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 w:firstLine="0"/>
            </w:pPr>
            <w:r>
              <w:rPr>
                <w:b/>
              </w:rPr>
              <w:t xml:space="preserve">Valoare investiţie (lei)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b/>
              </w:rPr>
              <w:t xml:space="preserve">Termen de realizare </w:t>
            </w:r>
          </w:p>
        </w:tc>
      </w:tr>
      <w:tr w:rsidR="00C35A59">
        <w:trPr>
          <w:trHeight w:val="2895"/>
        </w:trPr>
        <w:tc>
          <w:tcPr>
            <w:tcW w:w="1952"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 xml:space="preserve">Acces facil la servicii medicale de calitate, prompte si suficiente </w:t>
            </w: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 xml:space="preserve">Mentinerea si dezvoltarea centrului de </w:t>
            </w:r>
            <w:proofErr w:type="gramStart"/>
            <w:r w:rsidRPr="009933B3">
              <w:rPr>
                <w:lang w:val="en-US"/>
              </w:rPr>
              <w:t>Sănătate  si</w:t>
            </w:r>
            <w:proofErr w:type="gramEnd"/>
            <w:r w:rsidRPr="009933B3">
              <w:rPr>
                <w:lang w:val="en-US"/>
              </w:rPr>
              <w:t xml:space="preserve"> personalului medical pentru imbunatatirea calitatii si comoditatii deservirii localnicilor. </w:t>
            </w:r>
          </w:p>
        </w:tc>
        <w:tc>
          <w:tcPr>
            <w:tcW w:w="184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 w:firstLine="0"/>
              <w:rPr>
                <w:lang w:val="en-US"/>
              </w:rPr>
            </w:pPr>
            <w:r w:rsidRPr="009933B3">
              <w:rPr>
                <w:lang w:val="en-US"/>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2264"/>
        </w:trPr>
        <w:tc>
          <w:tcPr>
            <w:tcW w:w="19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Protectia sociala </w:t>
            </w: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99" w:line="274" w:lineRule="auto"/>
              <w:ind w:left="2" w:firstLine="0"/>
              <w:rPr>
                <w:lang w:val="en-US"/>
              </w:rPr>
            </w:pPr>
            <w:r w:rsidRPr="009933B3">
              <w:rPr>
                <w:lang w:val="en-US"/>
              </w:rPr>
              <w:t xml:space="preserve">Crearea si instruirea unei echipe de voluntariat pentru activitate extinsa in satele comunei la mentinerea suportului de orice gen </w:t>
            </w:r>
            <w:proofErr w:type="gramStart"/>
            <w:r w:rsidRPr="009933B3">
              <w:rPr>
                <w:lang w:val="en-US"/>
              </w:rPr>
              <w:t>pentru  paturile</w:t>
            </w:r>
            <w:proofErr w:type="gramEnd"/>
            <w:r w:rsidRPr="009933B3">
              <w:rPr>
                <w:lang w:val="en-US"/>
              </w:rPr>
              <w:t xml:space="preserve"> vulnerabile. </w:t>
            </w:r>
          </w:p>
          <w:p w:rsidR="00C35A59" w:rsidRDefault="009933B3">
            <w:pPr>
              <w:spacing w:after="0" w:line="259" w:lineRule="auto"/>
              <w:ind w:left="2" w:firstLine="0"/>
            </w:pPr>
            <w:r>
              <w:t xml:space="preserve">Funcţionarae cantinei sociale. </w:t>
            </w:r>
          </w:p>
        </w:tc>
        <w:tc>
          <w:tcPr>
            <w:tcW w:w="184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 w:firstLine="0"/>
            </w:pPr>
            <w: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bl>
    <w:p w:rsidR="00C35A59" w:rsidRDefault="009933B3">
      <w:pPr>
        <w:spacing w:after="0" w:line="259" w:lineRule="auto"/>
        <w:ind w:left="0" w:firstLine="0"/>
        <w:jc w:val="both"/>
      </w:pPr>
      <w:r>
        <w:t xml:space="preserve"> </w:t>
      </w:r>
    </w:p>
    <w:tbl>
      <w:tblPr>
        <w:tblStyle w:val="TableGrid"/>
        <w:tblW w:w="9573" w:type="dxa"/>
        <w:tblInd w:w="-108" w:type="dxa"/>
        <w:tblCellMar>
          <w:top w:w="45" w:type="dxa"/>
          <w:left w:w="106" w:type="dxa"/>
          <w:right w:w="86" w:type="dxa"/>
        </w:tblCellMar>
        <w:tblLook w:val="04A0" w:firstRow="1" w:lastRow="0" w:firstColumn="1" w:lastColumn="0" w:noHBand="0" w:noVBand="1"/>
      </w:tblPr>
      <w:tblGrid>
        <w:gridCol w:w="1952"/>
        <w:gridCol w:w="3969"/>
        <w:gridCol w:w="1844"/>
        <w:gridCol w:w="1808"/>
      </w:tblGrid>
      <w:tr w:rsidR="00C35A59" w:rsidRPr="00B50F47">
        <w:trPr>
          <w:trHeight w:val="682"/>
        </w:trPr>
        <w:tc>
          <w:tcPr>
            <w:tcW w:w="9573" w:type="dxa"/>
            <w:gridSpan w:val="4"/>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22" w:firstLine="0"/>
              <w:jc w:val="center"/>
              <w:rPr>
                <w:lang w:val="en-US"/>
              </w:rPr>
            </w:pPr>
            <w:r w:rsidRPr="009933B3">
              <w:rPr>
                <w:b/>
                <w:lang w:val="en-US"/>
              </w:rPr>
              <w:t>DEZVOLTAREA MEDIULUI DE AFACERI PENTRU AGENTII ECONOMICI</w:t>
            </w:r>
            <w:r w:rsidRPr="009933B3">
              <w:rPr>
                <w:lang w:val="en-US"/>
              </w:rPr>
              <w:t xml:space="preserve"> </w:t>
            </w:r>
          </w:p>
        </w:tc>
      </w:tr>
      <w:tr w:rsidR="00C35A59">
        <w:trPr>
          <w:trHeight w:val="828"/>
        </w:trPr>
        <w:tc>
          <w:tcPr>
            <w:tcW w:w="19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19" w:firstLine="0"/>
              <w:jc w:val="center"/>
            </w:pPr>
            <w:r>
              <w:rPr>
                <w:b/>
              </w:rPr>
              <w:t xml:space="preserve">Obiectiv </w:t>
            </w:r>
          </w:p>
        </w:tc>
        <w:tc>
          <w:tcPr>
            <w:tcW w:w="3970"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20" w:firstLine="0"/>
              <w:jc w:val="center"/>
            </w:pPr>
            <w:r>
              <w:rPr>
                <w:b/>
              </w:rPr>
              <w:t xml:space="preserve">Acţiune </w:t>
            </w:r>
          </w:p>
        </w:tc>
        <w:tc>
          <w:tcPr>
            <w:tcW w:w="184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 w:firstLine="0"/>
            </w:pPr>
            <w:r>
              <w:rPr>
                <w:b/>
              </w:rPr>
              <w:t xml:space="preserve">Valoare investiţie (lei)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b/>
              </w:rPr>
              <w:t xml:space="preserve">Termen de realizare </w:t>
            </w:r>
          </w:p>
        </w:tc>
      </w:tr>
      <w:tr w:rsidR="00C35A59">
        <w:trPr>
          <w:trHeight w:val="1822"/>
        </w:trPr>
        <w:tc>
          <w:tcPr>
            <w:tcW w:w="19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Stimularea agentilor economici </w:t>
            </w: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 xml:space="preserve">Asistenţa acordată agentilor economici în vederea întocmirii de proiecte viabile pentru dezvoltare si creare a locurilor de munca. </w:t>
            </w:r>
          </w:p>
        </w:tc>
        <w:tc>
          <w:tcPr>
            <w:tcW w:w="184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 w:firstLine="0"/>
              <w:rPr>
                <w:lang w:val="en-US"/>
              </w:rPr>
            </w:pPr>
            <w:r w:rsidRPr="009933B3">
              <w:rPr>
                <w:lang w:val="en-US"/>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bl>
    <w:p w:rsidR="00C35A59" w:rsidRDefault="009933B3">
      <w:pPr>
        <w:spacing w:after="0" w:line="259" w:lineRule="auto"/>
        <w:ind w:left="0" w:firstLine="0"/>
        <w:jc w:val="both"/>
      </w:pPr>
      <w:r>
        <w:t xml:space="preserve"> </w:t>
      </w:r>
    </w:p>
    <w:tbl>
      <w:tblPr>
        <w:tblStyle w:val="TableGrid"/>
        <w:tblW w:w="9573" w:type="dxa"/>
        <w:tblInd w:w="-108" w:type="dxa"/>
        <w:tblCellMar>
          <w:top w:w="45" w:type="dxa"/>
          <w:left w:w="106" w:type="dxa"/>
          <w:right w:w="53" w:type="dxa"/>
        </w:tblCellMar>
        <w:tblLook w:val="04A0" w:firstRow="1" w:lastRow="0" w:firstColumn="1" w:lastColumn="0" w:noHBand="0" w:noVBand="1"/>
      </w:tblPr>
      <w:tblGrid>
        <w:gridCol w:w="1952"/>
        <w:gridCol w:w="3969"/>
        <w:gridCol w:w="1844"/>
        <w:gridCol w:w="1808"/>
      </w:tblGrid>
      <w:tr w:rsidR="00C35A59">
        <w:trPr>
          <w:trHeight w:val="641"/>
        </w:trPr>
        <w:tc>
          <w:tcPr>
            <w:tcW w:w="1952" w:type="dxa"/>
            <w:tcBorders>
              <w:top w:val="single" w:sz="4" w:space="0" w:color="000000"/>
              <w:left w:val="single" w:sz="4" w:space="0" w:color="000000"/>
              <w:bottom w:val="single" w:sz="4" w:space="0" w:color="000000"/>
              <w:right w:val="nil"/>
            </w:tcBorders>
          </w:tcPr>
          <w:p w:rsidR="00C35A59" w:rsidRDefault="00C35A59">
            <w:pPr>
              <w:spacing w:after="160" w:line="259" w:lineRule="auto"/>
              <w:ind w:left="0" w:firstLine="0"/>
            </w:pPr>
          </w:p>
        </w:tc>
        <w:tc>
          <w:tcPr>
            <w:tcW w:w="5814" w:type="dxa"/>
            <w:gridSpan w:val="2"/>
            <w:tcBorders>
              <w:top w:val="single" w:sz="4" w:space="0" w:color="000000"/>
              <w:left w:val="nil"/>
              <w:bottom w:val="single" w:sz="4" w:space="0" w:color="000000"/>
              <w:right w:val="nil"/>
            </w:tcBorders>
          </w:tcPr>
          <w:p w:rsidR="00C35A59" w:rsidRDefault="009933B3">
            <w:pPr>
              <w:spacing w:after="0" w:line="259" w:lineRule="auto"/>
              <w:ind w:left="0" w:right="135" w:firstLine="0"/>
              <w:jc w:val="center"/>
            </w:pPr>
            <w:r>
              <w:rPr>
                <w:b/>
              </w:rPr>
              <w:t xml:space="preserve">ADMINISTRAŢIE PUBLICĂ </w:t>
            </w:r>
          </w:p>
        </w:tc>
        <w:tc>
          <w:tcPr>
            <w:tcW w:w="1808" w:type="dxa"/>
            <w:tcBorders>
              <w:top w:val="single" w:sz="4" w:space="0" w:color="000000"/>
              <w:left w:val="nil"/>
              <w:bottom w:val="single" w:sz="4" w:space="0" w:color="000000"/>
              <w:right w:val="single" w:sz="4" w:space="0" w:color="000000"/>
            </w:tcBorders>
          </w:tcPr>
          <w:p w:rsidR="00C35A59" w:rsidRDefault="00C35A59">
            <w:pPr>
              <w:spacing w:after="160" w:line="259" w:lineRule="auto"/>
              <w:ind w:left="0" w:firstLine="0"/>
            </w:pPr>
          </w:p>
        </w:tc>
      </w:tr>
      <w:tr w:rsidR="00C35A59">
        <w:trPr>
          <w:trHeight w:val="828"/>
        </w:trPr>
        <w:tc>
          <w:tcPr>
            <w:tcW w:w="19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firstLine="0"/>
              <w:jc w:val="center"/>
            </w:pPr>
            <w:r>
              <w:rPr>
                <w:b/>
              </w:rPr>
              <w:t xml:space="preserve">Obiectiv </w:t>
            </w:r>
          </w:p>
        </w:tc>
        <w:tc>
          <w:tcPr>
            <w:tcW w:w="3970"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9" w:firstLine="0"/>
              <w:jc w:val="center"/>
            </w:pPr>
            <w:r>
              <w:rPr>
                <w:b/>
              </w:rPr>
              <w:t xml:space="preserve">Acţiune </w:t>
            </w:r>
          </w:p>
        </w:tc>
        <w:tc>
          <w:tcPr>
            <w:tcW w:w="184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 w:firstLine="0"/>
            </w:pPr>
            <w:r>
              <w:rPr>
                <w:b/>
              </w:rPr>
              <w:t xml:space="preserve">Valoare investiţie (lei)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b/>
              </w:rPr>
              <w:t xml:space="preserve">Termen de realizare </w:t>
            </w:r>
          </w:p>
        </w:tc>
      </w:tr>
      <w:tr w:rsidR="00C35A59">
        <w:trPr>
          <w:trHeight w:val="936"/>
        </w:trPr>
        <w:tc>
          <w:tcPr>
            <w:tcW w:w="19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Stoparea creşterii </w:t>
            </w: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74" w:lineRule="auto"/>
              <w:ind w:left="2" w:firstLine="0"/>
              <w:rPr>
                <w:lang w:val="en-US"/>
              </w:rPr>
            </w:pPr>
            <w:r w:rsidRPr="009933B3">
              <w:rPr>
                <w:lang w:val="en-US"/>
              </w:rPr>
              <w:t xml:space="preserve"> Reducerea numărului de personal angajat în institutia Administratiei </w:t>
            </w:r>
          </w:p>
          <w:p w:rsidR="00C35A59" w:rsidRDefault="009933B3">
            <w:pPr>
              <w:spacing w:after="0" w:line="259" w:lineRule="auto"/>
              <w:ind w:left="2" w:firstLine="0"/>
            </w:pPr>
            <w:r>
              <w:t xml:space="preserve">Publice, acolo unde este </w:t>
            </w:r>
          </w:p>
        </w:tc>
        <w:tc>
          <w:tcPr>
            <w:tcW w:w="184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 w:firstLine="0"/>
            </w:pPr>
            <w: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836"/>
        </w:trPr>
        <w:tc>
          <w:tcPr>
            <w:tcW w:w="1952" w:type="dxa"/>
            <w:vMerge w:val="restart"/>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volumului de cheltuieli </w:t>
            </w:r>
          </w:p>
        </w:tc>
        <w:tc>
          <w:tcPr>
            <w:tcW w:w="3970"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cazul;(serviciul pază) </w:t>
            </w:r>
          </w:p>
        </w:tc>
        <w:tc>
          <w:tcPr>
            <w:tcW w:w="1844" w:type="dxa"/>
            <w:tcBorders>
              <w:top w:val="single" w:sz="4" w:space="0" w:color="000000"/>
              <w:left w:val="single" w:sz="4" w:space="0" w:color="000000"/>
              <w:bottom w:val="single" w:sz="4" w:space="0" w:color="000000"/>
              <w:right w:val="single" w:sz="4" w:space="0" w:color="000000"/>
            </w:tcBorders>
          </w:tcPr>
          <w:p w:rsidR="00C35A59" w:rsidRDefault="00C35A59">
            <w:pPr>
              <w:spacing w:after="160" w:line="259" w:lineRule="auto"/>
              <w:ind w:left="0" w:firstLine="0"/>
            </w:pPr>
          </w:p>
        </w:tc>
        <w:tc>
          <w:tcPr>
            <w:tcW w:w="1808" w:type="dxa"/>
            <w:tcBorders>
              <w:top w:val="single" w:sz="4" w:space="0" w:color="000000"/>
              <w:left w:val="single" w:sz="4" w:space="0" w:color="000000"/>
              <w:bottom w:val="single" w:sz="4" w:space="0" w:color="000000"/>
              <w:right w:val="single" w:sz="4" w:space="0" w:color="000000"/>
            </w:tcBorders>
          </w:tcPr>
          <w:p w:rsidR="00C35A59" w:rsidRDefault="00C35A59">
            <w:pPr>
              <w:spacing w:after="160" w:line="259" w:lineRule="auto"/>
              <w:ind w:left="0" w:firstLine="0"/>
            </w:pPr>
          </w:p>
        </w:tc>
      </w:tr>
      <w:tr w:rsidR="00C35A59">
        <w:trPr>
          <w:trHeight w:val="1646"/>
        </w:trPr>
        <w:tc>
          <w:tcPr>
            <w:tcW w:w="0" w:type="auto"/>
            <w:vMerge/>
            <w:tcBorders>
              <w:top w:val="nil"/>
              <w:left w:val="single" w:sz="4" w:space="0" w:color="000000"/>
              <w:bottom w:val="single" w:sz="4" w:space="0" w:color="000000"/>
              <w:right w:val="single" w:sz="4" w:space="0" w:color="000000"/>
            </w:tcBorders>
          </w:tcPr>
          <w:p w:rsidR="00C35A59" w:rsidRDefault="00C35A59">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216" w:line="259" w:lineRule="auto"/>
              <w:ind w:left="2" w:firstLine="0"/>
              <w:rPr>
                <w:lang w:val="en-US"/>
              </w:rPr>
            </w:pPr>
            <w:r w:rsidRPr="009933B3">
              <w:rPr>
                <w:lang w:val="en-US"/>
              </w:rPr>
              <w:t xml:space="preserve"> </w:t>
            </w:r>
          </w:p>
          <w:p w:rsidR="00C35A59" w:rsidRPr="009933B3" w:rsidRDefault="009933B3">
            <w:pPr>
              <w:spacing w:after="0" w:line="259" w:lineRule="auto"/>
              <w:ind w:left="2" w:firstLine="0"/>
              <w:rPr>
                <w:lang w:val="en-US"/>
              </w:rPr>
            </w:pPr>
            <w:r w:rsidRPr="009933B3">
              <w:rPr>
                <w:lang w:val="en-US"/>
              </w:rPr>
              <w:t xml:space="preserve">Instalarea sistemului de securitate prin contract cu Paza de Stat la cladirele din subordenia Primariei. </w:t>
            </w:r>
          </w:p>
        </w:tc>
        <w:tc>
          <w:tcPr>
            <w:tcW w:w="184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 w:firstLine="0"/>
              <w:rPr>
                <w:lang w:val="en-US"/>
              </w:rPr>
            </w:pPr>
            <w:r w:rsidRPr="009933B3">
              <w:rPr>
                <w:lang w:val="en-US"/>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1966"/>
        </w:trPr>
        <w:tc>
          <w:tcPr>
            <w:tcW w:w="19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Imbunatatirea imaginei institutiei administrative </w:t>
            </w: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 xml:space="preserve">Modernizarea prin reparatie capitala cladirii Administratiei Publice. </w:t>
            </w:r>
          </w:p>
        </w:tc>
        <w:tc>
          <w:tcPr>
            <w:tcW w:w="184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 w:firstLine="0"/>
              <w:rPr>
                <w:lang w:val="en-US"/>
              </w:rPr>
            </w:pPr>
            <w:r w:rsidRPr="009933B3">
              <w:rPr>
                <w:lang w:val="en-US"/>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r w:rsidR="00C35A59">
        <w:trPr>
          <w:trHeight w:val="1966"/>
        </w:trPr>
        <w:tc>
          <w:tcPr>
            <w:tcW w:w="1952"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right="426" w:firstLine="0"/>
              <w:jc w:val="both"/>
              <w:rPr>
                <w:lang w:val="en-US"/>
              </w:rPr>
            </w:pPr>
            <w:r w:rsidRPr="009933B3">
              <w:rPr>
                <w:lang w:val="en-US"/>
              </w:rPr>
              <w:t xml:space="preserve">Înfrăţirea şi parteneriat cu comunele  din ţările vecine </w:t>
            </w:r>
          </w:p>
        </w:tc>
        <w:tc>
          <w:tcPr>
            <w:tcW w:w="3970"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97" w:line="276" w:lineRule="auto"/>
              <w:ind w:left="2" w:firstLine="0"/>
              <w:rPr>
                <w:lang w:val="en-US"/>
              </w:rPr>
            </w:pPr>
            <w:r w:rsidRPr="009933B3">
              <w:rPr>
                <w:lang w:val="en-US"/>
              </w:rPr>
              <w:t xml:space="preserve">Cooperare amiabilă pentru preluarea experienţei în dezvoltarea rurală. </w:t>
            </w:r>
          </w:p>
          <w:p w:rsidR="00C35A59" w:rsidRDefault="009933B3">
            <w:pPr>
              <w:spacing w:after="0" w:line="259" w:lineRule="auto"/>
              <w:ind w:left="2" w:firstLine="0"/>
            </w:pPr>
            <w:r>
              <w:t xml:space="preserve">Atragera proiectelor de parteneriat. </w:t>
            </w:r>
          </w:p>
        </w:tc>
        <w:tc>
          <w:tcPr>
            <w:tcW w:w="184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 w:firstLine="0"/>
            </w:pPr>
            <w:r>
              <w:t xml:space="preserve"> </w:t>
            </w:r>
          </w:p>
        </w:tc>
        <w:tc>
          <w:tcPr>
            <w:tcW w:w="1808"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2020-2024 </w:t>
            </w:r>
          </w:p>
        </w:tc>
      </w:tr>
    </w:tbl>
    <w:p w:rsidR="00C35A59" w:rsidRDefault="009933B3">
      <w:pPr>
        <w:spacing w:after="555" w:line="259" w:lineRule="auto"/>
        <w:ind w:left="0" w:firstLine="0"/>
      </w:pPr>
      <w:r>
        <w:t xml:space="preserve"> </w:t>
      </w:r>
    </w:p>
    <w:p w:rsidR="00C35A59" w:rsidRDefault="009933B3">
      <w:pPr>
        <w:pStyle w:val="2"/>
        <w:ind w:left="-5"/>
      </w:pPr>
      <w:r>
        <w:t xml:space="preserve">                               VI.VIZIUNEA COMUNITARĂ </w:t>
      </w:r>
    </w:p>
    <w:p w:rsidR="00C35A59" w:rsidRDefault="009933B3">
      <w:pPr>
        <w:spacing w:after="0" w:line="259" w:lineRule="auto"/>
        <w:ind w:left="0" w:firstLine="0"/>
      </w:pPr>
      <w:r>
        <w:t xml:space="preserve"> </w:t>
      </w:r>
    </w:p>
    <w:p w:rsidR="00C35A59" w:rsidRPr="009933B3" w:rsidRDefault="009933B3" w:rsidP="007455F3">
      <w:pPr>
        <w:spacing w:after="0"/>
        <w:ind w:left="-5" w:right="50"/>
        <w:jc w:val="both"/>
        <w:rPr>
          <w:lang w:val="en-US"/>
        </w:rPr>
      </w:pPr>
      <w:r w:rsidRPr="009933B3">
        <w:rPr>
          <w:lang w:val="en-US"/>
        </w:rPr>
        <w:t xml:space="preserve">           Viziunea cetăţenilor comunei Ciobalaccia este în spiritul dezvoltării  din punct de vedere economic şi social, prin mai buna valorificare a resurselor locale, atragerea investiţiilor şi investitorilor, pastrarea  tradiţiilor, crearea/reabilitarea infrastructurilor de tip rural şi punerea în valoare a poziţionării geografice, în deplin respect faţă de mediul înconjurător. </w:t>
      </w:r>
    </w:p>
    <w:p w:rsidR="00C35A59" w:rsidRPr="009933B3" w:rsidRDefault="009933B3" w:rsidP="007455F3">
      <w:pPr>
        <w:spacing w:after="0"/>
        <w:ind w:left="-5" w:right="50"/>
        <w:jc w:val="both"/>
        <w:rPr>
          <w:lang w:val="en-US"/>
        </w:rPr>
      </w:pPr>
      <w:r w:rsidRPr="009933B3">
        <w:rPr>
          <w:lang w:val="en-US"/>
        </w:rPr>
        <w:t xml:space="preserve">            Atât Strategia de Dezvoltare Locală, cât şi mecanismele instituţionale implicate în procesul de implementare trebuie să ţină cont de interesele comunităţii, care au fost exprimate prin intermediul sondajului de opinie şi se regăsesc în portofoliul de proiecte prioritare ale comunei.             Prin intermediul sondajului de opinie au fost aplicate 100 de chestionare cetăţenilor comunei </w:t>
      </w:r>
      <w:proofErr w:type="gramStart"/>
      <w:r w:rsidRPr="009933B3">
        <w:rPr>
          <w:lang w:val="en-US"/>
        </w:rPr>
        <w:t>Ciobalaccia  pentru</w:t>
      </w:r>
      <w:proofErr w:type="gramEnd"/>
      <w:r w:rsidRPr="009933B3">
        <w:rPr>
          <w:lang w:val="en-US"/>
        </w:rPr>
        <w:t xml:space="preserve"> a afla atitudinea locuitorilor cu privire la priorităţile de dezvoltare ale comunei pe următorii 4 ani. </w:t>
      </w:r>
    </w:p>
    <w:p w:rsidR="00C35A59" w:rsidRPr="009933B3" w:rsidRDefault="009933B3" w:rsidP="007455F3">
      <w:pPr>
        <w:spacing w:after="0" w:line="259" w:lineRule="auto"/>
        <w:ind w:left="0" w:firstLine="0"/>
        <w:jc w:val="both"/>
        <w:rPr>
          <w:lang w:val="en-US"/>
        </w:rPr>
      </w:pPr>
      <w:r w:rsidRPr="009933B3">
        <w:rPr>
          <w:lang w:val="en-US"/>
        </w:rPr>
        <w:t xml:space="preserve"> </w:t>
      </w:r>
    </w:p>
    <w:p w:rsidR="00C35A59" w:rsidRPr="009933B3" w:rsidRDefault="009933B3" w:rsidP="009045D9">
      <w:pPr>
        <w:ind w:left="-5" w:right="908" w:firstLine="713"/>
        <w:jc w:val="both"/>
        <w:rPr>
          <w:lang w:val="en-US"/>
        </w:rPr>
      </w:pPr>
      <w:r w:rsidRPr="009933B3">
        <w:rPr>
          <w:lang w:val="en-US"/>
        </w:rPr>
        <w:t xml:space="preserve">Rezultatele chestionarului privind Strategia de Dezvoltare Locală sunt expuse mai jos: Au fost interviati </w:t>
      </w:r>
      <w:r w:rsidRPr="009933B3">
        <w:rPr>
          <w:b/>
          <w:lang w:val="en-US"/>
        </w:rPr>
        <w:t>121</w:t>
      </w:r>
      <w:r w:rsidRPr="009933B3">
        <w:rPr>
          <w:lang w:val="en-US"/>
        </w:rPr>
        <w:t xml:space="preserve"> localnici</w:t>
      </w:r>
      <w:proofErr w:type="gramStart"/>
      <w:r w:rsidRPr="009933B3">
        <w:rPr>
          <w:lang w:val="en-US"/>
        </w:rPr>
        <w:t>,din</w:t>
      </w:r>
      <w:proofErr w:type="gramEnd"/>
      <w:r w:rsidRPr="009933B3">
        <w:rPr>
          <w:lang w:val="en-US"/>
        </w:rPr>
        <w:t xml:space="preserve"> toate trei sate,de diferite virste,cu diferite activitati. </w:t>
      </w:r>
    </w:p>
    <w:tbl>
      <w:tblPr>
        <w:tblStyle w:val="TableGrid"/>
        <w:tblW w:w="9782" w:type="dxa"/>
        <w:tblInd w:w="-708" w:type="dxa"/>
        <w:tblCellMar>
          <w:top w:w="42" w:type="dxa"/>
          <w:right w:w="106" w:type="dxa"/>
        </w:tblCellMar>
        <w:tblLook w:val="04A0" w:firstRow="1" w:lastRow="0" w:firstColumn="1" w:lastColumn="0" w:noHBand="0" w:noVBand="1"/>
      </w:tblPr>
      <w:tblGrid>
        <w:gridCol w:w="567"/>
        <w:gridCol w:w="4678"/>
        <w:gridCol w:w="852"/>
        <w:gridCol w:w="992"/>
        <w:gridCol w:w="1133"/>
        <w:gridCol w:w="994"/>
        <w:gridCol w:w="566"/>
      </w:tblGrid>
      <w:tr w:rsidR="00C35A59">
        <w:trPr>
          <w:trHeight w:val="970"/>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rPr>
                <w:b/>
                <w:sz w:val="18"/>
              </w:rPr>
              <w:lastRenderedPageBreak/>
              <w:t xml:space="preserve">Nr.d </w:t>
            </w:r>
          </w:p>
        </w:tc>
        <w:tc>
          <w:tcPr>
            <w:tcW w:w="4679"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08" w:firstLine="0"/>
            </w:pPr>
            <w:r>
              <w:rPr>
                <w:b/>
                <w:sz w:val="18"/>
              </w:rPr>
              <w:t xml:space="preserve">Întrebarea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08" w:firstLine="0"/>
            </w:pPr>
            <w:r>
              <w:rPr>
                <w:b/>
                <w:sz w:val="18"/>
              </w:rPr>
              <w:t xml:space="preserve">Foarte import ant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13" w:line="259" w:lineRule="auto"/>
              <w:ind w:left="106" w:firstLine="0"/>
            </w:pPr>
            <w:r>
              <w:rPr>
                <w:b/>
                <w:sz w:val="18"/>
              </w:rPr>
              <w:t>Importa</w:t>
            </w:r>
          </w:p>
          <w:p w:rsidR="00C35A59" w:rsidRDefault="009933B3">
            <w:pPr>
              <w:spacing w:after="0" w:line="259" w:lineRule="auto"/>
              <w:ind w:left="106" w:firstLine="0"/>
            </w:pPr>
            <w:r>
              <w:rPr>
                <w:b/>
                <w:sz w:val="18"/>
              </w:rPr>
              <w:t xml:space="preserve">nt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08" w:firstLine="0"/>
            </w:pPr>
            <w:r>
              <w:rPr>
                <w:b/>
                <w:sz w:val="18"/>
              </w:rPr>
              <w:t xml:space="preserve">Puţin important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08" w:firstLine="0"/>
            </w:pPr>
            <w:r>
              <w:rPr>
                <w:b/>
                <w:sz w:val="18"/>
              </w:rPr>
              <w:t xml:space="preserve">Lipsit de importa nţă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06" w:firstLine="0"/>
            </w:pPr>
            <w:r>
              <w:rPr>
                <w:b/>
                <w:sz w:val="18"/>
              </w:rPr>
              <w:t xml:space="preserve">NR </w:t>
            </w:r>
          </w:p>
        </w:tc>
      </w:tr>
      <w:tr w:rsidR="00C35A59">
        <w:trPr>
          <w:trHeight w:val="1445"/>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06" w:firstLine="0"/>
            </w:pPr>
            <w:r>
              <w:t xml:space="preserve">1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08" w:firstLine="0"/>
              <w:rPr>
                <w:lang w:val="en-US"/>
              </w:rPr>
            </w:pPr>
            <w:r w:rsidRPr="009933B3">
              <w:rPr>
                <w:lang w:val="en-US"/>
              </w:rPr>
              <w:t xml:space="preserve">Cât de important consideraţi că este proiectul de </w:t>
            </w:r>
            <w:r w:rsidRPr="009933B3">
              <w:rPr>
                <w:b/>
                <w:lang w:val="en-US"/>
              </w:rPr>
              <w:t>modernizare si reabilitarea drumurilor si podurilor</w:t>
            </w:r>
            <w:r w:rsidRPr="009933B3">
              <w:rPr>
                <w:lang w:val="en-US"/>
              </w:rPr>
              <w:t xml:space="preserve"> din comuna pentru dezvoltarea comunei ciobalaccia.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08" w:firstLine="0"/>
            </w:pPr>
            <w:r>
              <w:t xml:space="preserve">90%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06" w:firstLine="0"/>
            </w:pPr>
            <w:r>
              <w:t xml:space="preserve">10%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08" w:firstLine="0"/>
            </w:pPr>
            <w:r>
              <w:t xml:space="preserve">0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08" w:firstLine="0"/>
            </w:pPr>
            <w:r>
              <w:t xml:space="preserve">0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06" w:firstLine="0"/>
            </w:pPr>
            <w:r>
              <w:t xml:space="preserve">0 </w:t>
            </w:r>
          </w:p>
        </w:tc>
      </w:tr>
      <w:tr w:rsidR="00C35A59">
        <w:trPr>
          <w:trHeight w:val="1246"/>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06" w:firstLine="0"/>
            </w:pPr>
            <w:r>
              <w:t xml:space="preserve">2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108" w:firstLine="0"/>
              <w:rPr>
                <w:lang w:val="en-US"/>
              </w:rPr>
            </w:pPr>
            <w:r w:rsidRPr="009933B3">
              <w:rPr>
                <w:lang w:val="en-US"/>
              </w:rPr>
              <w:t xml:space="preserve">Cât de important consideraţi că este proiectul de </w:t>
            </w:r>
            <w:r w:rsidRPr="009933B3">
              <w:rPr>
                <w:b/>
                <w:lang w:val="en-US"/>
              </w:rPr>
              <w:t>modernizarea sistemului rutier,procurarea unitatii de transport pentru deplasarea localnicilor</w:t>
            </w:r>
            <w:r w:rsidRPr="009933B3">
              <w:rPr>
                <w:lang w:val="en-US"/>
              </w:rPr>
              <w:t xml:space="preserve"> intre satele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08" w:firstLine="0"/>
            </w:pPr>
            <w:r>
              <w:t xml:space="preserve">46%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06" w:firstLine="0"/>
            </w:pPr>
            <w:r>
              <w:t xml:space="preserve">49%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08" w:firstLine="0"/>
            </w:pPr>
            <w:r>
              <w:t xml:space="preserve">5%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08" w:firstLine="0"/>
            </w:pPr>
            <w:r>
              <w:t xml:space="preserve">0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106" w:firstLine="0"/>
            </w:pPr>
            <w:r>
              <w:t xml:space="preserve">0 </w:t>
            </w:r>
          </w:p>
        </w:tc>
      </w:tr>
    </w:tbl>
    <w:p w:rsidR="00C35A59" w:rsidRDefault="00C35A59">
      <w:pPr>
        <w:spacing w:after="0" w:line="259" w:lineRule="auto"/>
        <w:ind w:left="-1702" w:right="335" w:firstLine="0"/>
      </w:pPr>
    </w:p>
    <w:tbl>
      <w:tblPr>
        <w:tblStyle w:val="TableGrid"/>
        <w:tblW w:w="9782" w:type="dxa"/>
        <w:tblInd w:w="-708" w:type="dxa"/>
        <w:tblCellMar>
          <w:top w:w="45" w:type="dxa"/>
          <w:left w:w="106" w:type="dxa"/>
          <w:right w:w="84" w:type="dxa"/>
        </w:tblCellMar>
        <w:tblLook w:val="04A0" w:firstRow="1" w:lastRow="0" w:firstColumn="1" w:lastColumn="0" w:noHBand="0" w:noVBand="1"/>
      </w:tblPr>
      <w:tblGrid>
        <w:gridCol w:w="567"/>
        <w:gridCol w:w="4678"/>
        <w:gridCol w:w="852"/>
        <w:gridCol w:w="992"/>
        <w:gridCol w:w="1133"/>
        <w:gridCol w:w="994"/>
        <w:gridCol w:w="566"/>
      </w:tblGrid>
      <w:tr w:rsidR="00C35A59">
        <w:trPr>
          <w:trHeight w:val="571"/>
        </w:trPr>
        <w:tc>
          <w:tcPr>
            <w:tcW w:w="567" w:type="dxa"/>
            <w:tcBorders>
              <w:top w:val="single" w:sz="4" w:space="0" w:color="000000"/>
              <w:left w:val="single" w:sz="4" w:space="0" w:color="000000"/>
              <w:bottom w:val="single" w:sz="4" w:space="0" w:color="000000"/>
              <w:right w:val="single" w:sz="4" w:space="0" w:color="000000"/>
            </w:tcBorders>
          </w:tcPr>
          <w:p w:rsidR="00C35A59" w:rsidRDefault="00C35A59">
            <w:pPr>
              <w:spacing w:after="160" w:line="259" w:lineRule="auto"/>
              <w:ind w:left="0" w:firstLine="0"/>
            </w:pPr>
          </w:p>
        </w:tc>
        <w:tc>
          <w:tcPr>
            <w:tcW w:w="4679"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comunei Ciobalaccia. </w:t>
            </w:r>
          </w:p>
        </w:tc>
        <w:tc>
          <w:tcPr>
            <w:tcW w:w="852" w:type="dxa"/>
            <w:tcBorders>
              <w:top w:val="single" w:sz="4" w:space="0" w:color="000000"/>
              <w:left w:val="single" w:sz="4" w:space="0" w:color="000000"/>
              <w:bottom w:val="single" w:sz="4" w:space="0" w:color="000000"/>
              <w:right w:val="single" w:sz="4" w:space="0" w:color="000000"/>
            </w:tcBorders>
          </w:tcPr>
          <w:p w:rsidR="00C35A59" w:rsidRDefault="00C35A59">
            <w:pPr>
              <w:spacing w:after="160" w:line="259" w:lineRule="auto"/>
              <w:ind w:left="0" w:firstLine="0"/>
            </w:pPr>
          </w:p>
        </w:tc>
        <w:tc>
          <w:tcPr>
            <w:tcW w:w="992" w:type="dxa"/>
            <w:tcBorders>
              <w:top w:val="single" w:sz="4" w:space="0" w:color="000000"/>
              <w:left w:val="single" w:sz="4" w:space="0" w:color="000000"/>
              <w:bottom w:val="single" w:sz="4" w:space="0" w:color="000000"/>
              <w:right w:val="single" w:sz="4" w:space="0" w:color="000000"/>
            </w:tcBorders>
          </w:tcPr>
          <w:p w:rsidR="00C35A59" w:rsidRDefault="00C35A59">
            <w:pPr>
              <w:spacing w:after="160" w:line="259" w:lineRule="auto"/>
              <w:ind w:left="0" w:firstLine="0"/>
            </w:pPr>
          </w:p>
        </w:tc>
        <w:tc>
          <w:tcPr>
            <w:tcW w:w="1133" w:type="dxa"/>
            <w:tcBorders>
              <w:top w:val="single" w:sz="4" w:space="0" w:color="000000"/>
              <w:left w:val="single" w:sz="4" w:space="0" w:color="000000"/>
              <w:bottom w:val="single" w:sz="4" w:space="0" w:color="000000"/>
              <w:right w:val="single" w:sz="4" w:space="0" w:color="000000"/>
            </w:tcBorders>
          </w:tcPr>
          <w:p w:rsidR="00C35A59" w:rsidRDefault="00C35A59">
            <w:pPr>
              <w:spacing w:after="160" w:line="259" w:lineRule="auto"/>
              <w:ind w:left="0" w:firstLine="0"/>
            </w:pPr>
          </w:p>
        </w:tc>
        <w:tc>
          <w:tcPr>
            <w:tcW w:w="994" w:type="dxa"/>
            <w:tcBorders>
              <w:top w:val="single" w:sz="4" w:space="0" w:color="000000"/>
              <w:left w:val="single" w:sz="4" w:space="0" w:color="000000"/>
              <w:bottom w:val="single" w:sz="4" w:space="0" w:color="000000"/>
              <w:right w:val="single" w:sz="4" w:space="0" w:color="000000"/>
            </w:tcBorders>
          </w:tcPr>
          <w:p w:rsidR="00C35A59" w:rsidRDefault="00C35A59">
            <w:pPr>
              <w:spacing w:after="160" w:line="259" w:lineRule="auto"/>
              <w:ind w:left="0" w:firstLine="0"/>
            </w:pPr>
          </w:p>
        </w:tc>
        <w:tc>
          <w:tcPr>
            <w:tcW w:w="566" w:type="dxa"/>
            <w:tcBorders>
              <w:top w:val="single" w:sz="4" w:space="0" w:color="000000"/>
              <w:left w:val="single" w:sz="4" w:space="0" w:color="000000"/>
              <w:bottom w:val="single" w:sz="4" w:space="0" w:color="000000"/>
              <w:right w:val="single" w:sz="4" w:space="0" w:color="000000"/>
            </w:tcBorders>
          </w:tcPr>
          <w:p w:rsidR="00C35A59" w:rsidRDefault="00C35A59">
            <w:pPr>
              <w:spacing w:after="160" w:line="259" w:lineRule="auto"/>
              <w:ind w:left="0" w:firstLine="0"/>
            </w:pPr>
          </w:p>
        </w:tc>
      </w:tr>
      <w:tr w:rsidR="00C35A59">
        <w:trPr>
          <w:trHeight w:val="1448"/>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3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 xml:space="preserve">Cât de important consideraţi că este proiectul de </w:t>
            </w:r>
            <w:r w:rsidRPr="009933B3">
              <w:rPr>
                <w:b/>
                <w:lang w:val="en-US"/>
              </w:rPr>
              <w:t>instalarea statiilor de asteptare a transportului public in satele Victorovca, Ciobalaccia.</w:t>
            </w:r>
            <w:r w:rsidRPr="009933B3">
              <w:rPr>
                <w:lang w:val="en-US"/>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60%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38%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26%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0 </w:t>
            </w:r>
          </w:p>
        </w:tc>
      </w:tr>
      <w:tr w:rsidR="00C35A59">
        <w:trPr>
          <w:trHeight w:val="1135"/>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4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right="126" w:firstLine="0"/>
              <w:jc w:val="both"/>
              <w:rPr>
                <w:lang w:val="en-US"/>
              </w:rPr>
            </w:pPr>
            <w:r w:rsidRPr="009933B3">
              <w:rPr>
                <w:lang w:val="en-US"/>
              </w:rPr>
              <w:t xml:space="preserve">Cât de important consideraţi că este proiectul de </w:t>
            </w:r>
            <w:r w:rsidRPr="009933B3">
              <w:rPr>
                <w:b/>
                <w:lang w:val="en-US"/>
              </w:rPr>
              <w:t>modernizarea reţelei de alimentare cu apă in satul Ciobalaccia.</w:t>
            </w:r>
            <w:r w:rsidRPr="009933B3">
              <w:rPr>
                <w:lang w:val="en-US"/>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72%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28%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0 </w:t>
            </w:r>
          </w:p>
        </w:tc>
      </w:tr>
      <w:tr w:rsidR="00C35A59">
        <w:trPr>
          <w:trHeight w:val="1138"/>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5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right="127" w:firstLine="0"/>
              <w:jc w:val="both"/>
              <w:rPr>
                <w:lang w:val="en-US"/>
              </w:rPr>
            </w:pPr>
            <w:r w:rsidRPr="009933B3">
              <w:rPr>
                <w:lang w:val="en-US"/>
              </w:rPr>
              <w:t xml:space="preserve">Cât de important consideraţi că este proiectul de </w:t>
            </w:r>
            <w:r w:rsidRPr="009933B3">
              <w:rPr>
                <w:b/>
                <w:lang w:val="en-US"/>
              </w:rPr>
              <w:t xml:space="preserve">lucrări de reabilitare a reţelei de iluminat public în comună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66%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26%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8%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0 </w:t>
            </w:r>
          </w:p>
        </w:tc>
      </w:tr>
      <w:tr w:rsidR="00C35A59">
        <w:trPr>
          <w:trHeight w:val="881"/>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6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 xml:space="preserve">Cât de important consideraţi că este proiectul de </w:t>
            </w:r>
            <w:r w:rsidRPr="009933B3">
              <w:rPr>
                <w:b/>
                <w:lang w:val="en-US"/>
              </w:rPr>
              <w:t xml:space="preserve">crearea pieței </w:t>
            </w:r>
            <w:proofErr w:type="gramStart"/>
            <w:r w:rsidRPr="009933B3">
              <w:rPr>
                <w:b/>
                <w:lang w:val="en-US"/>
              </w:rPr>
              <w:t>agroalimentare .</w:t>
            </w:r>
            <w:proofErr w:type="gramEnd"/>
            <w:r w:rsidRPr="009933B3">
              <w:rPr>
                <w:lang w:val="en-US"/>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29%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49%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12%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0 </w:t>
            </w:r>
          </w:p>
        </w:tc>
      </w:tr>
      <w:tr w:rsidR="00C35A59">
        <w:trPr>
          <w:trHeight w:val="991"/>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7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jc w:val="both"/>
              <w:rPr>
                <w:lang w:val="en-US"/>
              </w:rPr>
            </w:pPr>
            <w:r w:rsidRPr="009933B3">
              <w:rPr>
                <w:lang w:val="en-US"/>
              </w:rPr>
              <w:t xml:space="preserve">Cât de important consideraţi că este proiectul </w:t>
            </w:r>
            <w:r w:rsidRPr="009933B3">
              <w:rPr>
                <w:b/>
                <w:lang w:val="en-US"/>
              </w:rPr>
              <w:t xml:space="preserve">de realizare reţea de gaz in </w:t>
            </w:r>
            <w:proofErr w:type="gramStart"/>
            <w:r w:rsidRPr="009933B3">
              <w:rPr>
                <w:b/>
                <w:lang w:val="en-US"/>
              </w:rPr>
              <w:t>satul  Flocoasa</w:t>
            </w:r>
            <w:proofErr w:type="gramEnd"/>
            <w:r w:rsidRPr="009933B3">
              <w:rPr>
                <w:b/>
                <w:lang w:val="en-US"/>
              </w:rPr>
              <w:t>.</w:t>
            </w:r>
            <w:r w:rsidRPr="009933B3">
              <w:rPr>
                <w:lang w:val="en-US"/>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88%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22%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0 </w:t>
            </w:r>
          </w:p>
        </w:tc>
      </w:tr>
      <w:tr w:rsidR="00C35A59">
        <w:trPr>
          <w:trHeight w:val="1755"/>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8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 xml:space="preserve">Cât de important consideraţi că este proiectul </w:t>
            </w:r>
            <w:r w:rsidRPr="009933B3">
              <w:rPr>
                <w:b/>
                <w:lang w:val="en-US"/>
              </w:rPr>
              <w:t>procurarea unitatii de transport specializat cu echipament pentru o activitate mai rentabila a Gospodariei Comunale din comuna.</w:t>
            </w:r>
            <w:r w:rsidRPr="009933B3">
              <w:rPr>
                <w:lang w:val="en-US"/>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62%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21%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15%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2%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0 </w:t>
            </w:r>
          </w:p>
        </w:tc>
      </w:tr>
      <w:tr w:rsidR="00C35A59">
        <w:trPr>
          <w:trHeight w:val="1138"/>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9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 xml:space="preserve">Cât de important consideraţi că este proiectul </w:t>
            </w:r>
            <w:r w:rsidRPr="009933B3">
              <w:rPr>
                <w:b/>
                <w:lang w:val="en-US"/>
              </w:rPr>
              <w:t xml:space="preserve">deschiderea si </w:t>
            </w:r>
            <w:proofErr w:type="gramStart"/>
            <w:r w:rsidRPr="009933B3">
              <w:rPr>
                <w:b/>
                <w:lang w:val="en-US"/>
              </w:rPr>
              <w:t>ingradirea  platformei</w:t>
            </w:r>
            <w:proofErr w:type="gramEnd"/>
            <w:r w:rsidRPr="009933B3">
              <w:rPr>
                <w:b/>
                <w:lang w:val="en-US"/>
              </w:rPr>
              <w:t xml:space="preserve"> de gunoi pentru deseurile solide.</w:t>
            </w:r>
            <w:r w:rsidRPr="009933B3">
              <w:rPr>
                <w:lang w:val="en-US"/>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88%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12%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0 </w:t>
            </w:r>
          </w:p>
        </w:tc>
      </w:tr>
      <w:tr w:rsidR="00C35A59">
        <w:trPr>
          <w:trHeight w:val="1445"/>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lastRenderedPageBreak/>
              <w:t xml:space="preserve">10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 xml:space="preserve">Cât de important consideraţi că este proiectul </w:t>
            </w:r>
            <w:r w:rsidRPr="009933B3">
              <w:rPr>
                <w:b/>
                <w:lang w:val="en-US"/>
              </w:rPr>
              <w:t xml:space="preserve">intocmirea si incheierea contractului de colectare a deseurilor solide cu fiecare gospodarie din comuna.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63%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33%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4%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0 </w:t>
            </w:r>
          </w:p>
        </w:tc>
      </w:tr>
      <w:tr w:rsidR="00C35A59">
        <w:trPr>
          <w:trHeight w:val="1135"/>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11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Cât de important consideraţi că este proiectul</w:t>
            </w:r>
            <w:r w:rsidRPr="009933B3">
              <w:rPr>
                <w:b/>
                <w:lang w:val="en-US"/>
              </w:rPr>
              <w:t xml:space="preserve"> amenajarea de spații verzi și locuri de joacă pentru copii</w:t>
            </w:r>
            <w:r w:rsidRPr="009933B3">
              <w:rPr>
                <w:lang w:val="en-US"/>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90%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9.5%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0.5%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0 </w:t>
            </w:r>
          </w:p>
        </w:tc>
      </w:tr>
      <w:tr w:rsidR="00C35A59">
        <w:trPr>
          <w:trHeight w:val="838"/>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12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Cât de important consideraţi că este proiectul</w:t>
            </w:r>
            <w:r w:rsidRPr="009933B3">
              <w:rPr>
                <w:b/>
                <w:lang w:val="en-US"/>
              </w:rPr>
              <w:t xml:space="preserve"> crearea aleii pietonale.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72%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26%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0 </w:t>
            </w:r>
          </w:p>
        </w:tc>
      </w:tr>
      <w:tr w:rsidR="00C35A59">
        <w:trPr>
          <w:trHeight w:val="1138"/>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13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right="127" w:firstLine="0"/>
              <w:jc w:val="both"/>
              <w:rPr>
                <w:lang w:val="en-US"/>
              </w:rPr>
            </w:pPr>
            <w:r w:rsidRPr="009933B3">
              <w:rPr>
                <w:lang w:val="en-US"/>
              </w:rPr>
              <w:t>Cât de important consideraţi că este proiectul</w:t>
            </w:r>
            <w:r w:rsidRPr="009933B3">
              <w:rPr>
                <w:b/>
                <w:lang w:val="en-US"/>
              </w:rPr>
              <w:t xml:space="preserve"> infiintarea parcului in centru satului Ciobalaccia.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62%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31%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6%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0 </w:t>
            </w:r>
          </w:p>
        </w:tc>
      </w:tr>
      <w:tr w:rsidR="00C35A59">
        <w:trPr>
          <w:trHeight w:val="1135"/>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14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right="127" w:firstLine="0"/>
              <w:jc w:val="both"/>
              <w:rPr>
                <w:lang w:val="en-US"/>
              </w:rPr>
            </w:pPr>
            <w:r w:rsidRPr="009933B3">
              <w:rPr>
                <w:lang w:val="en-US"/>
              </w:rPr>
              <w:t>Cât de important consideraţi că este proiectul</w:t>
            </w:r>
            <w:r w:rsidRPr="009933B3">
              <w:rPr>
                <w:b/>
                <w:lang w:val="en-US"/>
              </w:rPr>
              <w:t xml:space="preserve"> reabilitarea şi/sau modernizarea stadionului din comuna.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52%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43%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4%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0 </w:t>
            </w:r>
          </w:p>
        </w:tc>
      </w:tr>
    </w:tbl>
    <w:p w:rsidR="00C35A59" w:rsidRDefault="00C35A59">
      <w:pPr>
        <w:spacing w:after="0" w:line="259" w:lineRule="auto"/>
        <w:ind w:left="-1702" w:right="335" w:firstLine="0"/>
      </w:pPr>
    </w:p>
    <w:tbl>
      <w:tblPr>
        <w:tblStyle w:val="TableGrid"/>
        <w:tblW w:w="9782" w:type="dxa"/>
        <w:tblInd w:w="-708" w:type="dxa"/>
        <w:tblCellMar>
          <w:top w:w="45" w:type="dxa"/>
          <w:left w:w="106" w:type="dxa"/>
          <w:right w:w="113" w:type="dxa"/>
        </w:tblCellMar>
        <w:tblLook w:val="04A0" w:firstRow="1" w:lastRow="0" w:firstColumn="1" w:lastColumn="0" w:noHBand="0" w:noVBand="1"/>
      </w:tblPr>
      <w:tblGrid>
        <w:gridCol w:w="567"/>
        <w:gridCol w:w="4678"/>
        <w:gridCol w:w="852"/>
        <w:gridCol w:w="992"/>
        <w:gridCol w:w="1133"/>
        <w:gridCol w:w="994"/>
        <w:gridCol w:w="566"/>
      </w:tblGrid>
      <w:tr w:rsidR="00C35A59">
        <w:trPr>
          <w:trHeight w:val="1448"/>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15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Cât de important consideraţi că este proiectul</w:t>
            </w:r>
            <w:r w:rsidRPr="009933B3">
              <w:rPr>
                <w:b/>
                <w:lang w:val="en-US"/>
              </w:rPr>
              <w:t xml:space="preserve"> constructia bazei sportive si dotarea cu echipament pe linga stadionul din comuna.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27%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46%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25%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2%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0 </w:t>
            </w:r>
          </w:p>
        </w:tc>
      </w:tr>
      <w:tr w:rsidR="00C35A59">
        <w:trPr>
          <w:trHeight w:val="1135"/>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16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right="98" w:firstLine="0"/>
              <w:jc w:val="both"/>
              <w:rPr>
                <w:lang w:val="en-US"/>
              </w:rPr>
            </w:pPr>
            <w:r w:rsidRPr="009933B3">
              <w:rPr>
                <w:lang w:val="en-US"/>
              </w:rPr>
              <w:t>Cât de important consideraţi că este proiectul</w:t>
            </w:r>
            <w:r w:rsidRPr="009933B3">
              <w:rPr>
                <w:b/>
                <w:lang w:val="en-US"/>
              </w:rPr>
              <w:t xml:space="preserve"> modernizarea sistemului de incalzire in gradinitele din comuna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98%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0 </w:t>
            </w:r>
          </w:p>
        </w:tc>
      </w:tr>
      <w:tr w:rsidR="00C35A59">
        <w:trPr>
          <w:trHeight w:val="1755"/>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17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Cât de important consideraţi că este proiectul</w:t>
            </w:r>
            <w:r w:rsidRPr="009933B3">
              <w:rPr>
                <w:b/>
                <w:lang w:val="en-US"/>
              </w:rPr>
              <w:t xml:space="preserve"> comasarea celor doua biblioteci din Ciobalaccia si Victorovca pentru sporirea rentabilitatii si stoparea cheltuerilor nejustificate</w:t>
            </w:r>
            <w:r w:rsidRPr="009933B3">
              <w:rPr>
                <w:lang w:val="en-US"/>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45%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41%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11%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2.2%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19" w:line="259" w:lineRule="auto"/>
              <w:ind w:left="0" w:firstLine="0"/>
            </w:pPr>
            <w:r>
              <w:t>1.8</w:t>
            </w:r>
          </w:p>
          <w:p w:rsidR="00C35A59" w:rsidRDefault="009933B3">
            <w:pPr>
              <w:spacing w:after="0" w:line="259" w:lineRule="auto"/>
              <w:ind w:left="0" w:firstLine="0"/>
            </w:pPr>
            <w:r>
              <w:t xml:space="preserve">% </w:t>
            </w:r>
          </w:p>
        </w:tc>
      </w:tr>
      <w:tr w:rsidR="00C35A59">
        <w:trPr>
          <w:trHeight w:val="828"/>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18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jc w:val="both"/>
              <w:rPr>
                <w:lang w:val="en-US"/>
              </w:rPr>
            </w:pPr>
            <w:r w:rsidRPr="009933B3">
              <w:rPr>
                <w:lang w:val="en-US"/>
              </w:rPr>
              <w:t>Cât de important consideraţi că este proiectul</w:t>
            </w:r>
            <w:r w:rsidRPr="009933B3">
              <w:rPr>
                <w:b/>
                <w:lang w:val="en-US"/>
              </w:rPr>
              <w:t xml:space="preserve"> construcţie cămin cultural.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72%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8%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0 </w:t>
            </w:r>
          </w:p>
        </w:tc>
      </w:tr>
      <w:tr w:rsidR="00C35A59">
        <w:trPr>
          <w:trHeight w:val="1138"/>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19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right="98" w:firstLine="0"/>
              <w:jc w:val="both"/>
              <w:rPr>
                <w:lang w:val="en-US"/>
              </w:rPr>
            </w:pPr>
            <w:r w:rsidRPr="009933B3">
              <w:rPr>
                <w:lang w:val="en-US"/>
              </w:rPr>
              <w:t>Cât de important consideraţi că este proiectul</w:t>
            </w:r>
            <w:r w:rsidRPr="009933B3">
              <w:rPr>
                <w:b/>
                <w:lang w:val="en-US"/>
              </w:rPr>
              <w:t xml:space="preserve"> lucrări de modernizare la bisericile din comună.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23.2%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33%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25%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18%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19" w:line="259" w:lineRule="auto"/>
              <w:ind w:left="0" w:firstLine="0"/>
            </w:pPr>
            <w:r>
              <w:t>0.8</w:t>
            </w:r>
          </w:p>
          <w:p w:rsidR="00C35A59" w:rsidRDefault="009933B3">
            <w:pPr>
              <w:spacing w:after="0" w:line="259" w:lineRule="auto"/>
              <w:ind w:left="0" w:firstLine="0"/>
            </w:pPr>
            <w:r>
              <w:t xml:space="preserve">% </w:t>
            </w:r>
          </w:p>
        </w:tc>
      </w:tr>
      <w:tr w:rsidR="00C35A59">
        <w:trPr>
          <w:trHeight w:val="1752"/>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20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Cât de important consideraţi că este proiectul</w:t>
            </w:r>
            <w:r w:rsidRPr="009933B3">
              <w:rPr>
                <w:b/>
                <w:lang w:val="en-US"/>
              </w:rPr>
              <w:t xml:space="preserve"> mentinerea si dezvoltarea centrului de medicina si personalului medical pentru imbunatatirea calitatii si comoditatii deservirii localnicilor.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86%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12%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0 </w:t>
            </w:r>
          </w:p>
        </w:tc>
      </w:tr>
      <w:tr w:rsidR="00C35A59">
        <w:trPr>
          <w:trHeight w:val="1754"/>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lastRenderedPageBreak/>
              <w:t xml:space="preserve">21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Cât de important consideraţi că este proiectul</w:t>
            </w:r>
            <w:r w:rsidRPr="009933B3">
              <w:rPr>
                <w:b/>
                <w:lang w:val="en-US"/>
              </w:rPr>
              <w:t xml:space="preserve"> crearea si instruirea unei echipe de voluntariat pentru activitate extinsa in satele comunei la mentinerea suportului de orice gen </w:t>
            </w:r>
            <w:proofErr w:type="gramStart"/>
            <w:r w:rsidRPr="009933B3">
              <w:rPr>
                <w:b/>
                <w:lang w:val="en-US"/>
              </w:rPr>
              <w:t>pentru  paturile</w:t>
            </w:r>
            <w:proofErr w:type="gramEnd"/>
            <w:r w:rsidRPr="009933B3">
              <w:rPr>
                <w:b/>
                <w:lang w:val="en-US"/>
              </w:rPr>
              <w:t xml:space="preserve"> vulnerabile.</w:t>
            </w:r>
            <w:r w:rsidRPr="009933B3">
              <w:rPr>
                <w:lang w:val="en-US"/>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38%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50%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123%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0 </w:t>
            </w:r>
          </w:p>
        </w:tc>
      </w:tr>
      <w:tr w:rsidR="00C35A59">
        <w:trPr>
          <w:trHeight w:val="1755"/>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22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Cât de important consideraţi că este proiectul</w:t>
            </w:r>
            <w:r w:rsidRPr="009933B3">
              <w:rPr>
                <w:b/>
                <w:lang w:val="en-US"/>
              </w:rPr>
              <w:t xml:space="preserve"> asistenţa acordată agentilor economici în vederea întocmirii de proiecte viabile pentru dezvoltare si creare a locurilor de munca.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34%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56%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10%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0 </w:t>
            </w:r>
          </w:p>
        </w:tc>
      </w:tr>
      <w:tr w:rsidR="00C35A59">
        <w:trPr>
          <w:trHeight w:val="1445"/>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23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Cât de important consideraţi că este proiectul</w:t>
            </w:r>
            <w:r w:rsidRPr="009933B3">
              <w:rPr>
                <w:b/>
                <w:lang w:val="en-US"/>
              </w:rPr>
              <w:t xml:space="preserve"> reducerea numărului de personal angajat în institutia Administratiei Publice, acolo unde este cazul(paznici).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40.5%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41%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10.5%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3%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0 </w:t>
            </w:r>
          </w:p>
        </w:tc>
      </w:tr>
      <w:tr w:rsidR="00C35A59">
        <w:trPr>
          <w:trHeight w:val="1447"/>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24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firstLine="0"/>
              <w:rPr>
                <w:lang w:val="en-US"/>
              </w:rPr>
            </w:pPr>
            <w:r w:rsidRPr="009933B3">
              <w:rPr>
                <w:lang w:val="en-US"/>
              </w:rPr>
              <w:t>Cât de important consideraţi că este proiectul</w:t>
            </w:r>
            <w:r w:rsidRPr="009933B3">
              <w:rPr>
                <w:b/>
                <w:lang w:val="en-US"/>
              </w:rPr>
              <w:t xml:space="preserve"> instalarea sistemului de securitate prin contract cu Paza de Stat la cladirele din subordenia Primariei.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54%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30.2%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9%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6%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17" w:line="259" w:lineRule="auto"/>
              <w:ind w:left="0" w:firstLine="0"/>
            </w:pPr>
            <w:r>
              <w:t>0.8</w:t>
            </w:r>
          </w:p>
          <w:p w:rsidR="00C35A59" w:rsidRDefault="009933B3">
            <w:pPr>
              <w:spacing w:after="0" w:line="259" w:lineRule="auto"/>
              <w:ind w:left="0" w:firstLine="0"/>
            </w:pPr>
            <w:r>
              <w:t xml:space="preserve">% </w:t>
            </w:r>
          </w:p>
        </w:tc>
      </w:tr>
      <w:tr w:rsidR="00C35A59">
        <w:trPr>
          <w:trHeight w:val="1138"/>
        </w:trPr>
        <w:tc>
          <w:tcPr>
            <w:tcW w:w="56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25 </w:t>
            </w:r>
          </w:p>
        </w:tc>
        <w:tc>
          <w:tcPr>
            <w:tcW w:w="4679"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2" w:right="55" w:firstLine="0"/>
              <w:jc w:val="both"/>
              <w:rPr>
                <w:lang w:val="en-US"/>
              </w:rPr>
            </w:pPr>
            <w:r w:rsidRPr="009933B3">
              <w:rPr>
                <w:lang w:val="en-US"/>
              </w:rPr>
              <w:t>Cât de important consideraţi că este proiectul</w:t>
            </w:r>
            <w:r w:rsidRPr="009933B3">
              <w:rPr>
                <w:b/>
                <w:lang w:val="en-US"/>
              </w:rPr>
              <w:t xml:space="preserve"> modernizarea prin reparatie capitala cladirii Administratiei Publice. </w:t>
            </w:r>
          </w:p>
        </w:tc>
        <w:tc>
          <w:tcPr>
            <w:tcW w:w="85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83% </w:t>
            </w:r>
          </w:p>
        </w:tc>
        <w:tc>
          <w:tcPr>
            <w:tcW w:w="992"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17% </w:t>
            </w:r>
          </w:p>
        </w:tc>
        <w:tc>
          <w:tcPr>
            <w:tcW w:w="1133"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9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2" w:firstLine="0"/>
            </w:pPr>
            <w:r>
              <w:t xml:space="preserve">0 </w:t>
            </w:r>
          </w:p>
        </w:tc>
        <w:tc>
          <w:tcPr>
            <w:tcW w:w="566"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0 </w:t>
            </w:r>
          </w:p>
        </w:tc>
      </w:tr>
    </w:tbl>
    <w:p w:rsidR="00C35A59" w:rsidRDefault="009933B3">
      <w:pPr>
        <w:spacing w:after="554" w:line="259" w:lineRule="auto"/>
        <w:ind w:left="0" w:firstLine="0"/>
      </w:pPr>
      <w:r>
        <w:t xml:space="preserve"> </w:t>
      </w:r>
    </w:p>
    <w:p w:rsidR="00C35A59" w:rsidRPr="009045D9" w:rsidRDefault="009933B3">
      <w:pPr>
        <w:pStyle w:val="3"/>
        <w:spacing w:after="494" w:line="265" w:lineRule="auto"/>
        <w:ind w:left="-5"/>
        <w:rPr>
          <w:color w:val="5B9BD5" w:themeColor="accent1"/>
          <w:lang w:val="en-US"/>
        </w:rPr>
      </w:pPr>
      <w:r w:rsidRPr="009045D9">
        <w:rPr>
          <w:color w:val="5B9BD5" w:themeColor="accent1"/>
          <w:sz w:val="28"/>
          <w:lang w:val="en-US"/>
        </w:rPr>
        <w:t xml:space="preserve">VII. PORTOFOLIU DE PROIECTE PRIORITARE PENTRU PERIOADA                   </w:t>
      </w:r>
    </w:p>
    <w:p w:rsidR="00C35A59" w:rsidRDefault="009933B3">
      <w:pPr>
        <w:pStyle w:val="4"/>
        <w:spacing w:after="0" w:line="265" w:lineRule="auto"/>
        <w:ind w:left="-5"/>
      </w:pPr>
      <w:r w:rsidRPr="009933B3">
        <w:rPr>
          <w:sz w:val="28"/>
          <w:lang w:val="en-US"/>
        </w:rPr>
        <w:t xml:space="preserve">                                                    </w:t>
      </w:r>
      <w:r>
        <w:rPr>
          <w:sz w:val="28"/>
        </w:rPr>
        <w:t xml:space="preserve">2020-2024 </w:t>
      </w:r>
    </w:p>
    <w:p w:rsidR="00C35A59" w:rsidRDefault="009933B3">
      <w:pPr>
        <w:spacing w:after="216" w:line="259" w:lineRule="auto"/>
        <w:ind w:left="0" w:firstLine="0"/>
      </w:pPr>
      <w:r>
        <w:t xml:space="preserve"> </w:t>
      </w:r>
    </w:p>
    <w:p w:rsidR="00C35A59" w:rsidRDefault="009933B3">
      <w:pPr>
        <w:pStyle w:val="5"/>
        <w:spacing w:after="0"/>
        <w:ind w:left="-5"/>
      </w:pPr>
      <w:r>
        <w:t xml:space="preserve">                                                            FIŞA PROIECTELOR </w:t>
      </w:r>
    </w:p>
    <w:tbl>
      <w:tblPr>
        <w:tblStyle w:val="TableGrid"/>
        <w:tblW w:w="9580" w:type="dxa"/>
        <w:tblInd w:w="-108" w:type="dxa"/>
        <w:tblCellMar>
          <w:top w:w="45" w:type="dxa"/>
          <w:left w:w="108" w:type="dxa"/>
          <w:right w:w="54" w:type="dxa"/>
        </w:tblCellMar>
        <w:tblLook w:val="04A0" w:firstRow="1" w:lastRow="0" w:firstColumn="1" w:lastColumn="0" w:noHBand="0" w:noVBand="1"/>
      </w:tblPr>
      <w:tblGrid>
        <w:gridCol w:w="4786"/>
        <w:gridCol w:w="4794"/>
      </w:tblGrid>
      <w:tr w:rsidR="00C35A59" w:rsidRPr="00B50F47">
        <w:trPr>
          <w:trHeight w:val="521"/>
        </w:trPr>
        <w:tc>
          <w:tcPr>
            <w:tcW w:w="9580"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27" w:firstLine="0"/>
              <w:jc w:val="center"/>
              <w:rPr>
                <w:lang w:val="en-US"/>
              </w:rPr>
            </w:pPr>
            <w:r w:rsidRPr="009933B3">
              <w:rPr>
                <w:b/>
                <w:lang w:val="en-US"/>
              </w:rPr>
              <w:t xml:space="preserve">1. MODERNIZAREA SI REABILITAREA DRUMURILOR  SI PODURILOR </w:t>
            </w:r>
          </w:p>
        </w:tc>
      </w:tr>
      <w:tr w:rsidR="00C35A59" w:rsidRPr="00B50F47">
        <w:trPr>
          <w:trHeight w:val="518"/>
        </w:trPr>
        <w:tc>
          <w:tcPr>
            <w:tcW w:w="9580"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22" w:firstLine="0"/>
              <w:jc w:val="center"/>
              <w:rPr>
                <w:lang w:val="en-US"/>
              </w:rPr>
            </w:pPr>
            <w:r w:rsidRPr="009933B3">
              <w:rPr>
                <w:lang w:val="en-US"/>
              </w:rPr>
              <w:t xml:space="preserve">LOCALIZAREA PROIECTULUI ŞI MANAGERUL DE PROIECT </w:t>
            </w:r>
          </w:p>
        </w:tc>
      </w:tr>
      <w:tr w:rsidR="00C35A59" w:rsidRPr="00B50F47">
        <w:trPr>
          <w:trHeight w:val="51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MANAGERUL DE PROIECT / SOLICITANT </w:t>
            </w:r>
          </w:p>
        </w:tc>
        <w:tc>
          <w:tcPr>
            <w:tcW w:w="479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Consiliul Local al comunei Ciobalaccia </w:t>
            </w:r>
          </w:p>
        </w:tc>
      </w:tr>
      <w:tr w:rsidR="00C35A59">
        <w:trPr>
          <w:trHeight w:val="1246"/>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REPUBLICA MOLDOVA </w:t>
            </w:r>
          </w:p>
          <w:p w:rsidR="00C35A59" w:rsidRPr="009933B3" w:rsidRDefault="009933B3">
            <w:pPr>
              <w:spacing w:after="14" w:line="259" w:lineRule="auto"/>
              <w:ind w:left="0" w:firstLine="0"/>
              <w:rPr>
                <w:lang w:val="en-US"/>
              </w:rPr>
            </w:pPr>
            <w:r w:rsidRPr="009933B3">
              <w:rPr>
                <w:lang w:val="en-US"/>
              </w:rPr>
              <w:t xml:space="preserve">REGIUNEA PROIECTULUI  </w:t>
            </w:r>
          </w:p>
          <w:p w:rsidR="00C35A59" w:rsidRPr="009933B3" w:rsidRDefault="009933B3">
            <w:pPr>
              <w:spacing w:after="17" w:line="259" w:lineRule="auto"/>
              <w:ind w:left="0" w:firstLine="0"/>
              <w:rPr>
                <w:lang w:val="en-US"/>
              </w:rPr>
            </w:pPr>
            <w:r w:rsidRPr="009933B3">
              <w:rPr>
                <w:lang w:val="en-US"/>
              </w:rPr>
              <w:t xml:space="preserve">RAIONUL </w:t>
            </w:r>
          </w:p>
          <w:p w:rsidR="00C35A59" w:rsidRPr="009933B3" w:rsidRDefault="009933B3">
            <w:pPr>
              <w:spacing w:after="0" w:line="259" w:lineRule="auto"/>
              <w:ind w:left="0" w:firstLine="0"/>
              <w:rPr>
                <w:lang w:val="en-US"/>
              </w:rPr>
            </w:pPr>
            <w:r w:rsidRPr="009933B3">
              <w:rPr>
                <w:lang w:val="en-US"/>
              </w:rPr>
              <w:t xml:space="preserve">COMUNĂ </w:t>
            </w:r>
          </w:p>
        </w:tc>
        <w:tc>
          <w:tcPr>
            <w:tcW w:w="479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 </w:t>
            </w:r>
          </w:p>
          <w:p w:rsidR="00C35A59" w:rsidRDefault="009933B3">
            <w:pPr>
              <w:spacing w:after="14" w:line="259" w:lineRule="auto"/>
              <w:ind w:left="0" w:firstLine="0"/>
            </w:pPr>
            <w:r>
              <w:t xml:space="preserve">Sud </w:t>
            </w:r>
          </w:p>
          <w:p w:rsidR="00C35A59" w:rsidRDefault="009933B3">
            <w:pPr>
              <w:spacing w:after="17" w:line="259" w:lineRule="auto"/>
              <w:ind w:left="0" w:firstLine="0"/>
            </w:pPr>
            <w:r>
              <w:t xml:space="preserve">Cantemir </w:t>
            </w:r>
          </w:p>
          <w:p w:rsidR="00C35A59" w:rsidRDefault="009933B3">
            <w:pPr>
              <w:spacing w:after="0" w:line="259" w:lineRule="auto"/>
              <w:ind w:left="0" w:firstLine="0"/>
            </w:pPr>
            <w:r>
              <w:t xml:space="preserve">Ciobalaccia </w:t>
            </w:r>
          </w:p>
        </w:tc>
      </w:tr>
      <w:tr w:rsidR="00C35A59">
        <w:trPr>
          <w:trHeight w:val="31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VALOAREA PROIECTULUI </w:t>
            </w:r>
          </w:p>
        </w:tc>
        <w:tc>
          <w:tcPr>
            <w:tcW w:w="47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 </w:t>
            </w:r>
          </w:p>
        </w:tc>
      </w:tr>
      <w:tr w:rsidR="00C35A59" w:rsidRPr="00B50F47">
        <w:trPr>
          <w:trHeight w:val="936"/>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lastRenderedPageBreak/>
              <w:t xml:space="preserve">SURSE DE FINANŢARE </w:t>
            </w:r>
          </w:p>
        </w:tc>
        <w:tc>
          <w:tcPr>
            <w:tcW w:w="479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2962" w:firstLine="0"/>
              <w:rPr>
                <w:lang w:val="en-US"/>
              </w:rPr>
            </w:pPr>
            <w:r w:rsidRPr="009933B3">
              <w:rPr>
                <w:lang w:val="en-US"/>
              </w:rPr>
              <w:t xml:space="preserve">buget local buget de stat parteneriate </w:t>
            </w:r>
          </w:p>
        </w:tc>
      </w:tr>
      <w:tr w:rsidR="00C35A59">
        <w:trPr>
          <w:trHeight w:val="319"/>
        </w:trPr>
        <w:tc>
          <w:tcPr>
            <w:tcW w:w="9580" w:type="dxa"/>
            <w:gridSpan w:val="2"/>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37" w:firstLine="0"/>
              <w:jc w:val="center"/>
            </w:pPr>
            <w:r>
              <w:rPr>
                <w:b/>
              </w:rPr>
              <w:t xml:space="preserve">DESCRIEREA PROIECTULUI </w:t>
            </w:r>
          </w:p>
        </w:tc>
      </w:tr>
      <w:tr w:rsidR="00C35A59">
        <w:trPr>
          <w:trHeight w:val="2062"/>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OBIECTIVE </w:t>
            </w:r>
          </w:p>
        </w:tc>
        <w:tc>
          <w:tcPr>
            <w:tcW w:w="47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sidRPr="009933B3">
              <w:rPr>
                <w:lang w:val="en-US"/>
              </w:rPr>
              <w:t xml:space="preserve">Modernizarea drumurilor comunale, va avea efecte benefice asupra comoditatii localnicilor, dezvoltării circulatiei transportului </w:t>
            </w:r>
            <w:proofErr w:type="gramStart"/>
            <w:r w:rsidRPr="009933B3">
              <w:rPr>
                <w:lang w:val="en-US"/>
              </w:rPr>
              <w:t>public ,îmbunătăţirea</w:t>
            </w:r>
            <w:proofErr w:type="gramEnd"/>
            <w:r w:rsidRPr="009933B3">
              <w:rPr>
                <w:lang w:val="en-US"/>
              </w:rPr>
              <w:t xml:space="preserve"> legăturilor rutiere cu satele învecinate şi cu raionul. </w:t>
            </w:r>
            <w:r>
              <w:t xml:space="preserve">Va deveni o zonă de interes pentru investitori. </w:t>
            </w:r>
          </w:p>
        </w:tc>
      </w:tr>
      <w:tr w:rsidR="00C35A59" w:rsidRPr="00B50F47">
        <w:trPr>
          <w:trHeight w:val="2482"/>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REZULTATELE OBŢINUTE IN CAZ DE </w:t>
            </w:r>
          </w:p>
          <w:p w:rsidR="00C35A59" w:rsidRPr="009933B3" w:rsidRDefault="009933B3">
            <w:pPr>
              <w:spacing w:after="0" w:line="259" w:lineRule="auto"/>
              <w:ind w:left="0" w:firstLine="0"/>
              <w:rPr>
                <w:lang w:val="en-US"/>
              </w:rPr>
            </w:pPr>
            <w:r w:rsidRPr="009933B3">
              <w:rPr>
                <w:lang w:val="en-US"/>
              </w:rPr>
              <w:t xml:space="preserve">IMPLIMENTARE A PROIECTULUI </w:t>
            </w:r>
          </w:p>
        </w:tc>
        <w:tc>
          <w:tcPr>
            <w:tcW w:w="4794" w:type="dxa"/>
            <w:tcBorders>
              <w:top w:val="single" w:sz="4" w:space="0" w:color="000000"/>
              <w:left w:val="single" w:sz="4" w:space="0" w:color="000000"/>
              <w:bottom w:val="single" w:sz="4" w:space="0" w:color="000000"/>
              <w:right w:val="single" w:sz="4" w:space="0" w:color="000000"/>
            </w:tcBorders>
          </w:tcPr>
          <w:p w:rsidR="00C35A59" w:rsidRPr="009933B3" w:rsidRDefault="009933B3">
            <w:pPr>
              <w:numPr>
                <w:ilvl w:val="0"/>
                <w:numId w:val="27"/>
              </w:numPr>
              <w:spacing w:after="2" w:line="272" w:lineRule="auto"/>
              <w:ind w:right="28" w:firstLine="0"/>
              <w:rPr>
                <w:lang w:val="en-US"/>
              </w:rPr>
            </w:pPr>
            <w:r w:rsidRPr="009933B3">
              <w:rPr>
                <w:lang w:val="en-US"/>
              </w:rPr>
              <w:t xml:space="preserve">Reabilitarea şi consolidarea reţelei de drumuri locale; </w:t>
            </w:r>
          </w:p>
          <w:p w:rsidR="00C35A59" w:rsidRPr="009933B3" w:rsidRDefault="009933B3">
            <w:pPr>
              <w:numPr>
                <w:ilvl w:val="0"/>
                <w:numId w:val="27"/>
              </w:numPr>
              <w:spacing w:after="0" w:line="259" w:lineRule="auto"/>
              <w:ind w:right="28" w:firstLine="0"/>
              <w:rPr>
                <w:lang w:val="en-US"/>
              </w:rPr>
            </w:pPr>
            <w:r w:rsidRPr="009933B3">
              <w:rPr>
                <w:lang w:val="en-US"/>
              </w:rPr>
              <w:t>Accesul populaţiei la locuri de muncă, servicii medicale, educaţie, cultură, recreere</w:t>
            </w:r>
            <w:proofErr w:type="gramStart"/>
            <w:r w:rsidRPr="009933B3">
              <w:rPr>
                <w:lang w:val="en-US"/>
              </w:rPr>
              <w:t>;  -</w:t>
            </w:r>
            <w:proofErr w:type="gramEnd"/>
            <w:r w:rsidRPr="009933B3">
              <w:rPr>
                <w:lang w:val="en-US"/>
              </w:rPr>
              <w:t xml:space="preserve"> Protejarea gospodarielor pe  timp de inundatii prin reabilitarea podurilor ;  - Imbunatatirea activitatilor a agentilor Economici din zona. </w:t>
            </w:r>
          </w:p>
        </w:tc>
      </w:tr>
      <w:tr w:rsidR="00C35A59" w:rsidRPr="00B50F47">
        <w:trPr>
          <w:trHeight w:val="1555"/>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jc w:val="both"/>
            </w:pPr>
            <w:r>
              <w:t xml:space="preserve">POTENŢIALII BENEFICIARI AI PROIECTULUI </w:t>
            </w:r>
          </w:p>
        </w:tc>
        <w:tc>
          <w:tcPr>
            <w:tcW w:w="4794" w:type="dxa"/>
            <w:tcBorders>
              <w:top w:val="single" w:sz="4" w:space="0" w:color="000000"/>
              <w:left w:val="single" w:sz="4" w:space="0" w:color="000000"/>
              <w:bottom w:val="single" w:sz="4" w:space="0" w:color="000000"/>
              <w:right w:val="single" w:sz="4" w:space="0" w:color="000000"/>
            </w:tcBorders>
          </w:tcPr>
          <w:p w:rsidR="00C35A59" w:rsidRDefault="009933B3">
            <w:pPr>
              <w:numPr>
                <w:ilvl w:val="0"/>
                <w:numId w:val="28"/>
              </w:numPr>
              <w:spacing w:after="17" w:line="259" w:lineRule="auto"/>
              <w:ind w:firstLine="0"/>
            </w:pPr>
            <w:r>
              <w:t xml:space="preserve">locuitorii comunei Ciobalaccia </w:t>
            </w:r>
          </w:p>
          <w:p w:rsidR="00C35A59" w:rsidRDefault="009933B3">
            <w:pPr>
              <w:numPr>
                <w:ilvl w:val="0"/>
                <w:numId w:val="28"/>
              </w:numPr>
              <w:spacing w:after="17" w:line="259" w:lineRule="auto"/>
              <w:ind w:firstLine="0"/>
            </w:pPr>
            <w:r>
              <w:t xml:space="preserve">agentii economici </w:t>
            </w:r>
          </w:p>
          <w:p w:rsidR="00C35A59" w:rsidRDefault="009933B3">
            <w:pPr>
              <w:numPr>
                <w:ilvl w:val="0"/>
                <w:numId w:val="28"/>
              </w:numPr>
              <w:spacing w:after="14" w:line="259" w:lineRule="auto"/>
              <w:ind w:firstLine="0"/>
            </w:pPr>
            <w:r>
              <w:t xml:space="preserve">potenţialii investitori </w:t>
            </w:r>
          </w:p>
          <w:p w:rsidR="00C35A59" w:rsidRPr="009933B3" w:rsidRDefault="009933B3">
            <w:pPr>
              <w:numPr>
                <w:ilvl w:val="0"/>
                <w:numId w:val="28"/>
              </w:numPr>
              <w:spacing w:after="0" w:line="259" w:lineRule="auto"/>
              <w:ind w:firstLine="0"/>
              <w:rPr>
                <w:lang w:val="en-US"/>
              </w:rPr>
            </w:pPr>
            <w:r w:rsidRPr="009933B3">
              <w:rPr>
                <w:lang w:val="en-US"/>
              </w:rPr>
              <w:t xml:space="preserve">participanţii la traficul rutier care tranzitează comuna </w:t>
            </w:r>
          </w:p>
        </w:tc>
      </w:tr>
      <w:tr w:rsidR="00C35A59">
        <w:trPr>
          <w:trHeight w:val="626"/>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ACTIVITĂŢILE PROIECTULUI </w:t>
            </w:r>
          </w:p>
        </w:tc>
        <w:tc>
          <w:tcPr>
            <w:tcW w:w="4794" w:type="dxa"/>
            <w:tcBorders>
              <w:top w:val="single" w:sz="4" w:space="0" w:color="000000"/>
              <w:left w:val="single" w:sz="4" w:space="0" w:color="000000"/>
              <w:bottom w:val="single" w:sz="4" w:space="0" w:color="000000"/>
              <w:right w:val="single" w:sz="4" w:space="0" w:color="000000"/>
            </w:tcBorders>
          </w:tcPr>
          <w:p w:rsidR="00C35A59" w:rsidRDefault="009933B3">
            <w:pPr>
              <w:numPr>
                <w:ilvl w:val="0"/>
                <w:numId w:val="29"/>
              </w:numPr>
              <w:spacing w:after="48" w:line="259" w:lineRule="auto"/>
              <w:ind w:hanging="350"/>
            </w:pPr>
            <w:r>
              <w:t xml:space="preserve">Realizarea studiului de fezabilitate </w:t>
            </w:r>
          </w:p>
          <w:p w:rsidR="00C35A59" w:rsidRDefault="009933B3">
            <w:pPr>
              <w:numPr>
                <w:ilvl w:val="0"/>
                <w:numId w:val="29"/>
              </w:numPr>
              <w:spacing w:after="0" w:line="259" w:lineRule="auto"/>
              <w:ind w:hanging="350"/>
            </w:pPr>
            <w:r>
              <w:t xml:space="preserve">Elaborarea proiectului ethnic </w:t>
            </w:r>
          </w:p>
        </w:tc>
      </w:tr>
      <w:tr w:rsidR="00C35A59">
        <w:trPr>
          <w:trHeight w:val="2172"/>
        </w:trPr>
        <w:tc>
          <w:tcPr>
            <w:tcW w:w="4787" w:type="dxa"/>
            <w:tcBorders>
              <w:top w:val="single" w:sz="4" w:space="0" w:color="000000"/>
              <w:left w:val="single" w:sz="4" w:space="0" w:color="000000"/>
              <w:bottom w:val="single" w:sz="4" w:space="0" w:color="000000"/>
              <w:right w:val="single" w:sz="4" w:space="0" w:color="000000"/>
            </w:tcBorders>
          </w:tcPr>
          <w:p w:rsidR="00C35A59" w:rsidRDefault="00C35A59">
            <w:pPr>
              <w:spacing w:after="160" w:line="259" w:lineRule="auto"/>
              <w:ind w:left="0" w:firstLine="0"/>
            </w:pPr>
          </w:p>
        </w:tc>
        <w:tc>
          <w:tcPr>
            <w:tcW w:w="4794" w:type="dxa"/>
            <w:tcBorders>
              <w:top w:val="single" w:sz="4" w:space="0" w:color="000000"/>
              <w:left w:val="single" w:sz="4" w:space="0" w:color="000000"/>
              <w:bottom w:val="single" w:sz="4" w:space="0" w:color="000000"/>
              <w:right w:val="single" w:sz="4" w:space="0" w:color="000000"/>
            </w:tcBorders>
          </w:tcPr>
          <w:p w:rsidR="00C35A59" w:rsidRDefault="009933B3">
            <w:pPr>
              <w:numPr>
                <w:ilvl w:val="0"/>
                <w:numId w:val="30"/>
              </w:numPr>
              <w:spacing w:after="48" w:line="259" w:lineRule="auto"/>
              <w:ind w:hanging="350"/>
            </w:pPr>
            <w:r>
              <w:t xml:space="preserve">Aprobarea începerii proiectului  </w:t>
            </w:r>
          </w:p>
          <w:p w:rsidR="00C35A59" w:rsidRPr="009933B3" w:rsidRDefault="009933B3">
            <w:pPr>
              <w:numPr>
                <w:ilvl w:val="0"/>
                <w:numId w:val="30"/>
              </w:numPr>
              <w:spacing w:after="32" w:line="275" w:lineRule="auto"/>
              <w:ind w:hanging="350"/>
              <w:rPr>
                <w:lang w:val="en-US"/>
              </w:rPr>
            </w:pPr>
            <w:r w:rsidRPr="009933B3">
              <w:rPr>
                <w:lang w:val="en-US"/>
              </w:rPr>
              <w:t xml:space="preserve">Pregătirea şi depunerea cererii de finanţare </w:t>
            </w:r>
          </w:p>
          <w:p w:rsidR="00C35A59" w:rsidRDefault="009933B3">
            <w:pPr>
              <w:numPr>
                <w:ilvl w:val="0"/>
                <w:numId w:val="30"/>
              </w:numPr>
              <w:spacing w:after="48" w:line="259" w:lineRule="auto"/>
              <w:ind w:hanging="350"/>
            </w:pPr>
            <w:r>
              <w:t xml:space="preserve">Contractarea proiectului </w:t>
            </w:r>
          </w:p>
          <w:p w:rsidR="00C35A59" w:rsidRDefault="009933B3">
            <w:pPr>
              <w:numPr>
                <w:ilvl w:val="0"/>
                <w:numId w:val="30"/>
              </w:numPr>
              <w:spacing w:after="51" w:line="259" w:lineRule="auto"/>
              <w:ind w:hanging="350"/>
            </w:pPr>
            <w:r>
              <w:t xml:space="preserve">Organizarea licitaţiilor </w:t>
            </w:r>
          </w:p>
          <w:p w:rsidR="00C35A59" w:rsidRDefault="009933B3">
            <w:pPr>
              <w:numPr>
                <w:ilvl w:val="0"/>
                <w:numId w:val="30"/>
              </w:numPr>
              <w:spacing w:after="50" w:line="259" w:lineRule="auto"/>
              <w:ind w:hanging="350"/>
            </w:pPr>
            <w:r>
              <w:t xml:space="preserve">Monitorizare, evaluare, control </w:t>
            </w:r>
          </w:p>
          <w:p w:rsidR="00C35A59" w:rsidRDefault="009933B3">
            <w:pPr>
              <w:numPr>
                <w:ilvl w:val="0"/>
                <w:numId w:val="30"/>
              </w:numPr>
              <w:spacing w:after="0" w:line="259" w:lineRule="auto"/>
              <w:ind w:hanging="350"/>
            </w:pPr>
            <w:r>
              <w:t xml:space="preserve">Auditul proiectulu </w:t>
            </w:r>
          </w:p>
        </w:tc>
      </w:tr>
      <w:tr w:rsidR="00C35A59">
        <w:trPr>
          <w:trHeight w:val="1246"/>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8" w:firstLine="0"/>
              <w:rPr>
                <w:lang w:val="en-US"/>
              </w:rPr>
            </w:pPr>
            <w:r w:rsidRPr="009933B3">
              <w:rPr>
                <w:lang w:val="en-US"/>
              </w:rPr>
              <w:t xml:space="preserve">STADIUL DE MATURITATE AL PROIECTULUI: </w:t>
            </w:r>
          </w:p>
        </w:tc>
        <w:tc>
          <w:tcPr>
            <w:tcW w:w="479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4" w:line="259" w:lineRule="auto"/>
              <w:ind w:left="0" w:firstLine="0"/>
              <w:rPr>
                <w:lang w:val="en-US"/>
              </w:rPr>
            </w:pPr>
            <w:r w:rsidRPr="009933B3">
              <w:rPr>
                <w:lang w:val="en-US"/>
              </w:rPr>
              <w:t xml:space="preserve">Idee : DA </w:t>
            </w:r>
          </w:p>
          <w:p w:rsidR="00C35A59" w:rsidRPr="009933B3" w:rsidRDefault="009933B3">
            <w:pPr>
              <w:spacing w:after="17" w:line="259" w:lineRule="auto"/>
              <w:ind w:left="0" w:firstLine="0"/>
              <w:rPr>
                <w:lang w:val="en-US"/>
              </w:rPr>
            </w:pPr>
            <w:r w:rsidRPr="009933B3">
              <w:rPr>
                <w:lang w:val="en-US"/>
              </w:rPr>
              <w:t xml:space="preserve">Proiect: NU  </w:t>
            </w:r>
          </w:p>
          <w:p w:rsidR="00C35A59" w:rsidRPr="009933B3" w:rsidRDefault="009933B3">
            <w:pPr>
              <w:spacing w:after="17" w:line="259" w:lineRule="auto"/>
              <w:ind w:left="0" w:firstLine="0"/>
              <w:rPr>
                <w:lang w:val="en-US"/>
              </w:rPr>
            </w:pPr>
            <w:r w:rsidRPr="009933B3">
              <w:rPr>
                <w:lang w:val="en-US"/>
              </w:rPr>
              <w:t xml:space="preserve">Finantare: partial -Fondul Rutier </w:t>
            </w:r>
          </w:p>
          <w:p w:rsidR="00C35A59" w:rsidRDefault="009933B3">
            <w:pPr>
              <w:spacing w:after="0" w:line="259" w:lineRule="auto"/>
              <w:ind w:left="0" w:firstLine="0"/>
            </w:pPr>
            <w:r>
              <w:t xml:space="preserve">Executie: NU </w:t>
            </w:r>
          </w:p>
        </w:tc>
      </w:tr>
      <w:tr w:rsidR="00C35A59" w:rsidRPr="00B50F47">
        <w:trPr>
          <w:trHeight w:val="82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DURATA PROIECTULUI </w:t>
            </w:r>
          </w:p>
        </w:tc>
        <w:tc>
          <w:tcPr>
            <w:tcW w:w="479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Realizarea proiectului va depinde de posibilităţile de finanţare </w:t>
            </w:r>
          </w:p>
        </w:tc>
      </w:tr>
      <w:tr w:rsidR="00C35A59" w:rsidRPr="00B50F47">
        <w:trPr>
          <w:trHeight w:val="2374"/>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19" w:line="259" w:lineRule="auto"/>
              <w:ind w:left="0" w:firstLine="0"/>
            </w:pPr>
            <w:r>
              <w:lastRenderedPageBreak/>
              <w:t xml:space="preserve">JUSTIFICAREA NECESITĂŢII </w:t>
            </w:r>
          </w:p>
          <w:p w:rsidR="00C35A59" w:rsidRDefault="009933B3">
            <w:pPr>
              <w:spacing w:after="0" w:line="259" w:lineRule="auto"/>
              <w:ind w:left="0" w:firstLine="0"/>
            </w:pPr>
            <w:r>
              <w:t xml:space="preserve">IMPLEMENTĂRII PROIECTULUI </w:t>
            </w:r>
          </w:p>
        </w:tc>
        <w:tc>
          <w:tcPr>
            <w:tcW w:w="479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Proiectul este cuprins ca obiectiv în Strategia de Dezvoltare Locală. De asemenea, în cadrul consultării opiniei publice realizate în procesul de elaborare a strategiei de dezvoltare locală, majoritatea populaţiei intervievate a răspuns că este importantă modernizarea drumurilor locale. </w:t>
            </w:r>
          </w:p>
        </w:tc>
      </w:tr>
    </w:tbl>
    <w:p w:rsidR="00C35A59" w:rsidRPr="009933B3" w:rsidRDefault="009933B3">
      <w:pPr>
        <w:spacing w:after="0" w:line="259" w:lineRule="auto"/>
        <w:ind w:left="0" w:firstLine="0"/>
        <w:jc w:val="both"/>
        <w:rPr>
          <w:lang w:val="en-US"/>
        </w:rPr>
      </w:pPr>
      <w:r w:rsidRPr="009933B3">
        <w:rPr>
          <w:lang w:val="en-US"/>
        </w:rPr>
        <w:t xml:space="preserve"> </w:t>
      </w:r>
    </w:p>
    <w:tbl>
      <w:tblPr>
        <w:tblStyle w:val="TableGrid"/>
        <w:tblW w:w="9573" w:type="dxa"/>
        <w:tblInd w:w="-108" w:type="dxa"/>
        <w:tblCellMar>
          <w:top w:w="45" w:type="dxa"/>
          <w:left w:w="108" w:type="dxa"/>
        </w:tblCellMar>
        <w:tblLook w:val="04A0" w:firstRow="1" w:lastRow="0" w:firstColumn="1" w:lastColumn="0" w:noHBand="0" w:noVBand="1"/>
      </w:tblPr>
      <w:tblGrid>
        <w:gridCol w:w="4786"/>
        <w:gridCol w:w="4787"/>
      </w:tblGrid>
      <w:tr w:rsidR="00C35A59" w:rsidRPr="00B50F47">
        <w:trPr>
          <w:trHeight w:val="996"/>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proofErr w:type="gramStart"/>
            <w:r w:rsidRPr="009933B3">
              <w:rPr>
                <w:b/>
                <w:sz w:val="28"/>
                <w:lang w:val="en-US"/>
              </w:rPr>
              <w:t>2.Modernizarea</w:t>
            </w:r>
            <w:proofErr w:type="gramEnd"/>
            <w:r w:rsidRPr="009933B3">
              <w:rPr>
                <w:b/>
                <w:sz w:val="28"/>
                <w:lang w:val="en-US"/>
              </w:rPr>
              <w:t xml:space="preserve"> sistemului rutier,procurarea unitatii de transport pentru deplasarea localnicilor intre satele comunei.</w:t>
            </w:r>
            <w:r w:rsidRPr="009933B3">
              <w:rPr>
                <w:sz w:val="28"/>
                <w:lang w:val="en-US"/>
              </w:rPr>
              <w:t xml:space="preserve"> </w:t>
            </w:r>
          </w:p>
        </w:tc>
      </w:tr>
      <w:tr w:rsidR="00C35A59" w:rsidRPr="00B50F47">
        <w:trPr>
          <w:trHeight w:val="518"/>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LOCALIZAREA PROIECTULUI ŞI MANAGERUL DE PROIECT </w:t>
            </w:r>
          </w:p>
        </w:tc>
      </w:tr>
      <w:tr w:rsidR="00C35A59" w:rsidRPr="00B50F47">
        <w:trPr>
          <w:trHeight w:val="51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MANAGERUL DE PROIECT / SOLICITANT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Consiliul Local al comunei Ciobalaccia </w:t>
            </w:r>
          </w:p>
        </w:tc>
      </w:tr>
      <w:tr w:rsidR="00C35A59">
        <w:trPr>
          <w:trHeight w:val="1246"/>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REPUBLICA MOLDOVA </w:t>
            </w:r>
          </w:p>
          <w:p w:rsidR="00C35A59" w:rsidRPr="009933B3" w:rsidRDefault="009933B3">
            <w:pPr>
              <w:spacing w:after="17" w:line="259" w:lineRule="auto"/>
              <w:ind w:left="0" w:firstLine="0"/>
              <w:rPr>
                <w:lang w:val="en-US"/>
              </w:rPr>
            </w:pPr>
            <w:r w:rsidRPr="009933B3">
              <w:rPr>
                <w:lang w:val="en-US"/>
              </w:rPr>
              <w:t xml:space="preserve">REGIUNEA PROIECTULUI  </w:t>
            </w:r>
          </w:p>
          <w:p w:rsidR="00C35A59" w:rsidRPr="009933B3" w:rsidRDefault="009933B3">
            <w:pPr>
              <w:spacing w:after="14" w:line="259" w:lineRule="auto"/>
              <w:ind w:left="0" w:firstLine="0"/>
              <w:rPr>
                <w:lang w:val="en-US"/>
              </w:rPr>
            </w:pPr>
            <w:r w:rsidRPr="009933B3">
              <w:rPr>
                <w:lang w:val="en-US"/>
              </w:rPr>
              <w:t xml:space="preserve">RAIONUL </w:t>
            </w:r>
          </w:p>
          <w:p w:rsidR="00C35A59" w:rsidRPr="009933B3" w:rsidRDefault="009933B3">
            <w:pPr>
              <w:spacing w:after="0" w:line="259" w:lineRule="auto"/>
              <w:ind w:left="0" w:firstLine="0"/>
              <w:rPr>
                <w:lang w:val="en-US"/>
              </w:rPr>
            </w:pPr>
            <w:r w:rsidRPr="009933B3">
              <w:rPr>
                <w:lang w:val="en-US"/>
              </w:rPr>
              <w:t xml:space="preserve">COMUNĂ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 </w:t>
            </w:r>
          </w:p>
          <w:p w:rsidR="00C35A59" w:rsidRDefault="009933B3">
            <w:pPr>
              <w:spacing w:after="17" w:line="259" w:lineRule="auto"/>
              <w:ind w:left="0" w:firstLine="0"/>
            </w:pPr>
            <w:r>
              <w:t xml:space="preserve">Sud </w:t>
            </w:r>
          </w:p>
          <w:p w:rsidR="00C35A59" w:rsidRDefault="009933B3">
            <w:pPr>
              <w:spacing w:after="14" w:line="259" w:lineRule="auto"/>
              <w:ind w:left="0" w:firstLine="0"/>
            </w:pPr>
            <w:r>
              <w:t xml:space="preserve">Cantemir </w:t>
            </w:r>
          </w:p>
          <w:p w:rsidR="00C35A59" w:rsidRDefault="009933B3">
            <w:pPr>
              <w:spacing w:after="0" w:line="259" w:lineRule="auto"/>
              <w:ind w:left="0" w:firstLine="0"/>
            </w:pPr>
            <w:r>
              <w:t xml:space="preserve">Ciobalaccia </w:t>
            </w:r>
          </w:p>
        </w:tc>
      </w:tr>
      <w:tr w:rsidR="00C35A59">
        <w:trPr>
          <w:trHeight w:val="51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VALOAREA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 </w:t>
            </w:r>
          </w:p>
        </w:tc>
      </w:tr>
      <w:tr w:rsidR="00C35A59">
        <w:trPr>
          <w:trHeight w:val="62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SURSE DE FINANŢARE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2317" w:firstLine="0"/>
            </w:pPr>
            <w:r>
              <w:t xml:space="preserve">buget local parteneriate </w:t>
            </w:r>
          </w:p>
        </w:tc>
      </w:tr>
      <w:tr w:rsidR="00C35A59">
        <w:trPr>
          <w:trHeight w:val="518"/>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10" w:firstLine="0"/>
              <w:jc w:val="center"/>
            </w:pPr>
            <w:r>
              <w:rPr>
                <w:b/>
              </w:rPr>
              <w:t>DESCRIEREA PROIECTULUI</w:t>
            </w:r>
            <w:r>
              <w:t xml:space="preserve"> </w:t>
            </w:r>
          </w:p>
        </w:tc>
      </w:tr>
      <w:tr w:rsidR="00C35A59" w:rsidRPr="00B50F47">
        <w:trPr>
          <w:trHeight w:val="82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OBIECTIVE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Obiectivele proiectului sunt: -procurarea unitatii de transport minim de 18 locuri.  </w:t>
            </w:r>
          </w:p>
        </w:tc>
      </w:tr>
      <w:tr w:rsidR="00C35A59" w:rsidRPr="00B50F47">
        <w:trPr>
          <w:trHeight w:val="1553"/>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213" w:line="259" w:lineRule="auto"/>
              <w:ind w:left="0" w:firstLine="0"/>
              <w:rPr>
                <w:lang w:val="en-US"/>
              </w:rPr>
            </w:pPr>
            <w:r w:rsidRPr="009933B3">
              <w:rPr>
                <w:lang w:val="en-US"/>
              </w:rPr>
              <w:t xml:space="preserve"> </w:t>
            </w:r>
          </w:p>
          <w:p w:rsidR="00C35A59" w:rsidRPr="009933B3" w:rsidRDefault="009933B3">
            <w:pPr>
              <w:spacing w:after="19" w:line="259" w:lineRule="auto"/>
              <w:ind w:left="0" w:firstLine="0"/>
              <w:rPr>
                <w:lang w:val="en-US"/>
              </w:rPr>
            </w:pPr>
            <w:r w:rsidRPr="009933B3">
              <w:rPr>
                <w:lang w:val="en-US"/>
              </w:rPr>
              <w:t xml:space="preserve">REZULTATELE OBŢINUTE IN CAZ DE </w:t>
            </w:r>
          </w:p>
          <w:p w:rsidR="00C35A59" w:rsidRPr="009933B3" w:rsidRDefault="009933B3">
            <w:pPr>
              <w:spacing w:after="0" w:line="259" w:lineRule="auto"/>
              <w:ind w:left="0" w:firstLine="0"/>
              <w:rPr>
                <w:lang w:val="en-US"/>
              </w:rPr>
            </w:pPr>
            <w:r w:rsidRPr="009933B3">
              <w:rPr>
                <w:lang w:val="en-US"/>
              </w:rPr>
              <w:t xml:space="preserve">IMPLIMENTARE 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74" w:lineRule="auto"/>
              <w:ind w:left="0" w:firstLine="0"/>
              <w:rPr>
                <w:lang w:val="en-US"/>
              </w:rPr>
            </w:pPr>
            <w:r w:rsidRPr="009933B3">
              <w:rPr>
                <w:lang w:val="en-US"/>
              </w:rPr>
              <w:t xml:space="preserve">-îmbunătăţirea condiţiilor de viaţă a populaţiei comunei  </w:t>
            </w:r>
          </w:p>
          <w:p w:rsidR="00C35A59" w:rsidRPr="009933B3" w:rsidRDefault="009933B3">
            <w:pPr>
              <w:spacing w:after="0" w:line="274" w:lineRule="auto"/>
              <w:ind w:left="0" w:firstLine="0"/>
              <w:rPr>
                <w:lang w:val="en-US"/>
              </w:rPr>
            </w:pPr>
            <w:r w:rsidRPr="009933B3">
              <w:rPr>
                <w:lang w:val="en-US"/>
              </w:rPr>
              <w:t xml:space="preserve">- </w:t>
            </w:r>
            <w:proofErr w:type="gramStart"/>
            <w:r w:rsidRPr="009933B3">
              <w:rPr>
                <w:lang w:val="en-US"/>
              </w:rPr>
              <w:t>stoparea</w:t>
            </w:r>
            <w:proofErr w:type="gramEnd"/>
            <w:r w:rsidRPr="009933B3">
              <w:rPr>
                <w:lang w:val="en-US"/>
              </w:rPr>
              <w:t xml:space="preserve"> cheltuerilor pentru transport prin contract  in cazurile deplasarilor. </w:t>
            </w:r>
          </w:p>
          <w:p w:rsidR="00C35A59" w:rsidRPr="009933B3" w:rsidRDefault="009933B3">
            <w:pPr>
              <w:spacing w:after="0" w:line="259" w:lineRule="auto"/>
              <w:ind w:left="0" w:firstLine="0"/>
              <w:rPr>
                <w:lang w:val="en-US"/>
              </w:rPr>
            </w:pPr>
            <w:r w:rsidRPr="009933B3">
              <w:rPr>
                <w:lang w:val="en-US"/>
              </w:rPr>
              <w:t xml:space="preserve">  </w:t>
            </w:r>
          </w:p>
        </w:tc>
      </w:tr>
      <w:tr w:rsidR="00C35A59" w:rsidRPr="00B50F47">
        <w:trPr>
          <w:trHeight w:val="93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jc w:val="both"/>
            </w:pPr>
            <w:r>
              <w:t xml:space="preserve">POTENŢIALII BENEFICIARI AI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Locuitorii din satele Victorovca si </w:t>
            </w:r>
          </w:p>
          <w:p w:rsidR="00C35A59" w:rsidRPr="009933B3" w:rsidRDefault="009933B3">
            <w:pPr>
              <w:spacing w:after="17" w:line="259" w:lineRule="auto"/>
              <w:ind w:left="0" w:firstLine="0"/>
              <w:rPr>
                <w:lang w:val="en-US"/>
              </w:rPr>
            </w:pPr>
            <w:r w:rsidRPr="009933B3">
              <w:rPr>
                <w:lang w:val="en-US"/>
              </w:rPr>
              <w:t xml:space="preserve">Ciobalaccia,Flocoasa.Precum si elevii </w:t>
            </w:r>
          </w:p>
          <w:p w:rsidR="00C35A59" w:rsidRPr="009933B3" w:rsidRDefault="009933B3">
            <w:pPr>
              <w:spacing w:after="0" w:line="259" w:lineRule="auto"/>
              <w:ind w:left="0" w:firstLine="0"/>
              <w:rPr>
                <w:lang w:val="en-US"/>
              </w:rPr>
            </w:pPr>
            <w:r w:rsidRPr="009933B3">
              <w:rPr>
                <w:lang w:val="en-US"/>
              </w:rPr>
              <w:t xml:space="preserve">,sportivii,grupurile de dans şi ansambluri  </w:t>
            </w:r>
          </w:p>
        </w:tc>
      </w:tr>
      <w:tr w:rsidR="00C35A59">
        <w:trPr>
          <w:trHeight w:val="521"/>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C35A59">
            <w:pPr>
              <w:spacing w:after="160" w:line="259" w:lineRule="auto"/>
              <w:ind w:left="0" w:firstLine="0"/>
              <w:rPr>
                <w:lang w:val="en-US"/>
              </w:rPr>
            </w:pP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proofErr w:type="gramStart"/>
            <w:r>
              <w:t>folclorice  din</w:t>
            </w:r>
            <w:proofErr w:type="gramEnd"/>
            <w:r>
              <w:t xml:space="preserve"> comuna. </w:t>
            </w:r>
          </w:p>
        </w:tc>
      </w:tr>
      <w:tr w:rsidR="00C35A59" w:rsidRPr="00B50F47">
        <w:trPr>
          <w:trHeight w:val="2172"/>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ACTIVITĂŢILE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5" w:line="259" w:lineRule="auto"/>
              <w:ind w:left="0" w:firstLine="0"/>
              <w:rPr>
                <w:lang w:val="en-US"/>
              </w:rPr>
            </w:pPr>
            <w:r w:rsidRPr="009933B3">
              <w:rPr>
                <w:lang w:val="en-US"/>
              </w:rPr>
              <w:t xml:space="preserve">Realizarea studiului de fezabilitate  </w:t>
            </w:r>
          </w:p>
          <w:p w:rsidR="00C35A59" w:rsidRPr="009933B3" w:rsidRDefault="009933B3">
            <w:pPr>
              <w:spacing w:after="17" w:line="259" w:lineRule="auto"/>
              <w:ind w:left="0" w:firstLine="0"/>
              <w:rPr>
                <w:lang w:val="en-US"/>
              </w:rPr>
            </w:pPr>
            <w:r w:rsidRPr="009933B3">
              <w:rPr>
                <w:lang w:val="en-US"/>
              </w:rPr>
              <w:t xml:space="preserve">Elaborarea proiectului  </w:t>
            </w:r>
          </w:p>
          <w:p w:rsidR="00C35A59" w:rsidRPr="009933B3" w:rsidRDefault="009933B3">
            <w:pPr>
              <w:spacing w:after="17" w:line="259" w:lineRule="auto"/>
              <w:ind w:left="0" w:firstLine="0"/>
              <w:rPr>
                <w:lang w:val="en-US"/>
              </w:rPr>
            </w:pPr>
            <w:r w:rsidRPr="009933B3">
              <w:rPr>
                <w:lang w:val="en-US"/>
              </w:rPr>
              <w:t xml:space="preserve">Aprobarea începerii proiectului  </w:t>
            </w:r>
          </w:p>
          <w:p w:rsidR="00C35A59" w:rsidRPr="009933B3" w:rsidRDefault="009933B3">
            <w:pPr>
              <w:spacing w:after="14" w:line="259" w:lineRule="auto"/>
              <w:ind w:left="0" w:firstLine="0"/>
              <w:rPr>
                <w:lang w:val="en-US"/>
              </w:rPr>
            </w:pPr>
            <w:r w:rsidRPr="009933B3">
              <w:rPr>
                <w:lang w:val="en-US"/>
              </w:rPr>
              <w:t xml:space="preserve">Pregătirea şi depunerea cererii catre consilium  </w:t>
            </w:r>
          </w:p>
          <w:p w:rsidR="00C35A59" w:rsidRPr="009933B3" w:rsidRDefault="009933B3">
            <w:pPr>
              <w:spacing w:after="17" w:line="259" w:lineRule="auto"/>
              <w:ind w:left="0" w:firstLine="0"/>
              <w:rPr>
                <w:lang w:val="en-US"/>
              </w:rPr>
            </w:pPr>
            <w:r w:rsidRPr="009933B3">
              <w:rPr>
                <w:lang w:val="en-US"/>
              </w:rPr>
              <w:t xml:space="preserve">Contractarea proiectului  </w:t>
            </w:r>
          </w:p>
          <w:p w:rsidR="00C35A59" w:rsidRPr="009933B3" w:rsidRDefault="009933B3">
            <w:pPr>
              <w:spacing w:after="17" w:line="259" w:lineRule="auto"/>
              <w:ind w:left="0" w:firstLine="0"/>
              <w:rPr>
                <w:lang w:val="en-US"/>
              </w:rPr>
            </w:pPr>
            <w:r w:rsidRPr="009933B3">
              <w:rPr>
                <w:lang w:val="en-US"/>
              </w:rPr>
              <w:t xml:space="preserve">Monitorizare, evaluare, control </w:t>
            </w:r>
          </w:p>
          <w:p w:rsidR="00C35A59" w:rsidRPr="009933B3" w:rsidRDefault="009933B3">
            <w:pPr>
              <w:spacing w:after="0" w:line="259" w:lineRule="auto"/>
              <w:ind w:left="0" w:firstLine="0"/>
              <w:rPr>
                <w:lang w:val="en-US"/>
              </w:rPr>
            </w:pPr>
            <w:r w:rsidRPr="009933B3">
              <w:rPr>
                <w:lang w:val="en-US"/>
              </w:rPr>
              <w:t xml:space="preserve">Auditul proiectului </w:t>
            </w:r>
          </w:p>
        </w:tc>
      </w:tr>
      <w:tr w:rsidR="00C35A59">
        <w:trPr>
          <w:trHeight w:val="1244"/>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61" w:firstLine="0"/>
              <w:rPr>
                <w:lang w:val="en-US"/>
              </w:rPr>
            </w:pPr>
            <w:r w:rsidRPr="009933B3">
              <w:rPr>
                <w:lang w:val="en-US"/>
              </w:rPr>
              <w:lastRenderedPageBreak/>
              <w:t xml:space="preserve">STADIUL DE MATURITATE AL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4" w:line="259" w:lineRule="auto"/>
              <w:ind w:left="0" w:firstLine="0"/>
              <w:rPr>
                <w:lang w:val="en-US"/>
              </w:rPr>
            </w:pPr>
            <w:r w:rsidRPr="009933B3">
              <w:rPr>
                <w:lang w:val="en-US"/>
              </w:rPr>
              <w:t xml:space="preserve">Idee : DA </w:t>
            </w:r>
          </w:p>
          <w:p w:rsidR="00C35A59" w:rsidRPr="009933B3" w:rsidRDefault="009933B3">
            <w:pPr>
              <w:spacing w:after="17" w:line="259" w:lineRule="auto"/>
              <w:ind w:left="0" w:firstLine="0"/>
              <w:rPr>
                <w:lang w:val="en-US"/>
              </w:rPr>
            </w:pPr>
            <w:r w:rsidRPr="009933B3">
              <w:rPr>
                <w:lang w:val="en-US"/>
              </w:rPr>
              <w:t xml:space="preserve">Proiect: NU </w:t>
            </w:r>
          </w:p>
          <w:p w:rsidR="00C35A59" w:rsidRPr="009933B3" w:rsidRDefault="009933B3">
            <w:pPr>
              <w:spacing w:after="17" w:line="259" w:lineRule="auto"/>
              <w:ind w:left="0" w:firstLine="0"/>
              <w:rPr>
                <w:lang w:val="en-US"/>
              </w:rPr>
            </w:pPr>
            <w:r w:rsidRPr="009933B3">
              <w:rPr>
                <w:lang w:val="en-US"/>
              </w:rPr>
              <w:t xml:space="preserve">Finantare: NU </w:t>
            </w:r>
          </w:p>
          <w:p w:rsidR="00C35A59" w:rsidRDefault="009933B3">
            <w:pPr>
              <w:spacing w:after="0" w:line="259" w:lineRule="auto"/>
              <w:ind w:left="0" w:firstLine="0"/>
            </w:pPr>
            <w:r>
              <w:t xml:space="preserve">Executie: NU </w:t>
            </w:r>
          </w:p>
        </w:tc>
      </w:tr>
      <w:tr w:rsidR="00C35A59" w:rsidRPr="00B50F47">
        <w:trPr>
          <w:trHeight w:val="82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DURATA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Realizarea proiectului va depinde de posibilităţile de finanţare </w:t>
            </w:r>
          </w:p>
        </w:tc>
      </w:tr>
      <w:tr w:rsidR="00C35A59" w:rsidRPr="00B50F47">
        <w:trPr>
          <w:trHeight w:val="2374"/>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19" w:line="259" w:lineRule="auto"/>
              <w:ind w:left="0" w:firstLine="0"/>
            </w:pPr>
            <w:r>
              <w:t xml:space="preserve">JUSTIFICAREA NECESITĂŢII </w:t>
            </w:r>
          </w:p>
          <w:p w:rsidR="00C35A59" w:rsidRDefault="009933B3">
            <w:pPr>
              <w:spacing w:after="0" w:line="259" w:lineRule="auto"/>
              <w:ind w:left="0" w:firstLine="0"/>
            </w:pPr>
            <w:r>
              <w:t xml:space="preserve">IMPLEMENTĂRII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65" w:firstLine="0"/>
              <w:rPr>
                <w:lang w:val="en-US"/>
              </w:rPr>
            </w:pPr>
            <w:r w:rsidRPr="009933B3">
              <w:rPr>
                <w:lang w:val="en-US"/>
              </w:rPr>
              <w:t xml:space="preserve">Proiectul este cuprins ca obiectiv ăn Strategia de Dezvoltare Locală. De asemenea, în cadrul consultării opiniei publice realizate în procesul de elaborare a strategiei de dezvoltare locală, majoritatea populaţiei intervievate a răspuns că este importantă procurarea mijlocului de transport. </w:t>
            </w:r>
          </w:p>
        </w:tc>
      </w:tr>
    </w:tbl>
    <w:p w:rsidR="00C35A59" w:rsidRPr="009933B3" w:rsidRDefault="009933B3">
      <w:pPr>
        <w:spacing w:after="0" w:line="259" w:lineRule="auto"/>
        <w:ind w:left="0" w:firstLine="0"/>
        <w:jc w:val="both"/>
        <w:rPr>
          <w:lang w:val="en-US"/>
        </w:rPr>
      </w:pPr>
      <w:r w:rsidRPr="009933B3">
        <w:rPr>
          <w:lang w:val="en-US"/>
        </w:rPr>
        <w:t xml:space="preserve"> </w:t>
      </w:r>
    </w:p>
    <w:tbl>
      <w:tblPr>
        <w:tblStyle w:val="TableGrid"/>
        <w:tblW w:w="9573" w:type="dxa"/>
        <w:tblInd w:w="-108" w:type="dxa"/>
        <w:tblCellMar>
          <w:top w:w="45" w:type="dxa"/>
          <w:left w:w="108" w:type="dxa"/>
        </w:tblCellMar>
        <w:tblLook w:val="04A0" w:firstRow="1" w:lastRow="0" w:firstColumn="1" w:lastColumn="0" w:noHBand="0" w:noVBand="1"/>
      </w:tblPr>
      <w:tblGrid>
        <w:gridCol w:w="4786"/>
        <w:gridCol w:w="4787"/>
      </w:tblGrid>
      <w:tr w:rsidR="00C35A59" w:rsidRPr="00B50F47">
        <w:trPr>
          <w:trHeight w:val="996"/>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b/>
                <w:sz w:val="28"/>
                <w:lang w:val="en-US"/>
              </w:rPr>
              <w:t>3.Instalarea statiilor de asteptare a transportului public in satele Victorovca, Ciobalaccia.</w:t>
            </w:r>
            <w:r w:rsidRPr="009933B3">
              <w:rPr>
                <w:sz w:val="28"/>
                <w:lang w:val="en-US"/>
              </w:rPr>
              <w:t xml:space="preserve"> </w:t>
            </w:r>
          </w:p>
        </w:tc>
      </w:tr>
      <w:tr w:rsidR="00C35A59" w:rsidRPr="00B50F47">
        <w:trPr>
          <w:trHeight w:val="518"/>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                     LOCALIZAREA PROIECTULUI ŞI MANAGERUL DE PROIECT </w:t>
            </w:r>
          </w:p>
        </w:tc>
      </w:tr>
      <w:tr w:rsidR="00C35A59" w:rsidRPr="00B50F47">
        <w:trPr>
          <w:trHeight w:val="586"/>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MANAGERUL DE PROIECT / SOLICITANT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Consiliul Local al comunei Ciobalaccia </w:t>
            </w:r>
          </w:p>
        </w:tc>
      </w:tr>
      <w:tr w:rsidR="00C35A59">
        <w:trPr>
          <w:trHeight w:val="1246"/>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REPUBLICA MOLDOVA </w:t>
            </w:r>
          </w:p>
          <w:p w:rsidR="00C35A59" w:rsidRPr="009933B3" w:rsidRDefault="009933B3">
            <w:pPr>
              <w:spacing w:after="17" w:line="259" w:lineRule="auto"/>
              <w:ind w:left="0" w:firstLine="0"/>
              <w:rPr>
                <w:lang w:val="en-US"/>
              </w:rPr>
            </w:pPr>
            <w:r w:rsidRPr="009933B3">
              <w:rPr>
                <w:lang w:val="en-US"/>
              </w:rPr>
              <w:t xml:space="preserve">REGIUNEA PROIECTULUI  </w:t>
            </w:r>
          </w:p>
          <w:p w:rsidR="00C35A59" w:rsidRPr="009933B3" w:rsidRDefault="009933B3">
            <w:pPr>
              <w:spacing w:after="14" w:line="259" w:lineRule="auto"/>
              <w:ind w:left="0" w:firstLine="0"/>
              <w:rPr>
                <w:lang w:val="en-US"/>
              </w:rPr>
            </w:pPr>
            <w:r w:rsidRPr="009933B3">
              <w:rPr>
                <w:lang w:val="en-US"/>
              </w:rPr>
              <w:t xml:space="preserve">RAIONUL </w:t>
            </w:r>
          </w:p>
          <w:p w:rsidR="00C35A59" w:rsidRPr="009933B3" w:rsidRDefault="009933B3">
            <w:pPr>
              <w:spacing w:after="0" w:line="259" w:lineRule="auto"/>
              <w:ind w:left="0" w:firstLine="0"/>
              <w:rPr>
                <w:lang w:val="en-US"/>
              </w:rPr>
            </w:pPr>
            <w:r w:rsidRPr="009933B3">
              <w:rPr>
                <w:lang w:val="en-US"/>
              </w:rPr>
              <w:t xml:space="preserve">COMUNĂ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 </w:t>
            </w:r>
          </w:p>
          <w:p w:rsidR="00C35A59" w:rsidRDefault="009933B3">
            <w:pPr>
              <w:spacing w:after="17" w:line="259" w:lineRule="auto"/>
              <w:ind w:left="0" w:firstLine="0"/>
            </w:pPr>
            <w:r>
              <w:t xml:space="preserve">Sud </w:t>
            </w:r>
          </w:p>
          <w:p w:rsidR="00C35A59" w:rsidRDefault="009933B3">
            <w:pPr>
              <w:spacing w:after="14" w:line="259" w:lineRule="auto"/>
              <w:ind w:left="0" w:firstLine="0"/>
            </w:pPr>
            <w:r>
              <w:t xml:space="preserve">Cantemir </w:t>
            </w:r>
          </w:p>
          <w:p w:rsidR="00C35A59" w:rsidRDefault="009933B3">
            <w:pPr>
              <w:spacing w:after="0" w:line="259" w:lineRule="auto"/>
              <w:ind w:left="0" w:firstLine="0"/>
            </w:pPr>
            <w:r>
              <w:t xml:space="preserve">Ciobalaccia </w:t>
            </w:r>
          </w:p>
        </w:tc>
      </w:tr>
      <w:tr w:rsidR="00C35A59">
        <w:trPr>
          <w:trHeight w:val="31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VALOAREA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 </w:t>
            </w:r>
          </w:p>
        </w:tc>
      </w:tr>
      <w:tr w:rsidR="00C35A59">
        <w:trPr>
          <w:trHeight w:val="626"/>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SURSE DE FINANŢARE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17" w:line="259" w:lineRule="auto"/>
              <w:ind w:left="0" w:firstLine="0"/>
            </w:pPr>
            <w:r>
              <w:t xml:space="preserve">buget local </w:t>
            </w:r>
          </w:p>
          <w:p w:rsidR="00C35A59" w:rsidRDefault="009933B3">
            <w:pPr>
              <w:spacing w:after="0" w:line="259" w:lineRule="auto"/>
              <w:ind w:left="0" w:firstLine="0"/>
            </w:pPr>
            <w:r>
              <w:t xml:space="preserve"> </w:t>
            </w:r>
          </w:p>
        </w:tc>
      </w:tr>
      <w:tr w:rsidR="00C35A59">
        <w:trPr>
          <w:trHeight w:val="319"/>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b/>
              </w:rPr>
              <w:t xml:space="preserve">                                                      DESCRIEREA PROIECTULUI</w:t>
            </w:r>
            <w:r>
              <w:t xml:space="preserve"> </w:t>
            </w:r>
          </w:p>
        </w:tc>
      </w:tr>
      <w:tr w:rsidR="00C35A59" w:rsidRPr="00B50F47">
        <w:trPr>
          <w:trHeight w:val="82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OBIECTIVE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Procurarea si instalarea statiilor de asteptare a transportului public </w:t>
            </w:r>
          </w:p>
        </w:tc>
      </w:tr>
      <w:tr w:rsidR="00C35A59" w:rsidRPr="00B50F47">
        <w:trPr>
          <w:trHeight w:val="1337"/>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9" w:line="259" w:lineRule="auto"/>
              <w:ind w:left="0" w:firstLine="0"/>
              <w:rPr>
                <w:lang w:val="en-US"/>
              </w:rPr>
            </w:pPr>
            <w:r w:rsidRPr="009933B3">
              <w:rPr>
                <w:lang w:val="en-US"/>
              </w:rPr>
              <w:t xml:space="preserve">REZULTATELE OBŢINUTE IN CAZ DE </w:t>
            </w:r>
          </w:p>
          <w:p w:rsidR="00C35A59" w:rsidRPr="009933B3" w:rsidRDefault="009933B3">
            <w:pPr>
              <w:spacing w:after="0" w:line="259" w:lineRule="auto"/>
              <w:ind w:left="0" w:firstLine="0"/>
              <w:rPr>
                <w:lang w:val="en-US"/>
              </w:rPr>
            </w:pPr>
            <w:r w:rsidRPr="009933B3">
              <w:rPr>
                <w:lang w:val="en-US"/>
              </w:rPr>
              <w:t xml:space="preserve">IMPLIMENTARE 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97" w:line="276" w:lineRule="auto"/>
              <w:ind w:left="0" w:firstLine="0"/>
              <w:rPr>
                <w:lang w:val="en-US"/>
              </w:rPr>
            </w:pPr>
            <w:r w:rsidRPr="009933B3">
              <w:rPr>
                <w:lang w:val="en-US"/>
              </w:rPr>
              <w:t xml:space="preserve">-îmbunătăţirea condiţiilor de viaţă a populaţiei comunei </w:t>
            </w:r>
          </w:p>
          <w:p w:rsidR="00C35A59" w:rsidRPr="009933B3" w:rsidRDefault="009933B3">
            <w:pPr>
              <w:spacing w:after="0" w:line="259" w:lineRule="auto"/>
              <w:ind w:left="0" w:firstLine="0"/>
              <w:rPr>
                <w:lang w:val="en-US"/>
              </w:rPr>
            </w:pPr>
            <w:r w:rsidRPr="009933B3">
              <w:rPr>
                <w:lang w:val="en-US"/>
              </w:rPr>
              <w:t xml:space="preserve"> </w:t>
            </w:r>
          </w:p>
        </w:tc>
      </w:tr>
      <w:tr w:rsidR="00C35A59" w:rsidRPr="00B50F47">
        <w:trPr>
          <w:trHeight w:val="82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jc w:val="both"/>
            </w:pPr>
            <w:r>
              <w:t xml:space="preserve">POTENŢIALII BENEFICIARI AI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9" w:line="259" w:lineRule="auto"/>
              <w:ind w:left="0" w:firstLine="0"/>
              <w:rPr>
                <w:lang w:val="en-US"/>
              </w:rPr>
            </w:pPr>
            <w:r w:rsidRPr="009933B3">
              <w:rPr>
                <w:lang w:val="en-US"/>
              </w:rPr>
              <w:t xml:space="preserve">Locuitorii din satele Victorovca si </w:t>
            </w:r>
          </w:p>
          <w:p w:rsidR="00C35A59" w:rsidRPr="009933B3" w:rsidRDefault="009933B3">
            <w:pPr>
              <w:spacing w:after="0" w:line="259" w:lineRule="auto"/>
              <w:ind w:left="0" w:firstLine="0"/>
              <w:rPr>
                <w:lang w:val="en-US"/>
              </w:rPr>
            </w:pPr>
            <w:r w:rsidRPr="009933B3">
              <w:rPr>
                <w:lang w:val="en-US"/>
              </w:rPr>
              <w:t>Ciobalaccia</w:t>
            </w:r>
            <w:proofErr w:type="gramStart"/>
            <w:r w:rsidRPr="009933B3">
              <w:rPr>
                <w:lang w:val="en-US"/>
              </w:rPr>
              <w:t>,precum</w:t>
            </w:r>
            <w:proofErr w:type="gramEnd"/>
            <w:r w:rsidRPr="009933B3">
              <w:rPr>
                <w:lang w:val="en-US"/>
              </w:rPr>
              <w:t xml:space="preserve"> si oaspetii comunei. </w:t>
            </w:r>
          </w:p>
        </w:tc>
      </w:tr>
      <w:tr w:rsidR="00C35A59" w:rsidRPr="00B50F47">
        <w:trPr>
          <w:trHeight w:val="2374"/>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lastRenderedPageBreak/>
              <w:t xml:space="preserve">ACTIVITĂŢILE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4" w:line="259" w:lineRule="auto"/>
              <w:ind w:left="0" w:firstLine="0"/>
              <w:rPr>
                <w:lang w:val="en-US"/>
              </w:rPr>
            </w:pPr>
            <w:r w:rsidRPr="009933B3">
              <w:rPr>
                <w:lang w:val="en-US"/>
              </w:rPr>
              <w:t xml:space="preserve">Realizarea studiului de fezabilitate  </w:t>
            </w:r>
          </w:p>
          <w:p w:rsidR="00C35A59" w:rsidRPr="009933B3" w:rsidRDefault="009933B3">
            <w:pPr>
              <w:spacing w:after="17" w:line="259" w:lineRule="auto"/>
              <w:ind w:left="0" w:firstLine="0"/>
              <w:rPr>
                <w:lang w:val="en-US"/>
              </w:rPr>
            </w:pPr>
            <w:r w:rsidRPr="009933B3">
              <w:rPr>
                <w:lang w:val="en-US"/>
              </w:rPr>
              <w:t xml:space="preserve">Elaborarea proiectului tethnic </w:t>
            </w:r>
          </w:p>
          <w:p w:rsidR="00C35A59" w:rsidRPr="009933B3" w:rsidRDefault="009933B3">
            <w:pPr>
              <w:spacing w:after="17" w:line="259" w:lineRule="auto"/>
              <w:ind w:left="0" w:firstLine="0"/>
              <w:rPr>
                <w:lang w:val="en-US"/>
              </w:rPr>
            </w:pPr>
            <w:r w:rsidRPr="009933B3">
              <w:rPr>
                <w:lang w:val="en-US"/>
              </w:rPr>
              <w:t xml:space="preserve">Aprobarea începerii proiectului  </w:t>
            </w:r>
          </w:p>
          <w:p w:rsidR="00C35A59" w:rsidRPr="009933B3" w:rsidRDefault="009933B3">
            <w:pPr>
              <w:spacing w:after="14" w:line="259" w:lineRule="auto"/>
              <w:ind w:left="0" w:firstLine="0"/>
              <w:rPr>
                <w:lang w:val="en-US"/>
              </w:rPr>
            </w:pPr>
            <w:r w:rsidRPr="009933B3">
              <w:rPr>
                <w:lang w:val="en-US"/>
              </w:rPr>
              <w:t xml:space="preserve">Pregătirea şi depunerea cererii catre consilium  </w:t>
            </w:r>
          </w:p>
          <w:p w:rsidR="00C35A59" w:rsidRPr="009933B3" w:rsidRDefault="009933B3">
            <w:pPr>
              <w:spacing w:after="17" w:line="259" w:lineRule="auto"/>
              <w:ind w:left="0" w:firstLine="0"/>
              <w:rPr>
                <w:lang w:val="en-US"/>
              </w:rPr>
            </w:pPr>
            <w:r w:rsidRPr="009933B3">
              <w:rPr>
                <w:lang w:val="en-US"/>
              </w:rPr>
              <w:t xml:space="preserve">Contractarea proiectului  </w:t>
            </w:r>
          </w:p>
          <w:p w:rsidR="00C35A59" w:rsidRPr="009933B3" w:rsidRDefault="009933B3">
            <w:pPr>
              <w:spacing w:after="19" w:line="259" w:lineRule="auto"/>
              <w:ind w:left="0" w:firstLine="0"/>
              <w:rPr>
                <w:lang w:val="en-US"/>
              </w:rPr>
            </w:pPr>
            <w:r w:rsidRPr="009933B3">
              <w:rPr>
                <w:lang w:val="en-US"/>
              </w:rPr>
              <w:t xml:space="preserve">Monitorizare, evaluare, control </w:t>
            </w:r>
          </w:p>
          <w:p w:rsidR="00C35A59" w:rsidRPr="009933B3" w:rsidRDefault="009933B3">
            <w:pPr>
              <w:spacing w:after="0" w:line="259" w:lineRule="auto"/>
              <w:ind w:left="0" w:firstLine="0"/>
              <w:rPr>
                <w:lang w:val="en-US"/>
              </w:rPr>
            </w:pPr>
            <w:r w:rsidRPr="009933B3">
              <w:rPr>
                <w:lang w:val="en-US"/>
              </w:rPr>
              <w:t xml:space="preserve">Auditul proiectului </w:t>
            </w:r>
          </w:p>
        </w:tc>
      </w:tr>
      <w:tr w:rsidR="00C35A59">
        <w:trPr>
          <w:trHeight w:val="1445"/>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61" w:firstLine="0"/>
              <w:rPr>
                <w:lang w:val="en-US"/>
              </w:rPr>
            </w:pPr>
            <w:r w:rsidRPr="009933B3">
              <w:rPr>
                <w:lang w:val="en-US"/>
              </w:rPr>
              <w:t xml:space="preserve">STADIUL DE MATURITATE AL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Idee : DA </w:t>
            </w:r>
          </w:p>
          <w:p w:rsidR="00C35A59" w:rsidRPr="009933B3" w:rsidRDefault="009933B3">
            <w:pPr>
              <w:spacing w:after="14" w:line="259" w:lineRule="auto"/>
              <w:ind w:left="0" w:firstLine="0"/>
              <w:rPr>
                <w:lang w:val="en-US"/>
              </w:rPr>
            </w:pPr>
            <w:r w:rsidRPr="009933B3">
              <w:rPr>
                <w:lang w:val="en-US"/>
              </w:rPr>
              <w:t xml:space="preserve">Proiect: DA </w:t>
            </w:r>
          </w:p>
          <w:p w:rsidR="00C35A59" w:rsidRPr="009933B3" w:rsidRDefault="009933B3">
            <w:pPr>
              <w:spacing w:after="19" w:line="259" w:lineRule="auto"/>
              <w:ind w:left="0" w:firstLine="0"/>
              <w:rPr>
                <w:lang w:val="en-US"/>
              </w:rPr>
            </w:pPr>
            <w:r w:rsidRPr="009933B3">
              <w:rPr>
                <w:lang w:val="en-US"/>
              </w:rPr>
              <w:t xml:space="preserve">Finantare: DA </w:t>
            </w:r>
          </w:p>
          <w:p w:rsidR="00C35A59" w:rsidRDefault="009933B3">
            <w:pPr>
              <w:spacing w:after="0" w:line="259" w:lineRule="auto"/>
              <w:ind w:left="0" w:firstLine="0"/>
            </w:pPr>
            <w:r>
              <w:t xml:space="preserve">Executie: NU </w:t>
            </w:r>
          </w:p>
        </w:tc>
      </w:tr>
      <w:tr w:rsidR="00C35A59" w:rsidRPr="00B50F47">
        <w:trPr>
          <w:trHeight w:val="51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DURATA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Depinde de decizia consiliumului local. </w:t>
            </w:r>
          </w:p>
        </w:tc>
      </w:tr>
      <w:tr w:rsidR="00C35A59" w:rsidRPr="00B50F47">
        <w:trPr>
          <w:trHeight w:val="2374"/>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19" w:line="259" w:lineRule="auto"/>
              <w:ind w:left="0" w:firstLine="0"/>
            </w:pPr>
            <w:r>
              <w:t xml:space="preserve">JUSTIFICAREA NECESITĂŢII </w:t>
            </w:r>
          </w:p>
          <w:p w:rsidR="00C35A59" w:rsidRDefault="009933B3">
            <w:pPr>
              <w:spacing w:after="0" w:line="259" w:lineRule="auto"/>
              <w:ind w:left="0" w:firstLine="0"/>
            </w:pPr>
            <w:r>
              <w:t xml:space="preserve">IMPLEMENTĂRII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94" w:firstLine="0"/>
              <w:rPr>
                <w:lang w:val="en-US"/>
              </w:rPr>
            </w:pPr>
            <w:r w:rsidRPr="009933B3">
              <w:rPr>
                <w:lang w:val="en-US"/>
              </w:rPr>
              <w:t xml:space="preserve">Proiectul este cuprins ca obiectiv în Strategia de Dezvoltare Locală. De asemenea, în cadrul consultării opiniei publice realizate în procesul de elaborare a strategiei de dezvoltare locală, majoritatea populaţiei intervievate a răspuns că este importantă procurarea si instalarea statiilor de asteptare a transportului public. </w:t>
            </w:r>
          </w:p>
        </w:tc>
      </w:tr>
    </w:tbl>
    <w:p w:rsidR="00C35A59" w:rsidRPr="009933B3" w:rsidRDefault="009933B3">
      <w:pPr>
        <w:spacing w:after="0" w:line="259" w:lineRule="auto"/>
        <w:ind w:left="0" w:firstLine="0"/>
        <w:jc w:val="both"/>
        <w:rPr>
          <w:lang w:val="en-US"/>
        </w:rPr>
      </w:pPr>
      <w:r w:rsidRPr="009933B3">
        <w:rPr>
          <w:lang w:val="en-US"/>
        </w:rPr>
        <w:t xml:space="preserve"> </w:t>
      </w:r>
    </w:p>
    <w:tbl>
      <w:tblPr>
        <w:tblStyle w:val="TableGrid"/>
        <w:tblW w:w="9573" w:type="dxa"/>
        <w:tblInd w:w="-108" w:type="dxa"/>
        <w:tblCellMar>
          <w:top w:w="45" w:type="dxa"/>
          <w:left w:w="108" w:type="dxa"/>
        </w:tblCellMar>
        <w:tblLook w:val="04A0" w:firstRow="1" w:lastRow="0" w:firstColumn="1" w:lastColumn="0" w:noHBand="0" w:noVBand="1"/>
      </w:tblPr>
      <w:tblGrid>
        <w:gridCol w:w="4786"/>
        <w:gridCol w:w="4787"/>
      </w:tblGrid>
      <w:tr w:rsidR="00C35A59" w:rsidRPr="00B50F47">
        <w:trPr>
          <w:trHeight w:val="602"/>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12" w:firstLine="0"/>
              <w:jc w:val="center"/>
              <w:rPr>
                <w:lang w:val="en-US"/>
              </w:rPr>
            </w:pPr>
            <w:r w:rsidRPr="009933B3">
              <w:rPr>
                <w:b/>
                <w:sz w:val="28"/>
                <w:lang w:val="en-US"/>
              </w:rPr>
              <w:t>4.Modernizarea reţelei de alimentare cu apă in satul Ciobalaccia</w:t>
            </w:r>
            <w:r w:rsidRPr="009933B3">
              <w:rPr>
                <w:b/>
                <w:lang w:val="en-US"/>
              </w:rPr>
              <w:t>.</w:t>
            </w:r>
            <w:r w:rsidRPr="009933B3">
              <w:rPr>
                <w:lang w:val="en-US"/>
              </w:rPr>
              <w:t xml:space="preserve"> </w:t>
            </w:r>
          </w:p>
        </w:tc>
      </w:tr>
      <w:tr w:rsidR="00C35A59" w:rsidRPr="00B50F47">
        <w:trPr>
          <w:trHeight w:val="518"/>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                                  LOCALIZAREA PROIECTULUI ŞI MANAGERUL DE PROIECT </w:t>
            </w:r>
          </w:p>
        </w:tc>
      </w:tr>
      <w:tr w:rsidR="00C35A59" w:rsidRPr="00B50F47">
        <w:trPr>
          <w:trHeight w:val="51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MANAGERUL DE PROIECT / SOLICITANT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Consiliul Local al comunei Ciobalaccia </w:t>
            </w:r>
          </w:p>
        </w:tc>
      </w:tr>
      <w:tr w:rsidR="00C35A59">
        <w:trPr>
          <w:trHeight w:val="1246"/>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REPUBLICA MOLDOVA </w:t>
            </w:r>
          </w:p>
          <w:p w:rsidR="00C35A59" w:rsidRPr="009933B3" w:rsidRDefault="009933B3">
            <w:pPr>
              <w:spacing w:after="17" w:line="259" w:lineRule="auto"/>
              <w:ind w:left="0" w:firstLine="0"/>
              <w:rPr>
                <w:lang w:val="en-US"/>
              </w:rPr>
            </w:pPr>
            <w:r w:rsidRPr="009933B3">
              <w:rPr>
                <w:lang w:val="en-US"/>
              </w:rPr>
              <w:t xml:space="preserve">REGIUNEA PROIECTULUI  </w:t>
            </w:r>
          </w:p>
          <w:p w:rsidR="00C35A59" w:rsidRPr="009933B3" w:rsidRDefault="009933B3">
            <w:pPr>
              <w:spacing w:after="15" w:line="259" w:lineRule="auto"/>
              <w:ind w:left="0" w:firstLine="0"/>
              <w:rPr>
                <w:lang w:val="en-US"/>
              </w:rPr>
            </w:pPr>
            <w:r w:rsidRPr="009933B3">
              <w:rPr>
                <w:lang w:val="en-US"/>
              </w:rPr>
              <w:t xml:space="preserve">RAIONUL </w:t>
            </w:r>
          </w:p>
          <w:p w:rsidR="00C35A59" w:rsidRPr="009933B3" w:rsidRDefault="009933B3">
            <w:pPr>
              <w:spacing w:after="0" w:line="259" w:lineRule="auto"/>
              <w:ind w:left="0" w:firstLine="0"/>
              <w:rPr>
                <w:lang w:val="en-US"/>
              </w:rPr>
            </w:pPr>
            <w:r w:rsidRPr="009933B3">
              <w:rPr>
                <w:lang w:val="en-US"/>
              </w:rPr>
              <w:t xml:space="preserve">COMUNĂ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 </w:t>
            </w:r>
          </w:p>
          <w:p w:rsidR="00C35A59" w:rsidRDefault="009933B3">
            <w:pPr>
              <w:spacing w:after="17" w:line="259" w:lineRule="auto"/>
              <w:ind w:left="0" w:firstLine="0"/>
            </w:pPr>
            <w:r>
              <w:t xml:space="preserve">Sud </w:t>
            </w:r>
          </w:p>
          <w:p w:rsidR="00C35A59" w:rsidRDefault="009933B3">
            <w:pPr>
              <w:spacing w:after="15" w:line="259" w:lineRule="auto"/>
              <w:ind w:left="0" w:firstLine="0"/>
            </w:pPr>
            <w:r>
              <w:t xml:space="preserve">Cantemir </w:t>
            </w:r>
          </w:p>
          <w:p w:rsidR="00C35A59" w:rsidRDefault="009933B3">
            <w:pPr>
              <w:spacing w:after="0" w:line="259" w:lineRule="auto"/>
              <w:ind w:left="0" w:firstLine="0"/>
            </w:pPr>
            <w:r>
              <w:t xml:space="preserve">Ciobalaccia </w:t>
            </w:r>
          </w:p>
        </w:tc>
      </w:tr>
      <w:tr w:rsidR="00C35A59">
        <w:trPr>
          <w:trHeight w:val="31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VALOAREA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 </w:t>
            </w:r>
          </w:p>
        </w:tc>
      </w:tr>
      <w:tr w:rsidR="00C35A59">
        <w:trPr>
          <w:trHeight w:val="936"/>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SURSE DE FINANŢARE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74" w:lineRule="auto"/>
              <w:ind w:left="0" w:right="2392" w:firstLine="0"/>
            </w:pPr>
            <w:r>
              <w:t xml:space="preserve">buget local contributia localnicilor </w:t>
            </w:r>
          </w:p>
          <w:p w:rsidR="00C35A59" w:rsidRDefault="009933B3">
            <w:pPr>
              <w:spacing w:after="0" w:line="259" w:lineRule="auto"/>
              <w:ind w:left="0" w:firstLine="0"/>
            </w:pPr>
            <w:r>
              <w:t xml:space="preserve"> </w:t>
            </w:r>
          </w:p>
        </w:tc>
      </w:tr>
      <w:tr w:rsidR="00C35A59">
        <w:trPr>
          <w:trHeight w:val="518"/>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b/>
              </w:rPr>
              <w:t xml:space="preserve">                                                      DESCRIEREA PROIECTULUI</w:t>
            </w:r>
            <w:r>
              <w:t xml:space="preserve"> </w:t>
            </w:r>
          </w:p>
        </w:tc>
      </w:tr>
      <w:tr w:rsidR="00C35A59" w:rsidRPr="00B50F47">
        <w:trPr>
          <w:trHeight w:val="113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OBIECTIVE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4" w:line="259" w:lineRule="auto"/>
              <w:ind w:left="0" w:firstLine="0"/>
              <w:rPr>
                <w:lang w:val="en-US"/>
              </w:rPr>
            </w:pPr>
            <w:r w:rsidRPr="009933B3">
              <w:rPr>
                <w:lang w:val="en-US"/>
              </w:rPr>
              <w:t xml:space="preserve">Schimbarea sistemului de apeduct </w:t>
            </w:r>
          </w:p>
          <w:p w:rsidR="00C35A59" w:rsidRPr="009933B3" w:rsidRDefault="009933B3">
            <w:pPr>
              <w:spacing w:after="0" w:line="259" w:lineRule="auto"/>
              <w:ind w:left="0" w:firstLine="0"/>
              <w:rPr>
                <w:lang w:val="en-US"/>
              </w:rPr>
            </w:pPr>
            <w:proofErr w:type="gramStart"/>
            <w:r w:rsidRPr="009933B3">
              <w:rPr>
                <w:lang w:val="en-US"/>
              </w:rPr>
              <w:t>uzat,</w:t>
            </w:r>
            <w:proofErr w:type="gramEnd"/>
            <w:r w:rsidRPr="009933B3">
              <w:rPr>
                <w:lang w:val="en-US"/>
              </w:rPr>
              <w:t xml:space="preserve">modernizarea si instalarea de contoare in gospodariele conectate la apeduct. </w:t>
            </w:r>
          </w:p>
        </w:tc>
      </w:tr>
      <w:tr w:rsidR="00C35A59">
        <w:trPr>
          <w:trHeight w:val="1553"/>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9" w:line="259" w:lineRule="auto"/>
              <w:ind w:left="0" w:firstLine="0"/>
              <w:rPr>
                <w:lang w:val="en-US"/>
              </w:rPr>
            </w:pPr>
            <w:r w:rsidRPr="009933B3">
              <w:rPr>
                <w:lang w:val="en-US"/>
              </w:rPr>
              <w:lastRenderedPageBreak/>
              <w:t xml:space="preserve">REZULTATELE OBŢINUTE IN CAZ DE </w:t>
            </w:r>
          </w:p>
          <w:p w:rsidR="00C35A59" w:rsidRPr="009933B3" w:rsidRDefault="009933B3">
            <w:pPr>
              <w:spacing w:after="0" w:line="259" w:lineRule="auto"/>
              <w:ind w:left="0" w:firstLine="0"/>
              <w:rPr>
                <w:lang w:val="en-US"/>
              </w:rPr>
            </w:pPr>
            <w:r w:rsidRPr="009933B3">
              <w:rPr>
                <w:lang w:val="en-US"/>
              </w:rPr>
              <w:t xml:space="preserve">IMPLIMENTARE 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74" w:lineRule="auto"/>
              <w:ind w:left="0" w:firstLine="0"/>
              <w:rPr>
                <w:lang w:val="en-US"/>
              </w:rPr>
            </w:pPr>
            <w:r w:rsidRPr="009933B3">
              <w:rPr>
                <w:lang w:val="en-US"/>
              </w:rPr>
              <w:t xml:space="preserve"> -scăderea factorilor de risc pentru sănătatea populaţiei;  </w:t>
            </w:r>
          </w:p>
          <w:p w:rsidR="00C35A59" w:rsidRPr="009933B3" w:rsidRDefault="009933B3">
            <w:pPr>
              <w:spacing w:after="0" w:line="274" w:lineRule="auto"/>
              <w:ind w:left="0" w:firstLine="0"/>
              <w:rPr>
                <w:lang w:val="en-US"/>
              </w:rPr>
            </w:pPr>
            <w:r w:rsidRPr="009933B3">
              <w:rPr>
                <w:lang w:val="en-US"/>
              </w:rPr>
              <w:t xml:space="preserve">-evidenta justa a consumului de apa in gospodarii </w:t>
            </w:r>
          </w:p>
          <w:p w:rsidR="00C35A59" w:rsidRDefault="009933B3">
            <w:pPr>
              <w:spacing w:after="0" w:line="259" w:lineRule="auto"/>
              <w:ind w:left="0" w:firstLine="0"/>
            </w:pPr>
            <w:r>
              <w:t xml:space="preserve">-obiectivitate la consum - achitare </w:t>
            </w:r>
          </w:p>
        </w:tc>
      </w:tr>
      <w:tr w:rsidR="00C35A59" w:rsidRPr="00B50F47">
        <w:trPr>
          <w:trHeight w:val="62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jc w:val="both"/>
            </w:pPr>
            <w:r>
              <w:t xml:space="preserve">POTENŢIALII BENEFICIARI AI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1354" w:firstLine="0"/>
              <w:rPr>
                <w:lang w:val="en-US"/>
              </w:rPr>
            </w:pPr>
            <w:r w:rsidRPr="009933B3">
              <w:rPr>
                <w:lang w:val="en-US"/>
              </w:rPr>
              <w:t xml:space="preserve">Locuitorii satului Ciobalaccia. Î.M Ciobalaccia-Servicii. </w:t>
            </w:r>
          </w:p>
        </w:tc>
      </w:tr>
      <w:tr w:rsidR="00C35A59" w:rsidRPr="00B50F47">
        <w:trPr>
          <w:trHeight w:val="2374"/>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ACTIVITĂŢILE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4" w:line="259" w:lineRule="auto"/>
              <w:ind w:left="0" w:firstLine="0"/>
              <w:rPr>
                <w:lang w:val="en-US"/>
              </w:rPr>
            </w:pPr>
            <w:r w:rsidRPr="009933B3">
              <w:rPr>
                <w:lang w:val="en-US"/>
              </w:rPr>
              <w:t xml:space="preserve">Realizarea studiului de fezabilitate  </w:t>
            </w:r>
          </w:p>
          <w:p w:rsidR="00C35A59" w:rsidRPr="009933B3" w:rsidRDefault="009933B3">
            <w:pPr>
              <w:spacing w:after="17" w:line="259" w:lineRule="auto"/>
              <w:ind w:left="0" w:firstLine="0"/>
              <w:rPr>
                <w:lang w:val="en-US"/>
              </w:rPr>
            </w:pPr>
            <w:r w:rsidRPr="009933B3">
              <w:rPr>
                <w:lang w:val="en-US"/>
              </w:rPr>
              <w:t xml:space="preserve">Elaborarea proiectului tehnic </w:t>
            </w:r>
          </w:p>
          <w:p w:rsidR="00C35A59" w:rsidRPr="009933B3" w:rsidRDefault="009933B3">
            <w:pPr>
              <w:spacing w:after="17" w:line="259" w:lineRule="auto"/>
              <w:ind w:left="0" w:firstLine="0"/>
              <w:rPr>
                <w:lang w:val="en-US"/>
              </w:rPr>
            </w:pPr>
            <w:r w:rsidRPr="009933B3">
              <w:rPr>
                <w:lang w:val="en-US"/>
              </w:rPr>
              <w:t xml:space="preserve">Aprobarea începerii proiectului  </w:t>
            </w:r>
          </w:p>
          <w:p w:rsidR="00C35A59" w:rsidRPr="009933B3" w:rsidRDefault="009933B3">
            <w:pPr>
              <w:spacing w:after="14" w:line="259" w:lineRule="auto"/>
              <w:ind w:left="0" w:firstLine="0"/>
              <w:rPr>
                <w:lang w:val="en-US"/>
              </w:rPr>
            </w:pPr>
            <w:r w:rsidRPr="009933B3">
              <w:rPr>
                <w:lang w:val="en-US"/>
              </w:rPr>
              <w:t xml:space="preserve">Pregătirea şi depunerea cererii catre consilium  </w:t>
            </w:r>
          </w:p>
          <w:p w:rsidR="00C35A59" w:rsidRPr="009933B3" w:rsidRDefault="009933B3">
            <w:pPr>
              <w:spacing w:after="17" w:line="259" w:lineRule="auto"/>
              <w:ind w:left="0" w:firstLine="0"/>
              <w:rPr>
                <w:lang w:val="en-US"/>
              </w:rPr>
            </w:pPr>
            <w:r w:rsidRPr="009933B3">
              <w:rPr>
                <w:lang w:val="en-US"/>
              </w:rPr>
              <w:t xml:space="preserve">Contractarea proiectului  </w:t>
            </w:r>
          </w:p>
          <w:p w:rsidR="00C35A59" w:rsidRPr="009933B3" w:rsidRDefault="009933B3">
            <w:pPr>
              <w:spacing w:after="19" w:line="259" w:lineRule="auto"/>
              <w:ind w:left="0" w:firstLine="0"/>
              <w:rPr>
                <w:lang w:val="en-US"/>
              </w:rPr>
            </w:pPr>
            <w:r w:rsidRPr="009933B3">
              <w:rPr>
                <w:lang w:val="en-US"/>
              </w:rPr>
              <w:t xml:space="preserve">Monitorizare, evaluare, control </w:t>
            </w:r>
          </w:p>
          <w:p w:rsidR="00C35A59" w:rsidRPr="009933B3" w:rsidRDefault="009933B3">
            <w:pPr>
              <w:spacing w:after="0" w:line="259" w:lineRule="auto"/>
              <w:ind w:left="0" w:firstLine="0"/>
              <w:rPr>
                <w:lang w:val="en-US"/>
              </w:rPr>
            </w:pPr>
            <w:r w:rsidRPr="009933B3">
              <w:rPr>
                <w:lang w:val="en-US"/>
              </w:rPr>
              <w:t xml:space="preserve">Auditul proiectului </w:t>
            </w:r>
          </w:p>
        </w:tc>
      </w:tr>
      <w:tr w:rsidR="00C35A59">
        <w:trPr>
          <w:trHeight w:val="1445"/>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61" w:firstLine="0"/>
              <w:rPr>
                <w:lang w:val="en-US"/>
              </w:rPr>
            </w:pPr>
            <w:r w:rsidRPr="009933B3">
              <w:rPr>
                <w:lang w:val="en-US"/>
              </w:rPr>
              <w:t xml:space="preserve">STADIUL DE MATURITATE AL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Idee : DA </w:t>
            </w:r>
          </w:p>
          <w:p w:rsidR="00C35A59" w:rsidRPr="009933B3" w:rsidRDefault="009933B3">
            <w:pPr>
              <w:spacing w:after="14" w:line="259" w:lineRule="auto"/>
              <w:ind w:left="0" w:firstLine="0"/>
              <w:rPr>
                <w:lang w:val="en-US"/>
              </w:rPr>
            </w:pPr>
            <w:r w:rsidRPr="009933B3">
              <w:rPr>
                <w:lang w:val="en-US"/>
              </w:rPr>
              <w:t xml:space="preserve">Proiect: In lucru </w:t>
            </w:r>
          </w:p>
          <w:p w:rsidR="00C35A59" w:rsidRPr="009933B3" w:rsidRDefault="009933B3">
            <w:pPr>
              <w:spacing w:after="19" w:line="259" w:lineRule="auto"/>
              <w:ind w:left="0" w:firstLine="0"/>
              <w:rPr>
                <w:lang w:val="en-US"/>
              </w:rPr>
            </w:pPr>
            <w:r w:rsidRPr="009933B3">
              <w:rPr>
                <w:lang w:val="en-US"/>
              </w:rPr>
              <w:t xml:space="preserve">Finantare: Nu </w:t>
            </w:r>
          </w:p>
          <w:p w:rsidR="00C35A59" w:rsidRDefault="009933B3">
            <w:pPr>
              <w:spacing w:after="0" w:line="259" w:lineRule="auto"/>
              <w:ind w:left="0" w:firstLine="0"/>
            </w:pPr>
            <w:r>
              <w:t xml:space="preserve">Executie: NU </w:t>
            </w:r>
          </w:p>
        </w:tc>
      </w:tr>
      <w:tr w:rsidR="00C35A59" w:rsidRPr="00B50F47">
        <w:trPr>
          <w:trHeight w:val="82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DURATA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Realizarea proiectului va depinde de posibilităţile de finanţare. </w:t>
            </w:r>
          </w:p>
        </w:tc>
      </w:tr>
      <w:tr w:rsidR="00C35A59" w:rsidRPr="00B50F47">
        <w:trPr>
          <w:trHeight w:val="2372"/>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19" w:line="259" w:lineRule="auto"/>
              <w:ind w:left="0" w:firstLine="0"/>
            </w:pPr>
            <w:r>
              <w:t xml:space="preserve">JUSTIFICAREA NECESITĂŢII </w:t>
            </w:r>
          </w:p>
          <w:p w:rsidR="00C35A59" w:rsidRDefault="009933B3">
            <w:pPr>
              <w:spacing w:after="0" w:line="259" w:lineRule="auto"/>
              <w:ind w:left="0" w:firstLine="0"/>
            </w:pPr>
            <w:r>
              <w:t xml:space="preserve">IMPLEMENTĂRII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Proiectul este cuprins ca obiectiv în Strategia de Dezvoltare Locală. De asemenea, în cadrul consultării opiniei publice realizate în procesul de elaborare a strategiei de dezvoltare locală, majoritatea populaţiei intervievate a răspuns că este importantă modernizarea apeductului in satul Ciobalaccia. </w:t>
            </w:r>
          </w:p>
        </w:tc>
      </w:tr>
    </w:tbl>
    <w:p w:rsidR="00C35A59" w:rsidRPr="009933B3" w:rsidRDefault="009933B3">
      <w:pPr>
        <w:spacing w:after="0" w:line="259" w:lineRule="auto"/>
        <w:ind w:left="0" w:firstLine="0"/>
        <w:jc w:val="both"/>
        <w:rPr>
          <w:lang w:val="en-US"/>
        </w:rPr>
      </w:pPr>
      <w:r w:rsidRPr="009933B3">
        <w:rPr>
          <w:lang w:val="en-US"/>
        </w:rPr>
        <w:t xml:space="preserve"> </w:t>
      </w:r>
    </w:p>
    <w:tbl>
      <w:tblPr>
        <w:tblStyle w:val="TableGrid"/>
        <w:tblW w:w="9573" w:type="dxa"/>
        <w:tblInd w:w="-108" w:type="dxa"/>
        <w:tblCellMar>
          <w:top w:w="45" w:type="dxa"/>
          <w:left w:w="108" w:type="dxa"/>
        </w:tblCellMar>
        <w:tblLook w:val="04A0" w:firstRow="1" w:lastRow="0" w:firstColumn="1" w:lastColumn="0" w:noHBand="0" w:noVBand="1"/>
      </w:tblPr>
      <w:tblGrid>
        <w:gridCol w:w="4786"/>
        <w:gridCol w:w="4787"/>
      </w:tblGrid>
      <w:tr w:rsidR="00C35A59" w:rsidRPr="00B50F47">
        <w:trPr>
          <w:trHeight w:val="605"/>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b/>
                <w:sz w:val="28"/>
                <w:lang w:val="en-US"/>
              </w:rPr>
              <w:t>5.</w:t>
            </w:r>
            <w:r w:rsidRPr="009933B3">
              <w:rPr>
                <w:sz w:val="28"/>
                <w:lang w:val="en-US"/>
              </w:rPr>
              <w:t xml:space="preserve"> </w:t>
            </w:r>
            <w:r w:rsidRPr="009933B3">
              <w:rPr>
                <w:b/>
                <w:sz w:val="28"/>
                <w:lang w:val="en-US"/>
              </w:rPr>
              <w:t>lucrări de reabilitare a reţelei de iluminat public în comună</w:t>
            </w:r>
            <w:r w:rsidRPr="009933B3">
              <w:rPr>
                <w:sz w:val="28"/>
                <w:lang w:val="en-US"/>
              </w:rPr>
              <w:t xml:space="preserve"> </w:t>
            </w:r>
          </w:p>
        </w:tc>
      </w:tr>
      <w:tr w:rsidR="00C35A59" w:rsidRPr="00B50F47">
        <w:trPr>
          <w:trHeight w:val="518"/>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                                  LOCALIZAREA PROIECTULUI ŞI MANAGERUL DE PROIECT </w:t>
            </w:r>
          </w:p>
        </w:tc>
      </w:tr>
      <w:tr w:rsidR="00C35A59" w:rsidRPr="00B50F47">
        <w:trPr>
          <w:trHeight w:val="51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MANAGERUL DE PROIECT / SOLICITANT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Consiliul Local al comunei Ciobalaccia </w:t>
            </w:r>
          </w:p>
        </w:tc>
      </w:tr>
      <w:tr w:rsidR="00C35A59">
        <w:trPr>
          <w:trHeight w:val="1246"/>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REPUBLICA MOLDOVA </w:t>
            </w:r>
          </w:p>
          <w:p w:rsidR="00C35A59" w:rsidRPr="009933B3" w:rsidRDefault="009933B3">
            <w:pPr>
              <w:spacing w:after="15" w:line="259" w:lineRule="auto"/>
              <w:ind w:left="0" w:firstLine="0"/>
              <w:rPr>
                <w:lang w:val="en-US"/>
              </w:rPr>
            </w:pPr>
            <w:r w:rsidRPr="009933B3">
              <w:rPr>
                <w:lang w:val="en-US"/>
              </w:rPr>
              <w:t xml:space="preserve">REGIUNEA PROIECTULUI  </w:t>
            </w:r>
          </w:p>
          <w:p w:rsidR="00C35A59" w:rsidRPr="009933B3" w:rsidRDefault="009933B3">
            <w:pPr>
              <w:spacing w:after="17" w:line="259" w:lineRule="auto"/>
              <w:ind w:left="0" w:firstLine="0"/>
              <w:rPr>
                <w:lang w:val="en-US"/>
              </w:rPr>
            </w:pPr>
            <w:r w:rsidRPr="009933B3">
              <w:rPr>
                <w:lang w:val="en-US"/>
              </w:rPr>
              <w:t xml:space="preserve">RAIONUL </w:t>
            </w:r>
          </w:p>
          <w:p w:rsidR="00C35A59" w:rsidRPr="009933B3" w:rsidRDefault="009933B3">
            <w:pPr>
              <w:spacing w:after="0" w:line="259" w:lineRule="auto"/>
              <w:ind w:left="0" w:firstLine="0"/>
              <w:rPr>
                <w:lang w:val="en-US"/>
              </w:rPr>
            </w:pPr>
            <w:r w:rsidRPr="009933B3">
              <w:rPr>
                <w:lang w:val="en-US"/>
              </w:rPr>
              <w:t xml:space="preserve">COMUNĂ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 </w:t>
            </w:r>
          </w:p>
          <w:p w:rsidR="00C35A59" w:rsidRDefault="009933B3">
            <w:pPr>
              <w:spacing w:after="15" w:line="259" w:lineRule="auto"/>
              <w:ind w:left="0" w:firstLine="0"/>
            </w:pPr>
            <w:r>
              <w:t xml:space="preserve">Sud </w:t>
            </w:r>
          </w:p>
          <w:p w:rsidR="00C35A59" w:rsidRDefault="009933B3">
            <w:pPr>
              <w:spacing w:after="17" w:line="259" w:lineRule="auto"/>
              <w:ind w:left="0" w:firstLine="0"/>
            </w:pPr>
            <w:r>
              <w:t xml:space="preserve">Cantemir </w:t>
            </w:r>
          </w:p>
          <w:p w:rsidR="00C35A59" w:rsidRDefault="009933B3">
            <w:pPr>
              <w:spacing w:after="0" w:line="259" w:lineRule="auto"/>
              <w:ind w:left="0" w:firstLine="0"/>
            </w:pPr>
            <w:r>
              <w:t xml:space="preserve">Ciobalaccia </w:t>
            </w:r>
          </w:p>
        </w:tc>
      </w:tr>
      <w:tr w:rsidR="00C35A59">
        <w:trPr>
          <w:trHeight w:val="31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VALOAREA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 </w:t>
            </w:r>
          </w:p>
        </w:tc>
      </w:tr>
      <w:tr w:rsidR="00C35A59" w:rsidRPr="00B50F47">
        <w:trPr>
          <w:trHeight w:val="626"/>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SURSE DE FINANŢARE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2731" w:firstLine="0"/>
              <w:rPr>
                <w:lang w:val="en-US"/>
              </w:rPr>
            </w:pPr>
            <w:r w:rsidRPr="009933B3">
              <w:rPr>
                <w:lang w:val="en-US"/>
              </w:rPr>
              <w:t xml:space="preserve">buget de stat buget local </w:t>
            </w:r>
          </w:p>
        </w:tc>
      </w:tr>
      <w:tr w:rsidR="00C35A59">
        <w:trPr>
          <w:trHeight w:val="518"/>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7" w:firstLine="0"/>
              <w:jc w:val="center"/>
            </w:pPr>
            <w:r>
              <w:rPr>
                <w:b/>
              </w:rPr>
              <w:t>DESCRIEREA PROIECTULUI</w:t>
            </w:r>
            <w:r>
              <w:t xml:space="preserve"> </w:t>
            </w:r>
          </w:p>
        </w:tc>
      </w:tr>
      <w:tr w:rsidR="00C35A59" w:rsidRPr="00B50F47">
        <w:trPr>
          <w:trHeight w:val="2064"/>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lastRenderedPageBreak/>
              <w:t xml:space="preserve">OBIECTIVE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Realizarea lucrărilor de reabilitare a reţelei de iluminat public şi creşterea randamentului energetic la sistemele de iluminat. Adaptarea reţelei de iluminat la standard. Satisfacerea cerinţelor de vizibilitate pentru drumurile </w:t>
            </w:r>
            <w:proofErr w:type="gramStart"/>
            <w:r w:rsidRPr="009933B3">
              <w:rPr>
                <w:lang w:val="en-US"/>
              </w:rPr>
              <w:t>publice .</w:t>
            </w:r>
            <w:proofErr w:type="gramEnd"/>
            <w:r w:rsidRPr="009933B3">
              <w:rPr>
                <w:lang w:val="en-US"/>
              </w:rPr>
              <w:t xml:space="preserve"> </w:t>
            </w:r>
          </w:p>
        </w:tc>
      </w:tr>
      <w:tr w:rsidR="00C35A59" w:rsidRPr="00B50F47">
        <w:trPr>
          <w:trHeight w:val="1246"/>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9" w:line="259" w:lineRule="auto"/>
              <w:ind w:left="0" w:firstLine="0"/>
              <w:rPr>
                <w:lang w:val="en-US"/>
              </w:rPr>
            </w:pPr>
            <w:r w:rsidRPr="009933B3">
              <w:rPr>
                <w:lang w:val="en-US"/>
              </w:rPr>
              <w:t xml:space="preserve">REZULTATELE OBŢINUTE IN CAZ DE </w:t>
            </w:r>
          </w:p>
          <w:p w:rsidR="00C35A59" w:rsidRPr="009933B3" w:rsidRDefault="009933B3">
            <w:pPr>
              <w:spacing w:after="0" w:line="259" w:lineRule="auto"/>
              <w:ind w:left="0" w:firstLine="0"/>
              <w:rPr>
                <w:lang w:val="en-US"/>
              </w:rPr>
            </w:pPr>
            <w:r w:rsidRPr="009933B3">
              <w:rPr>
                <w:lang w:val="en-US"/>
              </w:rPr>
              <w:t xml:space="preserve">IMPLIMENTARE 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numPr>
                <w:ilvl w:val="0"/>
                <w:numId w:val="31"/>
              </w:numPr>
              <w:spacing w:after="0" w:line="274" w:lineRule="auto"/>
              <w:ind w:firstLine="0"/>
              <w:rPr>
                <w:lang w:val="en-US"/>
              </w:rPr>
            </w:pPr>
            <w:r w:rsidRPr="009933B3">
              <w:rPr>
                <w:lang w:val="en-US"/>
              </w:rPr>
              <w:t xml:space="preserve">mărirea gradului de confort din punct de vedere al iluminatului public  </w:t>
            </w:r>
          </w:p>
          <w:p w:rsidR="00C35A59" w:rsidRPr="009933B3" w:rsidRDefault="009933B3">
            <w:pPr>
              <w:numPr>
                <w:ilvl w:val="0"/>
                <w:numId w:val="31"/>
              </w:numPr>
              <w:spacing w:after="0" w:line="259" w:lineRule="auto"/>
              <w:ind w:firstLine="0"/>
              <w:rPr>
                <w:lang w:val="en-US"/>
              </w:rPr>
            </w:pPr>
            <w:r w:rsidRPr="009933B3">
              <w:rPr>
                <w:lang w:val="en-US"/>
              </w:rPr>
              <w:t xml:space="preserve">economii în ceea ce priveşte consumul de energie. </w:t>
            </w:r>
          </w:p>
        </w:tc>
      </w:tr>
      <w:tr w:rsidR="00C35A59" w:rsidRPr="00B50F47">
        <w:trPr>
          <w:trHeight w:val="869"/>
        </w:trPr>
        <w:tc>
          <w:tcPr>
            <w:tcW w:w="4787" w:type="dxa"/>
            <w:tcBorders>
              <w:top w:val="single" w:sz="4" w:space="0" w:color="000000"/>
              <w:left w:val="single" w:sz="4" w:space="0" w:color="000000"/>
              <w:bottom w:val="single" w:sz="4" w:space="0" w:color="000000"/>
              <w:right w:val="single" w:sz="4" w:space="0" w:color="000000"/>
            </w:tcBorders>
            <w:vAlign w:val="center"/>
          </w:tcPr>
          <w:p w:rsidR="00C35A59" w:rsidRDefault="009933B3">
            <w:pPr>
              <w:spacing w:after="0" w:line="259" w:lineRule="auto"/>
              <w:ind w:left="0" w:firstLine="0"/>
              <w:jc w:val="both"/>
            </w:pPr>
            <w:r>
              <w:t xml:space="preserve">POTENŢIALII BENEFICIARI AI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254" w:line="259" w:lineRule="auto"/>
              <w:ind w:left="0" w:firstLine="0"/>
              <w:rPr>
                <w:lang w:val="en-US"/>
              </w:rPr>
            </w:pPr>
            <w:r w:rsidRPr="009933B3">
              <w:rPr>
                <w:lang w:val="en-US"/>
              </w:rPr>
              <w:t xml:space="preserve">Locuitorii satului Ciobalaccia. </w:t>
            </w:r>
          </w:p>
          <w:p w:rsidR="00C35A59" w:rsidRPr="009933B3" w:rsidRDefault="009933B3">
            <w:pPr>
              <w:spacing w:after="0" w:line="259" w:lineRule="auto"/>
              <w:ind w:left="0" w:firstLine="0"/>
              <w:rPr>
                <w:lang w:val="en-US"/>
              </w:rPr>
            </w:pPr>
            <w:r w:rsidRPr="009933B3">
              <w:rPr>
                <w:lang w:val="en-US"/>
              </w:rPr>
              <w:t xml:space="preserve">Agenti economici </w:t>
            </w:r>
          </w:p>
        </w:tc>
      </w:tr>
      <w:tr w:rsidR="00C35A59" w:rsidRPr="00B50F47">
        <w:trPr>
          <w:trHeight w:val="2371"/>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ACTIVITĂŢILE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Realizarea studiului de fezabilitate  </w:t>
            </w:r>
          </w:p>
          <w:p w:rsidR="00C35A59" w:rsidRPr="009933B3" w:rsidRDefault="009933B3">
            <w:pPr>
              <w:spacing w:after="14" w:line="259" w:lineRule="auto"/>
              <w:ind w:left="0" w:firstLine="0"/>
              <w:rPr>
                <w:lang w:val="en-US"/>
              </w:rPr>
            </w:pPr>
            <w:r w:rsidRPr="009933B3">
              <w:rPr>
                <w:lang w:val="en-US"/>
              </w:rPr>
              <w:t xml:space="preserve">Elaborarea proiectului tethnic </w:t>
            </w:r>
          </w:p>
          <w:p w:rsidR="00C35A59" w:rsidRPr="009933B3" w:rsidRDefault="009933B3">
            <w:pPr>
              <w:spacing w:after="17" w:line="259" w:lineRule="auto"/>
              <w:ind w:left="0" w:firstLine="0"/>
              <w:rPr>
                <w:lang w:val="en-US"/>
              </w:rPr>
            </w:pPr>
            <w:r w:rsidRPr="009933B3">
              <w:rPr>
                <w:lang w:val="en-US"/>
              </w:rPr>
              <w:t xml:space="preserve">Aprobarea începerii proiectului  </w:t>
            </w:r>
          </w:p>
          <w:p w:rsidR="00C35A59" w:rsidRPr="009933B3" w:rsidRDefault="009933B3">
            <w:pPr>
              <w:spacing w:after="17" w:line="259" w:lineRule="auto"/>
              <w:ind w:left="0" w:firstLine="0"/>
              <w:rPr>
                <w:lang w:val="en-US"/>
              </w:rPr>
            </w:pPr>
            <w:r w:rsidRPr="009933B3">
              <w:rPr>
                <w:lang w:val="en-US"/>
              </w:rPr>
              <w:t xml:space="preserve">Pregătirea şi depunerea cererii catre consilium  </w:t>
            </w:r>
          </w:p>
          <w:p w:rsidR="00C35A59" w:rsidRPr="009933B3" w:rsidRDefault="009933B3">
            <w:pPr>
              <w:spacing w:after="17" w:line="259" w:lineRule="auto"/>
              <w:ind w:left="0" w:firstLine="0"/>
              <w:rPr>
                <w:lang w:val="en-US"/>
              </w:rPr>
            </w:pPr>
            <w:r w:rsidRPr="009933B3">
              <w:rPr>
                <w:lang w:val="en-US"/>
              </w:rPr>
              <w:t xml:space="preserve">Contractarea proiectului  </w:t>
            </w:r>
          </w:p>
          <w:p w:rsidR="00C35A59" w:rsidRPr="009933B3" w:rsidRDefault="009933B3">
            <w:pPr>
              <w:spacing w:after="17" w:line="259" w:lineRule="auto"/>
              <w:ind w:left="0" w:firstLine="0"/>
              <w:rPr>
                <w:lang w:val="en-US"/>
              </w:rPr>
            </w:pPr>
            <w:r w:rsidRPr="009933B3">
              <w:rPr>
                <w:lang w:val="en-US"/>
              </w:rPr>
              <w:t xml:space="preserve">Monitorizare, evaluare, control </w:t>
            </w:r>
          </w:p>
          <w:p w:rsidR="00C35A59" w:rsidRPr="009933B3" w:rsidRDefault="009933B3">
            <w:pPr>
              <w:spacing w:after="0" w:line="259" w:lineRule="auto"/>
              <w:ind w:left="0" w:firstLine="0"/>
              <w:rPr>
                <w:lang w:val="en-US"/>
              </w:rPr>
            </w:pPr>
            <w:r w:rsidRPr="009933B3">
              <w:rPr>
                <w:lang w:val="en-US"/>
              </w:rPr>
              <w:t xml:space="preserve">Auditul proiectului </w:t>
            </w:r>
          </w:p>
        </w:tc>
      </w:tr>
      <w:tr w:rsidR="00C35A59">
        <w:trPr>
          <w:trHeight w:val="1445"/>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61" w:firstLine="0"/>
              <w:rPr>
                <w:lang w:val="en-US"/>
              </w:rPr>
            </w:pPr>
            <w:r w:rsidRPr="009933B3">
              <w:rPr>
                <w:lang w:val="en-US"/>
              </w:rPr>
              <w:t xml:space="preserve">STADIUL DE MATURITATE AL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Idee : DA </w:t>
            </w:r>
          </w:p>
          <w:p w:rsidR="00C35A59" w:rsidRPr="009933B3" w:rsidRDefault="009933B3">
            <w:pPr>
              <w:spacing w:after="17" w:line="259" w:lineRule="auto"/>
              <w:ind w:left="0" w:firstLine="0"/>
              <w:rPr>
                <w:lang w:val="en-US"/>
              </w:rPr>
            </w:pPr>
            <w:r w:rsidRPr="009933B3">
              <w:rPr>
                <w:lang w:val="en-US"/>
              </w:rPr>
              <w:t xml:space="preserve">Proiect: In lucru </w:t>
            </w:r>
          </w:p>
          <w:p w:rsidR="00C35A59" w:rsidRPr="009933B3" w:rsidRDefault="009933B3">
            <w:pPr>
              <w:spacing w:after="17" w:line="259" w:lineRule="auto"/>
              <w:ind w:left="0" w:firstLine="0"/>
              <w:rPr>
                <w:lang w:val="en-US"/>
              </w:rPr>
            </w:pPr>
            <w:r w:rsidRPr="009933B3">
              <w:rPr>
                <w:lang w:val="en-US"/>
              </w:rPr>
              <w:t xml:space="preserve">Finantare: DA </w:t>
            </w:r>
          </w:p>
          <w:p w:rsidR="00C35A59" w:rsidRDefault="009933B3">
            <w:pPr>
              <w:spacing w:after="0" w:line="259" w:lineRule="auto"/>
              <w:ind w:left="0" w:firstLine="0"/>
            </w:pPr>
            <w:r>
              <w:t xml:space="preserve">Executie: NU </w:t>
            </w:r>
          </w:p>
        </w:tc>
      </w:tr>
      <w:tr w:rsidR="00C35A59" w:rsidRPr="00B50F47">
        <w:trPr>
          <w:trHeight w:val="82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DURATA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La finile proectului propus de structurile rationale. </w:t>
            </w:r>
          </w:p>
        </w:tc>
      </w:tr>
      <w:tr w:rsidR="00C35A59" w:rsidRPr="00B50F47">
        <w:trPr>
          <w:trHeight w:val="2374"/>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19" w:line="259" w:lineRule="auto"/>
              <w:ind w:left="0" w:firstLine="0"/>
            </w:pPr>
            <w:r>
              <w:t xml:space="preserve">JUSTIFICAREA NECESITĂŢII </w:t>
            </w:r>
          </w:p>
          <w:p w:rsidR="00C35A59" w:rsidRDefault="009933B3">
            <w:pPr>
              <w:spacing w:after="0" w:line="259" w:lineRule="auto"/>
              <w:ind w:left="0" w:firstLine="0"/>
            </w:pPr>
            <w:r>
              <w:t xml:space="preserve">IMPLEMENTĂRII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85" w:firstLine="0"/>
              <w:rPr>
                <w:lang w:val="en-US"/>
              </w:rPr>
            </w:pPr>
            <w:r w:rsidRPr="009933B3">
              <w:rPr>
                <w:lang w:val="en-US"/>
              </w:rPr>
              <w:t xml:space="preserve">Proiectul este cuprins ca obiectiv în Strategia de Dezvoltare Locală. De asemenea, în cadrul consultării opiniei publice realizate iîn procesul de elaborare a strategiei de dezvoltare locală, majoritatea populaţiei intervievate a răspuns ca este importantă realizarea lucrărilor de iluminat public în comună. </w:t>
            </w:r>
          </w:p>
        </w:tc>
      </w:tr>
    </w:tbl>
    <w:p w:rsidR="00C35A59" w:rsidRPr="009933B3" w:rsidRDefault="009933B3">
      <w:pPr>
        <w:spacing w:after="0" w:line="259" w:lineRule="auto"/>
        <w:ind w:left="0" w:firstLine="0"/>
        <w:jc w:val="both"/>
        <w:rPr>
          <w:lang w:val="en-US"/>
        </w:rPr>
      </w:pPr>
      <w:r w:rsidRPr="009933B3">
        <w:rPr>
          <w:lang w:val="en-US"/>
        </w:rPr>
        <w:t xml:space="preserve"> </w:t>
      </w:r>
    </w:p>
    <w:tbl>
      <w:tblPr>
        <w:tblStyle w:val="TableGrid"/>
        <w:tblW w:w="9573" w:type="dxa"/>
        <w:tblInd w:w="-108" w:type="dxa"/>
        <w:tblCellMar>
          <w:top w:w="45" w:type="dxa"/>
          <w:left w:w="108" w:type="dxa"/>
        </w:tblCellMar>
        <w:tblLook w:val="04A0" w:firstRow="1" w:lastRow="0" w:firstColumn="1" w:lastColumn="0" w:noHBand="0" w:noVBand="1"/>
      </w:tblPr>
      <w:tblGrid>
        <w:gridCol w:w="4787"/>
        <w:gridCol w:w="4786"/>
      </w:tblGrid>
      <w:tr w:rsidR="00C35A59">
        <w:trPr>
          <w:trHeight w:val="602"/>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sidRPr="009933B3">
              <w:rPr>
                <w:b/>
                <w:sz w:val="28"/>
                <w:lang w:val="en-US"/>
              </w:rPr>
              <w:t xml:space="preserve">                                </w:t>
            </w:r>
            <w:r>
              <w:rPr>
                <w:b/>
                <w:sz w:val="28"/>
              </w:rPr>
              <w:t xml:space="preserve">6.Crearea pieței agroalimentare </w:t>
            </w:r>
            <w:r>
              <w:rPr>
                <w:sz w:val="28"/>
              </w:rPr>
              <w:t xml:space="preserve"> </w:t>
            </w:r>
          </w:p>
        </w:tc>
      </w:tr>
      <w:tr w:rsidR="00C35A59" w:rsidRPr="00B50F47">
        <w:trPr>
          <w:trHeight w:val="518"/>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                                  LOCALIZAREA PROIECTULUI ŞI MANAGERUL DE PROIECT </w:t>
            </w:r>
          </w:p>
        </w:tc>
      </w:tr>
      <w:tr w:rsidR="00C35A59" w:rsidRPr="00B50F47">
        <w:trPr>
          <w:trHeight w:val="51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MANAGERUL DE PROIECT / SOLICITANT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Consiliul Local al comunei Ciobalaccia </w:t>
            </w:r>
          </w:p>
        </w:tc>
      </w:tr>
      <w:tr w:rsidR="00C35A59">
        <w:trPr>
          <w:trHeight w:val="1246"/>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4" w:line="259" w:lineRule="auto"/>
              <w:ind w:left="0" w:firstLine="0"/>
              <w:rPr>
                <w:lang w:val="en-US"/>
              </w:rPr>
            </w:pPr>
            <w:r w:rsidRPr="009933B3">
              <w:rPr>
                <w:lang w:val="en-US"/>
              </w:rPr>
              <w:lastRenderedPageBreak/>
              <w:t xml:space="preserve">REPUBLICA MOLDOVA </w:t>
            </w:r>
          </w:p>
          <w:p w:rsidR="00C35A59" w:rsidRPr="009933B3" w:rsidRDefault="009933B3">
            <w:pPr>
              <w:spacing w:after="17" w:line="259" w:lineRule="auto"/>
              <w:ind w:left="0" w:firstLine="0"/>
              <w:rPr>
                <w:lang w:val="en-US"/>
              </w:rPr>
            </w:pPr>
            <w:r w:rsidRPr="009933B3">
              <w:rPr>
                <w:lang w:val="en-US"/>
              </w:rPr>
              <w:t xml:space="preserve">REGIUNEA PROIECTULUI  </w:t>
            </w:r>
          </w:p>
          <w:p w:rsidR="00C35A59" w:rsidRPr="009933B3" w:rsidRDefault="009933B3">
            <w:pPr>
              <w:spacing w:after="17" w:line="259" w:lineRule="auto"/>
              <w:ind w:left="0" w:firstLine="0"/>
              <w:rPr>
                <w:lang w:val="en-US"/>
              </w:rPr>
            </w:pPr>
            <w:r w:rsidRPr="009933B3">
              <w:rPr>
                <w:lang w:val="en-US"/>
              </w:rPr>
              <w:t xml:space="preserve">RAIONUL </w:t>
            </w:r>
          </w:p>
          <w:p w:rsidR="00C35A59" w:rsidRPr="009933B3" w:rsidRDefault="009933B3">
            <w:pPr>
              <w:spacing w:after="0" w:line="259" w:lineRule="auto"/>
              <w:ind w:left="0" w:firstLine="0"/>
              <w:rPr>
                <w:lang w:val="en-US"/>
              </w:rPr>
            </w:pPr>
            <w:r w:rsidRPr="009933B3">
              <w:rPr>
                <w:lang w:val="en-US"/>
              </w:rPr>
              <w:t xml:space="preserve">COMUNĂ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4" w:line="259" w:lineRule="auto"/>
              <w:ind w:left="0" w:firstLine="0"/>
              <w:rPr>
                <w:lang w:val="en-US"/>
              </w:rPr>
            </w:pPr>
            <w:r w:rsidRPr="009933B3">
              <w:rPr>
                <w:lang w:val="en-US"/>
              </w:rPr>
              <w:t xml:space="preserve"> </w:t>
            </w:r>
          </w:p>
          <w:p w:rsidR="00C35A59" w:rsidRDefault="009933B3">
            <w:pPr>
              <w:spacing w:after="17" w:line="259" w:lineRule="auto"/>
              <w:ind w:left="0" w:firstLine="0"/>
            </w:pPr>
            <w:r>
              <w:t xml:space="preserve">Sud </w:t>
            </w:r>
          </w:p>
          <w:p w:rsidR="00C35A59" w:rsidRDefault="009933B3">
            <w:pPr>
              <w:spacing w:after="17" w:line="259" w:lineRule="auto"/>
              <w:ind w:left="0" w:firstLine="0"/>
            </w:pPr>
            <w:r>
              <w:t xml:space="preserve">Cantemir </w:t>
            </w:r>
          </w:p>
          <w:p w:rsidR="00C35A59" w:rsidRDefault="009933B3">
            <w:pPr>
              <w:spacing w:after="0" w:line="259" w:lineRule="auto"/>
              <w:ind w:left="0" w:firstLine="0"/>
            </w:pPr>
            <w:r>
              <w:t xml:space="preserve">Ciobalaccia </w:t>
            </w:r>
          </w:p>
        </w:tc>
      </w:tr>
      <w:tr w:rsidR="00C35A59">
        <w:trPr>
          <w:trHeight w:val="31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VALOAREA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 </w:t>
            </w:r>
          </w:p>
        </w:tc>
      </w:tr>
      <w:tr w:rsidR="00C35A59">
        <w:trPr>
          <w:trHeight w:val="62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SURSE DE FINANŢARE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17" w:line="259" w:lineRule="auto"/>
              <w:ind w:left="0" w:firstLine="0"/>
            </w:pPr>
            <w:r>
              <w:t xml:space="preserve"> </w:t>
            </w:r>
          </w:p>
          <w:p w:rsidR="00C35A59" w:rsidRDefault="009933B3">
            <w:pPr>
              <w:spacing w:after="0" w:line="259" w:lineRule="auto"/>
              <w:ind w:left="0" w:firstLine="0"/>
            </w:pPr>
            <w:r>
              <w:t xml:space="preserve">buget local </w:t>
            </w:r>
          </w:p>
        </w:tc>
      </w:tr>
      <w:tr w:rsidR="00C35A59">
        <w:trPr>
          <w:trHeight w:val="518"/>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b/>
              </w:rPr>
              <w:t xml:space="preserve">                                                  DESCRIEREA PROIECTULUI</w:t>
            </w:r>
            <w:r>
              <w:t xml:space="preserve"> </w:t>
            </w:r>
          </w:p>
        </w:tc>
      </w:tr>
      <w:tr w:rsidR="00C35A59" w:rsidRPr="00B50F47">
        <w:trPr>
          <w:trHeight w:val="82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OBIECTIVE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Constructia si amenajarea pietii agroalimentare în comuna. </w:t>
            </w:r>
          </w:p>
        </w:tc>
      </w:tr>
      <w:tr w:rsidR="00C35A59" w:rsidRPr="00B50F47">
        <w:trPr>
          <w:trHeight w:val="1644"/>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9" w:line="259" w:lineRule="auto"/>
              <w:ind w:left="0" w:firstLine="0"/>
              <w:rPr>
                <w:lang w:val="en-US"/>
              </w:rPr>
            </w:pPr>
            <w:r w:rsidRPr="009933B3">
              <w:rPr>
                <w:lang w:val="en-US"/>
              </w:rPr>
              <w:t xml:space="preserve">REZULTATELE OBŢINUTE IN CAZ DE </w:t>
            </w:r>
          </w:p>
          <w:p w:rsidR="00C35A59" w:rsidRPr="009933B3" w:rsidRDefault="009933B3">
            <w:pPr>
              <w:spacing w:after="0" w:line="259" w:lineRule="auto"/>
              <w:ind w:left="0" w:firstLine="0"/>
              <w:rPr>
                <w:lang w:val="en-US"/>
              </w:rPr>
            </w:pPr>
            <w:r w:rsidRPr="009933B3">
              <w:rPr>
                <w:lang w:val="en-US"/>
              </w:rPr>
              <w:t xml:space="preserve">IMPLIMENTARE 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94" w:line="276" w:lineRule="auto"/>
              <w:ind w:left="0" w:firstLine="0"/>
              <w:rPr>
                <w:lang w:val="en-US"/>
              </w:rPr>
            </w:pPr>
            <w:r w:rsidRPr="009933B3">
              <w:rPr>
                <w:lang w:val="en-US"/>
              </w:rPr>
              <w:t xml:space="preserve">-ridicarea nivelului de venituri pentru producatorii agrari. </w:t>
            </w:r>
          </w:p>
          <w:p w:rsidR="00C35A59" w:rsidRPr="009933B3" w:rsidRDefault="009933B3">
            <w:pPr>
              <w:spacing w:after="0" w:line="259" w:lineRule="auto"/>
              <w:ind w:left="0" w:firstLine="0"/>
              <w:rPr>
                <w:lang w:val="en-US"/>
              </w:rPr>
            </w:pPr>
            <w:r w:rsidRPr="009933B3">
              <w:rPr>
                <w:lang w:val="en-US"/>
              </w:rPr>
              <w:t xml:space="preserve">-comoditati în acces si calitate pentru cumparatori. </w:t>
            </w:r>
          </w:p>
        </w:tc>
      </w:tr>
      <w:tr w:rsidR="00C35A59" w:rsidRPr="00B50F47">
        <w:trPr>
          <w:trHeight w:val="1030"/>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jc w:val="both"/>
            </w:pPr>
            <w:r>
              <w:t xml:space="preserve">POTENŢIALII BENEFICIARI AI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216" w:line="259" w:lineRule="auto"/>
              <w:ind w:left="0" w:firstLine="0"/>
              <w:rPr>
                <w:lang w:val="en-US"/>
              </w:rPr>
            </w:pPr>
            <w:r w:rsidRPr="009933B3">
              <w:rPr>
                <w:lang w:val="en-US"/>
              </w:rPr>
              <w:t xml:space="preserve">Localnicii din comuna. </w:t>
            </w:r>
          </w:p>
          <w:p w:rsidR="00C35A59" w:rsidRPr="009933B3" w:rsidRDefault="009933B3">
            <w:pPr>
              <w:spacing w:after="0" w:line="259" w:lineRule="auto"/>
              <w:ind w:left="0" w:firstLine="0"/>
              <w:rPr>
                <w:lang w:val="en-US"/>
              </w:rPr>
            </w:pPr>
            <w:r w:rsidRPr="009933B3">
              <w:rPr>
                <w:lang w:val="en-US"/>
              </w:rPr>
              <w:t xml:space="preserve">Producatorii agrari din comună. </w:t>
            </w:r>
          </w:p>
        </w:tc>
      </w:tr>
      <w:tr w:rsidR="00C35A59" w:rsidRPr="00B50F47">
        <w:trPr>
          <w:trHeight w:val="2371"/>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ACTIVITĂŢILE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4" w:line="259" w:lineRule="auto"/>
              <w:ind w:left="0" w:firstLine="0"/>
              <w:rPr>
                <w:lang w:val="en-US"/>
              </w:rPr>
            </w:pPr>
            <w:r w:rsidRPr="009933B3">
              <w:rPr>
                <w:lang w:val="en-US"/>
              </w:rPr>
              <w:t xml:space="preserve">Realizarea studiului de fezabilitate  </w:t>
            </w:r>
          </w:p>
          <w:p w:rsidR="00C35A59" w:rsidRPr="009933B3" w:rsidRDefault="009933B3">
            <w:pPr>
              <w:spacing w:after="17" w:line="259" w:lineRule="auto"/>
              <w:ind w:left="0" w:firstLine="0"/>
              <w:rPr>
                <w:lang w:val="en-US"/>
              </w:rPr>
            </w:pPr>
            <w:r w:rsidRPr="009933B3">
              <w:rPr>
                <w:lang w:val="en-US"/>
              </w:rPr>
              <w:t xml:space="preserve">Elaborarea proiectului tethnic </w:t>
            </w:r>
          </w:p>
          <w:p w:rsidR="00C35A59" w:rsidRPr="009933B3" w:rsidRDefault="009933B3">
            <w:pPr>
              <w:spacing w:after="17" w:line="259" w:lineRule="auto"/>
              <w:ind w:left="0" w:firstLine="0"/>
              <w:rPr>
                <w:lang w:val="en-US"/>
              </w:rPr>
            </w:pPr>
            <w:r w:rsidRPr="009933B3">
              <w:rPr>
                <w:lang w:val="en-US"/>
              </w:rPr>
              <w:t xml:space="preserve">Aprobarea începerii proiectului  </w:t>
            </w:r>
          </w:p>
          <w:p w:rsidR="00C35A59" w:rsidRPr="009933B3" w:rsidRDefault="009933B3">
            <w:pPr>
              <w:spacing w:after="17" w:line="259" w:lineRule="auto"/>
              <w:ind w:left="0" w:firstLine="0"/>
              <w:rPr>
                <w:lang w:val="en-US"/>
              </w:rPr>
            </w:pPr>
            <w:r w:rsidRPr="009933B3">
              <w:rPr>
                <w:lang w:val="en-US"/>
              </w:rPr>
              <w:t xml:space="preserve">Pregătirea şi depunerea cererii catre consilium  </w:t>
            </w:r>
          </w:p>
          <w:p w:rsidR="00C35A59" w:rsidRPr="009933B3" w:rsidRDefault="009933B3">
            <w:pPr>
              <w:spacing w:after="14" w:line="259" w:lineRule="auto"/>
              <w:ind w:left="0" w:firstLine="0"/>
              <w:rPr>
                <w:lang w:val="en-US"/>
              </w:rPr>
            </w:pPr>
            <w:r w:rsidRPr="009933B3">
              <w:rPr>
                <w:lang w:val="en-US"/>
              </w:rPr>
              <w:t xml:space="preserve">Contractarea proiectului  </w:t>
            </w:r>
          </w:p>
          <w:p w:rsidR="00C35A59" w:rsidRPr="009933B3" w:rsidRDefault="009933B3">
            <w:pPr>
              <w:spacing w:after="19" w:line="259" w:lineRule="auto"/>
              <w:ind w:left="0" w:firstLine="0"/>
              <w:rPr>
                <w:lang w:val="en-US"/>
              </w:rPr>
            </w:pPr>
            <w:r w:rsidRPr="009933B3">
              <w:rPr>
                <w:lang w:val="en-US"/>
              </w:rPr>
              <w:t xml:space="preserve">Monitorizare, evaluare, control </w:t>
            </w:r>
          </w:p>
          <w:p w:rsidR="00C35A59" w:rsidRPr="009933B3" w:rsidRDefault="009933B3">
            <w:pPr>
              <w:spacing w:after="0" w:line="259" w:lineRule="auto"/>
              <w:ind w:left="0" w:firstLine="0"/>
              <w:rPr>
                <w:lang w:val="en-US"/>
              </w:rPr>
            </w:pPr>
            <w:r w:rsidRPr="009933B3">
              <w:rPr>
                <w:lang w:val="en-US"/>
              </w:rPr>
              <w:t xml:space="preserve">Auditul proiectului </w:t>
            </w:r>
          </w:p>
        </w:tc>
      </w:tr>
      <w:tr w:rsidR="00C35A59">
        <w:trPr>
          <w:trHeight w:val="1445"/>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61" w:firstLine="0"/>
              <w:rPr>
                <w:lang w:val="en-US"/>
              </w:rPr>
            </w:pPr>
            <w:r w:rsidRPr="009933B3">
              <w:rPr>
                <w:lang w:val="en-US"/>
              </w:rPr>
              <w:t xml:space="preserve">STADIUL DE MATURITATE AL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Idee : DA </w:t>
            </w:r>
          </w:p>
          <w:p w:rsidR="00C35A59" w:rsidRPr="009933B3" w:rsidRDefault="009933B3">
            <w:pPr>
              <w:spacing w:after="14" w:line="259" w:lineRule="auto"/>
              <w:ind w:left="0" w:firstLine="0"/>
              <w:rPr>
                <w:lang w:val="en-US"/>
              </w:rPr>
            </w:pPr>
            <w:r w:rsidRPr="009933B3">
              <w:rPr>
                <w:lang w:val="en-US"/>
              </w:rPr>
              <w:t xml:space="preserve">Proiect: NU </w:t>
            </w:r>
          </w:p>
          <w:p w:rsidR="00C35A59" w:rsidRPr="009933B3" w:rsidRDefault="009933B3">
            <w:pPr>
              <w:spacing w:after="19" w:line="259" w:lineRule="auto"/>
              <w:ind w:left="0" w:firstLine="0"/>
              <w:rPr>
                <w:lang w:val="en-US"/>
              </w:rPr>
            </w:pPr>
            <w:r w:rsidRPr="009933B3">
              <w:rPr>
                <w:lang w:val="en-US"/>
              </w:rPr>
              <w:t xml:space="preserve">Finantare: NU </w:t>
            </w:r>
          </w:p>
          <w:p w:rsidR="00C35A59" w:rsidRDefault="009933B3">
            <w:pPr>
              <w:spacing w:after="0" w:line="259" w:lineRule="auto"/>
              <w:ind w:left="0" w:firstLine="0"/>
            </w:pPr>
            <w:r>
              <w:t xml:space="preserve">Executie: NU </w:t>
            </w:r>
          </w:p>
        </w:tc>
      </w:tr>
      <w:tr w:rsidR="00C35A59" w:rsidRPr="00B50F47">
        <w:trPr>
          <w:trHeight w:val="82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DURATA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Realizarea proiectului va depinde de posibilităţile de finanţare. </w:t>
            </w:r>
          </w:p>
        </w:tc>
      </w:tr>
      <w:tr w:rsidR="00C35A59" w:rsidRPr="00B50F47">
        <w:trPr>
          <w:trHeight w:val="2372"/>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19" w:line="259" w:lineRule="auto"/>
              <w:ind w:left="0" w:firstLine="0"/>
            </w:pPr>
            <w:r>
              <w:t xml:space="preserve">JUSTIFICAREA NECESITĂŢII </w:t>
            </w:r>
          </w:p>
          <w:p w:rsidR="00C35A59" w:rsidRDefault="009933B3">
            <w:pPr>
              <w:spacing w:after="0" w:line="259" w:lineRule="auto"/>
              <w:ind w:left="0" w:firstLine="0"/>
            </w:pPr>
            <w:r>
              <w:t xml:space="preserve">IMPLEMENTĂRII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Proiectul este cuprins ca obiectiv in Strategia de Dezvoltare Locală. De asemenea, in cadrul consultării opiniei publice realizate in procesul de elaborare a strategiei de dezvoltare locală, majoritatea populaţiei intervievate a răspuns ca este importantă constructia si amenajarea pietii agroalimentare. </w:t>
            </w:r>
          </w:p>
        </w:tc>
      </w:tr>
    </w:tbl>
    <w:p w:rsidR="00C35A59" w:rsidRPr="009933B3" w:rsidRDefault="009933B3">
      <w:pPr>
        <w:spacing w:after="0" w:line="259" w:lineRule="auto"/>
        <w:ind w:left="0" w:firstLine="0"/>
        <w:jc w:val="both"/>
        <w:rPr>
          <w:lang w:val="en-US"/>
        </w:rPr>
      </w:pPr>
      <w:r w:rsidRPr="009933B3">
        <w:rPr>
          <w:lang w:val="en-US"/>
        </w:rPr>
        <w:t xml:space="preserve"> </w:t>
      </w:r>
    </w:p>
    <w:tbl>
      <w:tblPr>
        <w:tblStyle w:val="TableGrid"/>
        <w:tblW w:w="9573" w:type="dxa"/>
        <w:tblInd w:w="-108" w:type="dxa"/>
        <w:tblCellMar>
          <w:top w:w="45" w:type="dxa"/>
          <w:left w:w="108" w:type="dxa"/>
        </w:tblCellMar>
        <w:tblLook w:val="04A0" w:firstRow="1" w:lastRow="0" w:firstColumn="1" w:lastColumn="0" w:noHBand="0" w:noVBand="1"/>
      </w:tblPr>
      <w:tblGrid>
        <w:gridCol w:w="4786"/>
        <w:gridCol w:w="4787"/>
      </w:tblGrid>
      <w:tr w:rsidR="00C35A59" w:rsidRPr="00B50F47">
        <w:trPr>
          <w:trHeight w:val="605"/>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b/>
                <w:sz w:val="28"/>
                <w:lang w:val="en-US"/>
              </w:rPr>
              <w:t xml:space="preserve">                                           7. Realizare reţea de gaz in </w:t>
            </w:r>
            <w:proofErr w:type="gramStart"/>
            <w:r w:rsidRPr="009933B3">
              <w:rPr>
                <w:b/>
                <w:sz w:val="28"/>
                <w:lang w:val="en-US"/>
              </w:rPr>
              <w:t>satul  Flocoasa</w:t>
            </w:r>
            <w:proofErr w:type="gramEnd"/>
            <w:r w:rsidRPr="009933B3">
              <w:rPr>
                <w:b/>
                <w:sz w:val="28"/>
                <w:lang w:val="en-US"/>
              </w:rPr>
              <w:t>.</w:t>
            </w:r>
            <w:r w:rsidRPr="009933B3">
              <w:rPr>
                <w:sz w:val="28"/>
                <w:lang w:val="en-US"/>
              </w:rPr>
              <w:t xml:space="preserve"> </w:t>
            </w:r>
          </w:p>
        </w:tc>
      </w:tr>
      <w:tr w:rsidR="00C35A59" w:rsidRPr="00B50F47">
        <w:trPr>
          <w:trHeight w:val="518"/>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lastRenderedPageBreak/>
              <w:t xml:space="preserve">                             LOCALIZAREA PROIECTULUI ŞI MANAGERUL DE PROIECT </w:t>
            </w:r>
          </w:p>
        </w:tc>
      </w:tr>
      <w:tr w:rsidR="00C35A59" w:rsidRPr="00B50F47">
        <w:trPr>
          <w:trHeight w:val="51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MANAGERUL DE PROIECT / SOLICITANT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Consiliul Local al comunei Ciobalaccia </w:t>
            </w:r>
          </w:p>
        </w:tc>
      </w:tr>
      <w:tr w:rsidR="00C35A59">
        <w:trPr>
          <w:trHeight w:val="1246"/>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REPUBLICA MOLDOVA </w:t>
            </w:r>
          </w:p>
          <w:p w:rsidR="00C35A59" w:rsidRPr="009933B3" w:rsidRDefault="009933B3">
            <w:pPr>
              <w:spacing w:after="17" w:line="259" w:lineRule="auto"/>
              <w:ind w:left="0" w:firstLine="0"/>
              <w:rPr>
                <w:lang w:val="en-US"/>
              </w:rPr>
            </w:pPr>
            <w:r w:rsidRPr="009933B3">
              <w:rPr>
                <w:lang w:val="en-US"/>
              </w:rPr>
              <w:t xml:space="preserve">REGIUNEA PROIECTULUI  </w:t>
            </w:r>
          </w:p>
          <w:p w:rsidR="00C35A59" w:rsidRPr="009933B3" w:rsidRDefault="009933B3">
            <w:pPr>
              <w:spacing w:after="14" w:line="259" w:lineRule="auto"/>
              <w:ind w:left="0" w:firstLine="0"/>
              <w:rPr>
                <w:lang w:val="en-US"/>
              </w:rPr>
            </w:pPr>
            <w:r w:rsidRPr="009933B3">
              <w:rPr>
                <w:lang w:val="en-US"/>
              </w:rPr>
              <w:t xml:space="preserve">RAIONUL </w:t>
            </w:r>
          </w:p>
          <w:p w:rsidR="00C35A59" w:rsidRPr="009933B3" w:rsidRDefault="009933B3">
            <w:pPr>
              <w:spacing w:after="0" w:line="259" w:lineRule="auto"/>
              <w:ind w:left="0" w:firstLine="0"/>
              <w:rPr>
                <w:lang w:val="en-US"/>
              </w:rPr>
            </w:pPr>
            <w:r w:rsidRPr="009933B3">
              <w:rPr>
                <w:lang w:val="en-US"/>
              </w:rPr>
              <w:t xml:space="preserve">COMUNĂ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 </w:t>
            </w:r>
          </w:p>
          <w:p w:rsidR="00C35A59" w:rsidRDefault="009933B3">
            <w:pPr>
              <w:spacing w:after="17" w:line="259" w:lineRule="auto"/>
              <w:ind w:left="0" w:firstLine="0"/>
            </w:pPr>
            <w:r>
              <w:t xml:space="preserve">Sud </w:t>
            </w:r>
          </w:p>
          <w:p w:rsidR="00C35A59" w:rsidRDefault="009933B3">
            <w:pPr>
              <w:spacing w:after="14" w:line="259" w:lineRule="auto"/>
              <w:ind w:left="0" w:firstLine="0"/>
            </w:pPr>
            <w:r>
              <w:t xml:space="preserve">Cantemir </w:t>
            </w:r>
          </w:p>
          <w:p w:rsidR="00C35A59" w:rsidRDefault="009933B3">
            <w:pPr>
              <w:spacing w:after="0" w:line="259" w:lineRule="auto"/>
              <w:ind w:left="0" w:firstLine="0"/>
            </w:pPr>
            <w:r>
              <w:t xml:space="preserve">Ciobalaccia </w:t>
            </w:r>
          </w:p>
        </w:tc>
      </w:tr>
      <w:tr w:rsidR="00C35A59">
        <w:trPr>
          <w:trHeight w:val="31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VALOAREA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 </w:t>
            </w:r>
          </w:p>
        </w:tc>
      </w:tr>
      <w:tr w:rsidR="00C35A59" w:rsidRPr="00B50F47">
        <w:trPr>
          <w:trHeight w:val="936"/>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SURSE DE FINANŢARE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2997" w:firstLine="0"/>
              <w:rPr>
                <w:lang w:val="en-US"/>
              </w:rPr>
            </w:pPr>
            <w:r w:rsidRPr="009933B3">
              <w:rPr>
                <w:lang w:val="en-US"/>
              </w:rPr>
              <w:t xml:space="preserve">buget de stat parteniriat buget local </w:t>
            </w:r>
          </w:p>
        </w:tc>
      </w:tr>
      <w:tr w:rsidR="00C35A59">
        <w:trPr>
          <w:trHeight w:val="519"/>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sidRPr="009933B3">
              <w:rPr>
                <w:lang w:val="en-US"/>
              </w:rPr>
              <w:t xml:space="preserve">                                                   </w:t>
            </w:r>
            <w:r>
              <w:rPr>
                <w:b/>
              </w:rPr>
              <w:t>DESCRIEREA PROIECTULUI</w:t>
            </w:r>
            <w:r>
              <w:t xml:space="preserve"> </w:t>
            </w:r>
          </w:p>
        </w:tc>
      </w:tr>
      <w:tr w:rsidR="00C35A59" w:rsidRPr="00B50F47">
        <w:trPr>
          <w:trHeight w:val="1754"/>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OBIECTIVE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Realizarea retelii de gazificare în satul Flocoasa. Dezvoltarea infrastructurii de bază şi asigurarea accesului neîngrădit al populaţiei şi consumatorilor economici la această infrastructură. </w:t>
            </w:r>
          </w:p>
        </w:tc>
      </w:tr>
      <w:tr w:rsidR="00C35A59" w:rsidRPr="00B50F47">
        <w:trPr>
          <w:trHeight w:val="319"/>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REZULTATELE OBŢINUTE IN CAZ DE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 îmbunatăţirea condiţiilor de viata a populaţiei </w:t>
            </w:r>
          </w:p>
        </w:tc>
      </w:tr>
      <w:tr w:rsidR="00C35A59">
        <w:trPr>
          <w:trHeight w:val="153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IMPLIMENTARE 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216" w:line="259" w:lineRule="auto"/>
              <w:ind w:left="0" w:firstLine="0"/>
            </w:pPr>
            <w:r>
              <w:t xml:space="preserve">satului. </w:t>
            </w:r>
          </w:p>
          <w:p w:rsidR="00C35A59" w:rsidRPr="009933B3" w:rsidRDefault="009933B3">
            <w:pPr>
              <w:numPr>
                <w:ilvl w:val="0"/>
                <w:numId w:val="32"/>
              </w:numPr>
              <w:spacing w:after="216" w:line="259" w:lineRule="auto"/>
              <w:ind w:hanging="134"/>
              <w:rPr>
                <w:lang w:val="en-US"/>
              </w:rPr>
            </w:pPr>
            <w:r w:rsidRPr="009933B3">
              <w:rPr>
                <w:lang w:val="en-US"/>
              </w:rPr>
              <w:t xml:space="preserve">Imbunatatirea conditiilor in gradinita din sat </w:t>
            </w:r>
          </w:p>
          <w:p w:rsidR="00C35A59" w:rsidRDefault="009933B3">
            <w:pPr>
              <w:numPr>
                <w:ilvl w:val="0"/>
                <w:numId w:val="32"/>
              </w:numPr>
              <w:spacing w:after="0" w:line="259" w:lineRule="auto"/>
              <w:ind w:hanging="134"/>
            </w:pPr>
            <w:r>
              <w:t xml:space="preserve">atragerea agentilor economici </w:t>
            </w:r>
          </w:p>
        </w:tc>
      </w:tr>
      <w:tr w:rsidR="00C35A59">
        <w:trPr>
          <w:trHeight w:val="1536"/>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jc w:val="both"/>
            </w:pPr>
            <w:r>
              <w:t xml:space="preserve">POTENŢIALII BENEFICIARI AI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216" w:line="259" w:lineRule="auto"/>
              <w:ind w:left="0" w:firstLine="0"/>
            </w:pPr>
            <w:r>
              <w:t xml:space="preserve">Locatarii satului Flocoasa. </w:t>
            </w:r>
          </w:p>
          <w:p w:rsidR="00C35A59" w:rsidRDefault="009933B3">
            <w:pPr>
              <w:spacing w:after="216" w:line="259" w:lineRule="auto"/>
              <w:ind w:left="0" w:firstLine="0"/>
            </w:pPr>
            <w:r>
              <w:t xml:space="preserve">Agentii economici den sat. </w:t>
            </w:r>
          </w:p>
          <w:p w:rsidR="00C35A59" w:rsidRDefault="009933B3">
            <w:pPr>
              <w:spacing w:after="0" w:line="259" w:lineRule="auto"/>
              <w:ind w:left="0" w:firstLine="0"/>
            </w:pPr>
            <w:r>
              <w:t xml:space="preserve">Gradinita din localitate. </w:t>
            </w:r>
          </w:p>
        </w:tc>
      </w:tr>
      <w:tr w:rsidR="00C35A59" w:rsidRPr="00B50F47">
        <w:trPr>
          <w:trHeight w:val="2372"/>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ACTIVITĂŢILE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17" w:line="259" w:lineRule="auto"/>
              <w:ind w:left="0" w:firstLine="0"/>
            </w:pPr>
            <w:r>
              <w:t xml:space="preserve">Realizarea studiului de fezabilitate  </w:t>
            </w:r>
          </w:p>
          <w:p w:rsidR="00C35A59" w:rsidRDefault="009933B3">
            <w:pPr>
              <w:spacing w:after="15" w:line="259" w:lineRule="auto"/>
              <w:ind w:left="0" w:firstLine="0"/>
            </w:pPr>
            <w:r>
              <w:t xml:space="preserve">Elaborarea proiectului tethnic </w:t>
            </w:r>
          </w:p>
          <w:p w:rsidR="00C35A59" w:rsidRDefault="009933B3">
            <w:pPr>
              <w:spacing w:after="17" w:line="259" w:lineRule="auto"/>
              <w:ind w:left="0" w:firstLine="0"/>
            </w:pPr>
            <w:r>
              <w:t xml:space="preserve">Aprobarea începerii proiectului  </w:t>
            </w:r>
          </w:p>
          <w:p w:rsidR="00C35A59" w:rsidRPr="009933B3" w:rsidRDefault="009933B3">
            <w:pPr>
              <w:spacing w:after="17" w:line="259" w:lineRule="auto"/>
              <w:ind w:left="0" w:firstLine="0"/>
              <w:rPr>
                <w:lang w:val="en-US"/>
              </w:rPr>
            </w:pPr>
            <w:r w:rsidRPr="009933B3">
              <w:rPr>
                <w:lang w:val="en-US"/>
              </w:rPr>
              <w:t xml:space="preserve">Pregătirea şi depunerea cererii catre consilium  </w:t>
            </w:r>
          </w:p>
          <w:p w:rsidR="00C35A59" w:rsidRPr="009933B3" w:rsidRDefault="009933B3">
            <w:pPr>
              <w:spacing w:after="14" w:line="259" w:lineRule="auto"/>
              <w:ind w:left="0" w:firstLine="0"/>
              <w:rPr>
                <w:lang w:val="en-US"/>
              </w:rPr>
            </w:pPr>
            <w:r w:rsidRPr="009933B3">
              <w:rPr>
                <w:lang w:val="en-US"/>
              </w:rPr>
              <w:t xml:space="preserve">Contractarea proiectului  </w:t>
            </w:r>
          </w:p>
          <w:p w:rsidR="00C35A59" w:rsidRPr="009933B3" w:rsidRDefault="009933B3">
            <w:pPr>
              <w:spacing w:after="19" w:line="259" w:lineRule="auto"/>
              <w:ind w:left="0" w:firstLine="0"/>
              <w:rPr>
                <w:lang w:val="en-US"/>
              </w:rPr>
            </w:pPr>
            <w:r w:rsidRPr="009933B3">
              <w:rPr>
                <w:lang w:val="en-US"/>
              </w:rPr>
              <w:t xml:space="preserve">Monitorizare, evaluare, control </w:t>
            </w:r>
          </w:p>
          <w:p w:rsidR="00C35A59" w:rsidRPr="009933B3" w:rsidRDefault="009933B3">
            <w:pPr>
              <w:spacing w:after="0" w:line="259" w:lineRule="auto"/>
              <w:ind w:left="0" w:firstLine="0"/>
              <w:rPr>
                <w:lang w:val="en-US"/>
              </w:rPr>
            </w:pPr>
            <w:r w:rsidRPr="009933B3">
              <w:rPr>
                <w:lang w:val="en-US"/>
              </w:rPr>
              <w:t xml:space="preserve">Auditul proiectului </w:t>
            </w:r>
          </w:p>
        </w:tc>
      </w:tr>
      <w:tr w:rsidR="00C35A59">
        <w:trPr>
          <w:trHeight w:val="1445"/>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61" w:firstLine="0"/>
              <w:rPr>
                <w:lang w:val="en-US"/>
              </w:rPr>
            </w:pPr>
            <w:r w:rsidRPr="009933B3">
              <w:rPr>
                <w:lang w:val="en-US"/>
              </w:rPr>
              <w:t xml:space="preserve">STADIUL DE MATURITATE AL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Idee : DA </w:t>
            </w:r>
          </w:p>
          <w:p w:rsidR="00C35A59" w:rsidRPr="009933B3" w:rsidRDefault="009933B3">
            <w:pPr>
              <w:spacing w:after="17" w:line="259" w:lineRule="auto"/>
              <w:ind w:left="0" w:firstLine="0"/>
              <w:rPr>
                <w:lang w:val="en-US"/>
              </w:rPr>
            </w:pPr>
            <w:r w:rsidRPr="009933B3">
              <w:rPr>
                <w:lang w:val="en-US"/>
              </w:rPr>
              <w:t xml:space="preserve">Proiect: NU </w:t>
            </w:r>
          </w:p>
          <w:p w:rsidR="00C35A59" w:rsidRPr="009933B3" w:rsidRDefault="009933B3">
            <w:pPr>
              <w:spacing w:after="17" w:line="259" w:lineRule="auto"/>
              <w:ind w:left="0" w:firstLine="0"/>
              <w:rPr>
                <w:lang w:val="en-US"/>
              </w:rPr>
            </w:pPr>
            <w:r w:rsidRPr="009933B3">
              <w:rPr>
                <w:lang w:val="en-US"/>
              </w:rPr>
              <w:t xml:space="preserve">Finantare: NU </w:t>
            </w:r>
          </w:p>
          <w:p w:rsidR="00C35A59" w:rsidRDefault="009933B3">
            <w:pPr>
              <w:spacing w:after="0" w:line="259" w:lineRule="auto"/>
              <w:ind w:left="0" w:firstLine="0"/>
            </w:pPr>
            <w:r>
              <w:t xml:space="preserve">Executie: NU </w:t>
            </w:r>
          </w:p>
        </w:tc>
      </w:tr>
      <w:tr w:rsidR="00C35A59" w:rsidRPr="00B50F47">
        <w:trPr>
          <w:trHeight w:val="82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DURATA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Realizarea proiectului va depinde de posibilităţile de finanţare. </w:t>
            </w:r>
          </w:p>
        </w:tc>
      </w:tr>
      <w:tr w:rsidR="00C35A59" w:rsidRPr="00B50F47">
        <w:trPr>
          <w:trHeight w:val="2374"/>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19" w:line="259" w:lineRule="auto"/>
              <w:ind w:left="0" w:firstLine="0"/>
            </w:pPr>
            <w:r>
              <w:lastRenderedPageBreak/>
              <w:t xml:space="preserve">JUSTIFICAREA NECESITĂŢII </w:t>
            </w:r>
          </w:p>
          <w:p w:rsidR="00C35A59" w:rsidRDefault="009933B3">
            <w:pPr>
              <w:spacing w:after="0" w:line="259" w:lineRule="auto"/>
              <w:ind w:left="0" w:firstLine="0"/>
            </w:pPr>
            <w:r>
              <w:t xml:space="preserve">IMPLEMENTĂRII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Proiectul este cuprins ca obiectiv in Strategia de Dezvoltare Locală. De asemenea, in cadrul consultării opiniei publice realizate in procesul de elaborare a strategiei de dezvoltare locală, majoritatea populaţiei intervievate a răspuns ca este importantă realizarea retelii de gas in satul Flocoasa. </w:t>
            </w:r>
          </w:p>
        </w:tc>
      </w:tr>
    </w:tbl>
    <w:p w:rsidR="00C35A59" w:rsidRPr="009933B3" w:rsidRDefault="009933B3">
      <w:pPr>
        <w:spacing w:after="0" w:line="259" w:lineRule="auto"/>
        <w:ind w:left="0" w:firstLine="0"/>
        <w:jc w:val="both"/>
        <w:rPr>
          <w:lang w:val="en-US"/>
        </w:rPr>
      </w:pPr>
      <w:r w:rsidRPr="009933B3">
        <w:rPr>
          <w:lang w:val="en-US"/>
        </w:rPr>
        <w:t xml:space="preserve"> </w:t>
      </w:r>
    </w:p>
    <w:tbl>
      <w:tblPr>
        <w:tblStyle w:val="TableGrid"/>
        <w:tblW w:w="9573" w:type="dxa"/>
        <w:tblInd w:w="-108" w:type="dxa"/>
        <w:tblCellMar>
          <w:top w:w="45" w:type="dxa"/>
          <w:left w:w="108" w:type="dxa"/>
        </w:tblCellMar>
        <w:tblLook w:val="04A0" w:firstRow="1" w:lastRow="0" w:firstColumn="1" w:lastColumn="0" w:noHBand="0" w:noVBand="1"/>
      </w:tblPr>
      <w:tblGrid>
        <w:gridCol w:w="4786"/>
        <w:gridCol w:w="4787"/>
      </w:tblGrid>
      <w:tr w:rsidR="00C35A59" w:rsidRPr="00B50F47">
        <w:trPr>
          <w:trHeight w:val="996"/>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b/>
                <w:sz w:val="28"/>
                <w:lang w:val="en-US"/>
              </w:rPr>
              <w:t>8.Procurarea unitatii de transport specializat cu echipament pentru o activitate mai rentabila a Î.M Ciobalaccia-Servicii din comuna.</w:t>
            </w:r>
            <w:r w:rsidRPr="009933B3">
              <w:rPr>
                <w:sz w:val="28"/>
                <w:lang w:val="en-US"/>
              </w:rPr>
              <w:t xml:space="preserve"> </w:t>
            </w:r>
          </w:p>
        </w:tc>
      </w:tr>
      <w:tr w:rsidR="00C35A59" w:rsidRPr="00B50F47">
        <w:trPr>
          <w:trHeight w:val="518"/>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                            LOCALIZAREA PROIECTULUI ŞI MANAGERUL DE PROIECT </w:t>
            </w:r>
          </w:p>
        </w:tc>
      </w:tr>
      <w:tr w:rsidR="00C35A59" w:rsidRPr="00B50F47">
        <w:trPr>
          <w:trHeight w:val="51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MANAGERUL DE PROIECT / SOLICITANT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Consiliul Local al comunei Ciobalaccia </w:t>
            </w:r>
          </w:p>
        </w:tc>
      </w:tr>
      <w:tr w:rsidR="00C35A59">
        <w:trPr>
          <w:trHeight w:val="1246"/>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REPUBLICA MOLDOVA </w:t>
            </w:r>
          </w:p>
          <w:p w:rsidR="00C35A59" w:rsidRPr="009933B3" w:rsidRDefault="009933B3">
            <w:pPr>
              <w:spacing w:after="17" w:line="259" w:lineRule="auto"/>
              <w:ind w:left="0" w:firstLine="0"/>
              <w:rPr>
                <w:lang w:val="en-US"/>
              </w:rPr>
            </w:pPr>
            <w:r w:rsidRPr="009933B3">
              <w:rPr>
                <w:lang w:val="en-US"/>
              </w:rPr>
              <w:t xml:space="preserve">REGIUNEA PROIECTULUI  </w:t>
            </w:r>
          </w:p>
          <w:p w:rsidR="00C35A59" w:rsidRPr="009933B3" w:rsidRDefault="009933B3">
            <w:pPr>
              <w:spacing w:after="14" w:line="259" w:lineRule="auto"/>
              <w:ind w:left="0" w:firstLine="0"/>
              <w:rPr>
                <w:lang w:val="en-US"/>
              </w:rPr>
            </w:pPr>
            <w:r w:rsidRPr="009933B3">
              <w:rPr>
                <w:lang w:val="en-US"/>
              </w:rPr>
              <w:t xml:space="preserve">RAIONUL </w:t>
            </w:r>
          </w:p>
          <w:p w:rsidR="00C35A59" w:rsidRPr="009933B3" w:rsidRDefault="009933B3">
            <w:pPr>
              <w:spacing w:after="0" w:line="259" w:lineRule="auto"/>
              <w:ind w:left="0" w:firstLine="0"/>
              <w:rPr>
                <w:lang w:val="en-US"/>
              </w:rPr>
            </w:pPr>
            <w:r w:rsidRPr="009933B3">
              <w:rPr>
                <w:lang w:val="en-US"/>
              </w:rPr>
              <w:t xml:space="preserve">COMUNĂ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 </w:t>
            </w:r>
          </w:p>
          <w:p w:rsidR="00C35A59" w:rsidRDefault="009933B3">
            <w:pPr>
              <w:spacing w:after="17" w:line="259" w:lineRule="auto"/>
              <w:ind w:left="0" w:firstLine="0"/>
            </w:pPr>
            <w:r>
              <w:t xml:space="preserve">Sud </w:t>
            </w:r>
          </w:p>
          <w:p w:rsidR="00C35A59" w:rsidRDefault="009933B3">
            <w:pPr>
              <w:spacing w:after="14" w:line="259" w:lineRule="auto"/>
              <w:ind w:left="0" w:firstLine="0"/>
            </w:pPr>
            <w:r>
              <w:t xml:space="preserve">Cantemir </w:t>
            </w:r>
          </w:p>
          <w:p w:rsidR="00C35A59" w:rsidRDefault="009933B3">
            <w:pPr>
              <w:spacing w:after="0" w:line="259" w:lineRule="auto"/>
              <w:ind w:left="0" w:firstLine="0"/>
            </w:pPr>
            <w:r>
              <w:t xml:space="preserve">Ciobalaccia </w:t>
            </w:r>
          </w:p>
        </w:tc>
      </w:tr>
      <w:tr w:rsidR="00C35A59">
        <w:trPr>
          <w:trHeight w:val="31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VALOAREA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 </w:t>
            </w:r>
          </w:p>
        </w:tc>
      </w:tr>
      <w:tr w:rsidR="00C35A59" w:rsidRPr="00B50F47">
        <w:trPr>
          <w:trHeight w:val="626"/>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SURSE DE FINANŢARE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2731" w:firstLine="0"/>
              <w:rPr>
                <w:lang w:val="en-US"/>
              </w:rPr>
            </w:pPr>
            <w:r w:rsidRPr="009933B3">
              <w:rPr>
                <w:lang w:val="en-US"/>
              </w:rPr>
              <w:t xml:space="preserve">buget de stat buget local </w:t>
            </w:r>
          </w:p>
        </w:tc>
      </w:tr>
      <w:tr w:rsidR="00C35A59">
        <w:trPr>
          <w:trHeight w:val="521"/>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sidRPr="009933B3">
              <w:rPr>
                <w:b/>
                <w:lang w:val="en-US"/>
              </w:rPr>
              <w:t xml:space="preserve">                                                              </w:t>
            </w:r>
            <w:r>
              <w:rPr>
                <w:b/>
              </w:rPr>
              <w:t>DESCRIEREA PROIECTULUI</w:t>
            </w:r>
            <w:r>
              <w:t xml:space="preserve"> </w:t>
            </w:r>
          </w:p>
        </w:tc>
      </w:tr>
      <w:tr w:rsidR="00C35A59" w:rsidRPr="00B50F47">
        <w:trPr>
          <w:trHeight w:val="82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OBIECTIVE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Procurarea tehnicii specializate dotate cu </w:t>
            </w:r>
            <w:proofErr w:type="gramStart"/>
            <w:r w:rsidRPr="009933B3">
              <w:rPr>
                <w:lang w:val="en-US"/>
              </w:rPr>
              <w:t>echipament .</w:t>
            </w:r>
            <w:proofErr w:type="gramEnd"/>
            <w:r w:rsidRPr="009933B3">
              <w:rPr>
                <w:lang w:val="en-US"/>
              </w:rPr>
              <w:t xml:space="preserve"> </w:t>
            </w:r>
          </w:p>
        </w:tc>
      </w:tr>
      <w:tr w:rsidR="00C35A59" w:rsidRPr="00B50F47">
        <w:trPr>
          <w:trHeight w:val="1027"/>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9" w:line="259" w:lineRule="auto"/>
              <w:ind w:left="0" w:firstLine="0"/>
              <w:rPr>
                <w:lang w:val="en-US"/>
              </w:rPr>
            </w:pPr>
            <w:r w:rsidRPr="009933B3">
              <w:rPr>
                <w:lang w:val="en-US"/>
              </w:rPr>
              <w:t xml:space="preserve">REZULTATELE OBŢINUTE IN CAZ DE </w:t>
            </w:r>
          </w:p>
          <w:p w:rsidR="00C35A59" w:rsidRPr="009933B3" w:rsidRDefault="009933B3">
            <w:pPr>
              <w:spacing w:after="0" w:line="259" w:lineRule="auto"/>
              <w:ind w:left="0" w:firstLine="0"/>
              <w:rPr>
                <w:lang w:val="en-US"/>
              </w:rPr>
            </w:pPr>
            <w:r w:rsidRPr="009933B3">
              <w:rPr>
                <w:lang w:val="en-US"/>
              </w:rPr>
              <w:t xml:space="preserve">IMPLIMENTARE 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216" w:line="259" w:lineRule="auto"/>
              <w:ind w:left="0" w:firstLine="0"/>
              <w:rPr>
                <w:lang w:val="en-US"/>
              </w:rPr>
            </w:pPr>
            <w:r w:rsidRPr="009933B3">
              <w:rPr>
                <w:lang w:val="en-US"/>
              </w:rPr>
              <w:t xml:space="preserve">-Dezvoltarea Î.M Ciobalaccia-Servicii </w:t>
            </w:r>
          </w:p>
          <w:p w:rsidR="00C35A59" w:rsidRPr="009933B3" w:rsidRDefault="009933B3">
            <w:pPr>
              <w:spacing w:after="0" w:line="259" w:lineRule="auto"/>
              <w:ind w:left="0" w:firstLine="0"/>
              <w:rPr>
                <w:lang w:val="en-US"/>
              </w:rPr>
            </w:pPr>
            <w:r w:rsidRPr="009933B3">
              <w:rPr>
                <w:lang w:val="en-US"/>
              </w:rPr>
              <w:t xml:space="preserve">-Dezvoltarea comunei in multiple </w:t>
            </w:r>
            <w:proofErr w:type="gramStart"/>
            <w:r w:rsidRPr="009933B3">
              <w:rPr>
                <w:lang w:val="en-US"/>
              </w:rPr>
              <w:t>directi .</w:t>
            </w:r>
            <w:proofErr w:type="gramEnd"/>
            <w:r w:rsidRPr="009933B3">
              <w:rPr>
                <w:lang w:val="en-US"/>
              </w:rPr>
              <w:t xml:space="preserve"> </w:t>
            </w:r>
          </w:p>
        </w:tc>
      </w:tr>
      <w:tr w:rsidR="00C35A59" w:rsidRPr="00B50F47">
        <w:trPr>
          <w:trHeight w:val="1030"/>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jc w:val="both"/>
            </w:pPr>
            <w:r>
              <w:t xml:space="preserve">POTENŢIALII BENEFICIARI AI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216" w:line="259" w:lineRule="auto"/>
              <w:ind w:left="0" w:firstLine="0"/>
              <w:rPr>
                <w:lang w:val="en-US"/>
              </w:rPr>
            </w:pPr>
            <w:r w:rsidRPr="009933B3">
              <w:rPr>
                <w:lang w:val="en-US"/>
              </w:rPr>
              <w:t>Î.M Ciobalaccia-Servicii</w:t>
            </w:r>
            <w:r w:rsidRPr="009933B3">
              <w:rPr>
                <w:sz w:val="18"/>
                <w:lang w:val="en-US"/>
              </w:rPr>
              <w:t xml:space="preserve"> </w:t>
            </w:r>
          </w:p>
          <w:p w:rsidR="00C35A59" w:rsidRPr="009933B3" w:rsidRDefault="009933B3">
            <w:pPr>
              <w:spacing w:after="0" w:line="259" w:lineRule="auto"/>
              <w:ind w:left="0" w:firstLine="0"/>
              <w:rPr>
                <w:lang w:val="en-US"/>
              </w:rPr>
            </w:pPr>
            <w:r w:rsidRPr="009933B3">
              <w:rPr>
                <w:lang w:val="en-US"/>
              </w:rPr>
              <w:t xml:space="preserve">Localnicii comunei </w:t>
            </w:r>
          </w:p>
        </w:tc>
      </w:tr>
      <w:tr w:rsidR="00C35A59" w:rsidRPr="00B50F47">
        <w:trPr>
          <w:trHeight w:val="2372"/>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ACTIVITĂŢILE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Realizarea studiului de fezabilitate  </w:t>
            </w:r>
          </w:p>
          <w:p w:rsidR="00C35A59" w:rsidRPr="009933B3" w:rsidRDefault="009933B3">
            <w:pPr>
              <w:spacing w:after="14" w:line="259" w:lineRule="auto"/>
              <w:ind w:left="0" w:firstLine="0"/>
              <w:rPr>
                <w:lang w:val="en-US"/>
              </w:rPr>
            </w:pPr>
            <w:r w:rsidRPr="009933B3">
              <w:rPr>
                <w:lang w:val="en-US"/>
              </w:rPr>
              <w:t xml:space="preserve">Elaborarea proiectului tethnic </w:t>
            </w:r>
          </w:p>
          <w:p w:rsidR="00C35A59" w:rsidRPr="009933B3" w:rsidRDefault="009933B3">
            <w:pPr>
              <w:spacing w:after="17" w:line="259" w:lineRule="auto"/>
              <w:ind w:left="0" w:firstLine="0"/>
              <w:rPr>
                <w:lang w:val="en-US"/>
              </w:rPr>
            </w:pPr>
            <w:r w:rsidRPr="009933B3">
              <w:rPr>
                <w:lang w:val="en-US"/>
              </w:rPr>
              <w:t xml:space="preserve">Aprobarea începerii proiectului  </w:t>
            </w:r>
          </w:p>
          <w:p w:rsidR="00C35A59" w:rsidRPr="009933B3" w:rsidRDefault="009933B3">
            <w:pPr>
              <w:spacing w:after="17" w:line="259" w:lineRule="auto"/>
              <w:ind w:left="0" w:firstLine="0"/>
              <w:rPr>
                <w:lang w:val="en-US"/>
              </w:rPr>
            </w:pPr>
            <w:r w:rsidRPr="009933B3">
              <w:rPr>
                <w:lang w:val="en-US"/>
              </w:rPr>
              <w:t xml:space="preserve">Pregătirea şi depunerea cererii catre consilium  </w:t>
            </w:r>
          </w:p>
          <w:p w:rsidR="00C35A59" w:rsidRPr="009933B3" w:rsidRDefault="009933B3">
            <w:pPr>
              <w:spacing w:after="14" w:line="259" w:lineRule="auto"/>
              <w:ind w:left="0" w:firstLine="0"/>
              <w:rPr>
                <w:lang w:val="en-US"/>
              </w:rPr>
            </w:pPr>
            <w:r w:rsidRPr="009933B3">
              <w:rPr>
                <w:lang w:val="en-US"/>
              </w:rPr>
              <w:t xml:space="preserve">Contractarea proiectului  </w:t>
            </w:r>
          </w:p>
          <w:p w:rsidR="00C35A59" w:rsidRPr="009933B3" w:rsidRDefault="009933B3">
            <w:pPr>
              <w:spacing w:after="19" w:line="259" w:lineRule="auto"/>
              <w:ind w:left="0" w:firstLine="0"/>
              <w:rPr>
                <w:lang w:val="en-US"/>
              </w:rPr>
            </w:pPr>
            <w:r w:rsidRPr="009933B3">
              <w:rPr>
                <w:lang w:val="en-US"/>
              </w:rPr>
              <w:t xml:space="preserve">Monitorizare, evaluare, control </w:t>
            </w:r>
          </w:p>
          <w:p w:rsidR="00C35A59" w:rsidRPr="009933B3" w:rsidRDefault="009933B3">
            <w:pPr>
              <w:spacing w:after="0" w:line="259" w:lineRule="auto"/>
              <w:ind w:left="0" w:firstLine="0"/>
              <w:rPr>
                <w:lang w:val="en-US"/>
              </w:rPr>
            </w:pPr>
            <w:r w:rsidRPr="009933B3">
              <w:rPr>
                <w:lang w:val="en-US"/>
              </w:rPr>
              <w:t xml:space="preserve">Auditul proiectului </w:t>
            </w:r>
          </w:p>
        </w:tc>
      </w:tr>
      <w:tr w:rsidR="00C35A59">
        <w:trPr>
          <w:trHeight w:val="1445"/>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61" w:firstLine="0"/>
              <w:rPr>
                <w:lang w:val="en-US"/>
              </w:rPr>
            </w:pPr>
            <w:r w:rsidRPr="009933B3">
              <w:rPr>
                <w:lang w:val="en-US"/>
              </w:rPr>
              <w:t xml:space="preserve">STADIUL DE MATURITATE AL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Idee : DA </w:t>
            </w:r>
          </w:p>
          <w:p w:rsidR="00C35A59" w:rsidRPr="009933B3" w:rsidRDefault="009933B3">
            <w:pPr>
              <w:spacing w:after="14" w:line="259" w:lineRule="auto"/>
              <w:ind w:left="0" w:firstLine="0"/>
              <w:rPr>
                <w:lang w:val="en-US"/>
              </w:rPr>
            </w:pPr>
            <w:r w:rsidRPr="009933B3">
              <w:rPr>
                <w:lang w:val="en-US"/>
              </w:rPr>
              <w:t xml:space="preserve">Proiect: DA </w:t>
            </w:r>
          </w:p>
          <w:p w:rsidR="00C35A59" w:rsidRPr="009933B3" w:rsidRDefault="009933B3">
            <w:pPr>
              <w:spacing w:after="19" w:line="259" w:lineRule="auto"/>
              <w:ind w:left="0" w:firstLine="0"/>
              <w:rPr>
                <w:lang w:val="en-US"/>
              </w:rPr>
            </w:pPr>
            <w:r w:rsidRPr="009933B3">
              <w:rPr>
                <w:lang w:val="en-US"/>
              </w:rPr>
              <w:t xml:space="preserve">Finantare: DA </w:t>
            </w:r>
          </w:p>
          <w:p w:rsidR="00C35A59" w:rsidRDefault="009933B3">
            <w:pPr>
              <w:spacing w:after="0" w:line="259" w:lineRule="auto"/>
              <w:ind w:left="0" w:firstLine="0"/>
            </w:pPr>
            <w:r>
              <w:t xml:space="preserve">Executie: NU </w:t>
            </w:r>
          </w:p>
        </w:tc>
      </w:tr>
      <w:tr w:rsidR="00C35A59" w:rsidRPr="00B50F47">
        <w:trPr>
          <w:trHeight w:val="82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lastRenderedPageBreak/>
              <w:t xml:space="preserve">DURATA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Depide de inaintarea cererii de participare la proiectul AIPA si chastigul proiectului. </w:t>
            </w:r>
          </w:p>
        </w:tc>
      </w:tr>
      <w:tr w:rsidR="00C35A59">
        <w:trPr>
          <w:trHeight w:val="2681"/>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19" w:line="259" w:lineRule="auto"/>
              <w:ind w:left="0" w:firstLine="0"/>
            </w:pPr>
            <w:r>
              <w:t xml:space="preserve">JUSTIFICAREA NECESITĂŢII </w:t>
            </w:r>
          </w:p>
          <w:p w:rsidR="00C35A59" w:rsidRDefault="009933B3">
            <w:pPr>
              <w:spacing w:after="0" w:line="259" w:lineRule="auto"/>
              <w:ind w:left="0" w:firstLine="0"/>
            </w:pPr>
            <w:r>
              <w:t xml:space="preserve">IMPLEMENTĂRII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69" w:lineRule="auto"/>
              <w:ind w:left="0" w:firstLine="0"/>
              <w:rPr>
                <w:lang w:val="en-US"/>
              </w:rPr>
            </w:pPr>
            <w:r w:rsidRPr="009933B3">
              <w:rPr>
                <w:lang w:val="en-US"/>
              </w:rPr>
              <w:t>Proiectul este cuprins ca obiectiv in Strategia de Dezvoltare Locală. De asemenea, in cadrul consultării opiniei publice realizate in procesul de elaborare a strategiei de dezvoltare locală, majoritatea populaţiei intervievate a răspuns ca este important procurarea tractorului cu tot cu echipament pentru o activitate mai buna a</w:t>
            </w:r>
            <w:r w:rsidRPr="009933B3">
              <w:rPr>
                <w:sz w:val="28"/>
                <w:lang w:val="en-US"/>
              </w:rPr>
              <w:t xml:space="preserve"> </w:t>
            </w:r>
            <w:r w:rsidRPr="009933B3">
              <w:rPr>
                <w:lang w:val="en-US"/>
              </w:rPr>
              <w:t xml:space="preserve">Î.M </w:t>
            </w:r>
          </w:p>
          <w:p w:rsidR="00C35A59" w:rsidRDefault="009933B3">
            <w:pPr>
              <w:spacing w:after="0" w:line="259" w:lineRule="auto"/>
              <w:ind w:left="0" w:firstLine="0"/>
            </w:pPr>
            <w:r>
              <w:t xml:space="preserve">Ciobalaccia-Servicii </w:t>
            </w:r>
          </w:p>
        </w:tc>
      </w:tr>
    </w:tbl>
    <w:p w:rsidR="00C35A59" w:rsidRDefault="009933B3">
      <w:pPr>
        <w:spacing w:after="0" w:line="259" w:lineRule="auto"/>
        <w:ind w:left="0" w:firstLine="0"/>
        <w:jc w:val="both"/>
      </w:pPr>
      <w:r>
        <w:t xml:space="preserve"> </w:t>
      </w:r>
    </w:p>
    <w:tbl>
      <w:tblPr>
        <w:tblStyle w:val="TableGrid"/>
        <w:tblW w:w="9573" w:type="dxa"/>
        <w:tblInd w:w="-108" w:type="dxa"/>
        <w:tblCellMar>
          <w:top w:w="45" w:type="dxa"/>
          <w:left w:w="108" w:type="dxa"/>
        </w:tblCellMar>
        <w:tblLook w:val="04A0" w:firstRow="1" w:lastRow="0" w:firstColumn="1" w:lastColumn="0" w:noHBand="0" w:noVBand="1"/>
      </w:tblPr>
      <w:tblGrid>
        <w:gridCol w:w="4786"/>
        <w:gridCol w:w="4787"/>
      </w:tblGrid>
      <w:tr w:rsidR="00C35A59" w:rsidRPr="00B50F47">
        <w:trPr>
          <w:trHeight w:val="996"/>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jc w:val="center"/>
              <w:rPr>
                <w:lang w:val="en-US"/>
              </w:rPr>
            </w:pPr>
            <w:proofErr w:type="gramStart"/>
            <w:r w:rsidRPr="009933B3">
              <w:rPr>
                <w:b/>
                <w:sz w:val="28"/>
                <w:lang w:val="en-US"/>
              </w:rPr>
              <w:t>9.Deschiderea</w:t>
            </w:r>
            <w:proofErr w:type="gramEnd"/>
            <w:r w:rsidRPr="009933B3">
              <w:rPr>
                <w:b/>
                <w:sz w:val="28"/>
                <w:lang w:val="en-US"/>
              </w:rPr>
              <w:t xml:space="preserve"> si ingradirea  platformei de gunoi pentru deseurile solide.</w:t>
            </w:r>
            <w:r w:rsidRPr="009933B3">
              <w:rPr>
                <w:sz w:val="28"/>
                <w:lang w:val="en-US"/>
              </w:rPr>
              <w:t xml:space="preserve"> </w:t>
            </w:r>
          </w:p>
        </w:tc>
      </w:tr>
      <w:tr w:rsidR="00C35A59" w:rsidRPr="00B50F47">
        <w:trPr>
          <w:trHeight w:val="518"/>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                              LOCALIZAREA PROIECTULUI ŞI MANAGERUL DE PROIECT </w:t>
            </w:r>
          </w:p>
        </w:tc>
      </w:tr>
      <w:tr w:rsidR="00C35A59" w:rsidRPr="00B50F47">
        <w:trPr>
          <w:trHeight w:val="31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MANAGERUL DE PROIECT / SOLICITANT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Consiliul Local al comunei Ciobalaccia </w:t>
            </w:r>
          </w:p>
        </w:tc>
      </w:tr>
      <w:tr w:rsidR="00C35A59">
        <w:trPr>
          <w:trHeight w:val="1246"/>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REPUBLICA MOLDOVA </w:t>
            </w:r>
          </w:p>
          <w:p w:rsidR="00C35A59" w:rsidRPr="009933B3" w:rsidRDefault="009933B3">
            <w:pPr>
              <w:spacing w:after="17" w:line="259" w:lineRule="auto"/>
              <w:ind w:left="0" w:firstLine="0"/>
              <w:rPr>
                <w:lang w:val="en-US"/>
              </w:rPr>
            </w:pPr>
            <w:r w:rsidRPr="009933B3">
              <w:rPr>
                <w:lang w:val="en-US"/>
              </w:rPr>
              <w:t xml:space="preserve">REGIUNEA PROIECTULUI  </w:t>
            </w:r>
          </w:p>
          <w:p w:rsidR="00C35A59" w:rsidRPr="009933B3" w:rsidRDefault="009933B3">
            <w:pPr>
              <w:spacing w:after="14" w:line="259" w:lineRule="auto"/>
              <w:ind w:left="0" w:firstLine="0"/>
              <w:rPr>
                <w:lang w:val="en-US"/>
              </w:rPr>
            </w:pPr>
            <w:r w:rsidRPr="009933B3">
              <w:rPr>
                <w:lang w:val="en-US"/>
              </w:rPr>
              <w:t xml:space="preserve">RAIONUL </w:t>
            </w:r>
          </w:p>
          <w:p w:rsidR="00C35A59" w:rsidRPr="009933B3" w:rsidRDefault="009933B3">
            <w:pPr>
              <w:spacing w:after="0" w:line="259" w:lineRule="auto"/>
              <w:ind w:left="0" w:firstLine="0"/>
              <w:rPr>
                <w:lang w:val="en-US"/>
              </w:rPr>
            </w:pPr>
            <w:r w:rsidRPr="009933B3">
              <w:rPr>
                <w:lang w:val="en-US"/>
              </w:rPr>
              <w:t xml:space="preserve">COMUNĂ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 </w:t>
            </w:r>
          </w:p>
          <w:p w:rsidR="00C35A59" w:rsidRDefault="009933B3">
            <w:pPr>
              <w:spacing w:after="17" w:line="259" w:lineRule="auto"/>
              <w:ind w:left="0" w:firstLine="0"/>
            </w:pPr>
            <w:r>
              <w:t xml:space="preserve">Sud </w:t>
            </w:r>
          </w:p>
          <w:p w:rsidR="00C35A59" w:rsidRDefault="009933B3">
            <w:pPr>
              <w:spacing w:after="14" w:line="259" w:lineRule="auto"/>
              <w:ind w:left="0" w:firstLine="0"/>
            </w:pPr>
            <w:r>
              <w:t xml:space="preserve">Cantemir </w:t>
            </w:r>
          </w:p>
          <w:p w:rsidR="00C35A59" w:rsidRDefault="009933B3">
            <w:pPr>
              <w:spacing w:after="0" w:line="259" w:lineRule="auto"/>
              <w:ind w:left="0" w:firstLine="0"/>
            </w:pPr>
            <w:r>
              <w:t xml:space="preserve">Ciobalaccia </w:t>
            </w:r>
          </w:p>
        </w:tc>
      </w:tr>
      <w:tr w:rsidR="00C35A59">
        <w:trPr>
          <w:trHeight w:val="31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VALOAREA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 </w:t>
            </w:r>
          </w:p>
        </w:tc>
      </w:tr>
      <w:tr w:rsidR="00C35A59">
        <w:trPr>
          <w:trHeight w:val="62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SURSE DE FINANŢARE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17" w:line="259" w:lineRule="auto"/>
              <w:ind w:left="0" w:firstLine="0"/>
            </w:pPr>
            <w:r>
              <w:t xml:space="preserve"> </w:t>
            </w:r>
          </w:p>
          <w:p w:rsidR="00C35A59" w:rsidRDefault="009933B3">
            <w:pPr>
              <w:spacing w:after="0" w:line="259" w:lineRule="auto"/>
              <w:ind w:left="0" w:firstLine="0"/>
            </w:pPr>
            <w:r>
              <w:t xml:space="preserve">buget local </w:t>
            </w:r>
          </w:p>
        </w:tc>
      </w:tr>
      <w:tr w:rsidR="00C35A59">
        <w:trPr>
          <w:trHeight w:val="518"/>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b/>
              </w:rPr>
              <w:t xml:space="preserve">                                                             DESCRIEREA PROIECTULUI</w:t>
            </w:r>
            <w:r>
              <w:t xml:space="preserve"> </w:t>
            </w:r>
          </w:p>
        </w:tc>
      </w:tr>
      <w:tr w:rsidR="00C35A59">
        <w:trPr>
          <w:trHeight w:val="521"/>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OBIECTIVE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Ingradirea platformei de gunoi. </w:t>
            </w:r>
          </w:p>
        </w:tc>
      </w:tr>
      <w:tr w:rsidR="00C35A59" w:rsidRPr="00B50F47">
        <w:trPr>
          <w:trHeight w:val="1553"/>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REZULTATELE OBŢINUTE IN CAZ DE </w:t>
            </w:r>
          </w:p>
          <w:p w:rsidR="00C35A59" w:rsidRPr="009933B3" w:rsidRDefault="009933B3">
            <w:pPr>
              <w:spacing w:after="0" w:line="259" w:lineRule="auto"/>
              <w:ind w:left="0" w:firstLine="0"/>
              <w:rPr>
                <w:lang w:val="en-US"/>
              </w:rPr>
            </w:pPr>
            <w:r w:rsidRPr="009933B3">
              <w:rPr>
                <w:lang w:val="en-US"/>
              </w:rPr>
              <w:t xml:space="preserve">IMPLIMENTARE 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numPr>
                <w:ilvl w:val="0"/>
                <w:numId w:val="33"/>
              </w:numPr>
              <w:spacing w:after="2" w:line="272" w:lineRule="auto"/>
              <w:ind w:firstLine="0"/>
              <w:rPr>
                <w:lang w:val="en-US"/>
              </w:rPr>
            </w:pPr>
            <w:r w:rsidRPr="009933B3">
              <w:rPr>
                <w:lang w:val="en-US"/>
              </w:rPr>
              <w:t xml:space="preserve">îmbunatăţirea condiţiilor de viata a populaţiei comunei  </w:t>
            </w:r>
          </w:p>
          <w:p w:rsidR="00C35A59" w:rsidRDefault="009933B3">
            <w:pPr>
              <w:numPr>
                <w:ilvl w:val="0"/>
                <w:numId w:val="33"/>
              </w:numPr>
              <w:spacing w:after="17" w:line="259" w:lineRule="auto"/>
              <w:ind w:firstLine="0"/>
            </w:pPr>
            <w:r>
              <w:t xml:space="preserve">reducerea poluarii  </w:t>
            </w:r>
          </w:p>
          <w:p w:rsidR="00C35A59" w:rsidRPr="009933B3" w:rsidRDefault="009933B3">
            <w:pPr>
              <w:numPr>
                <w:ilvl w:val="0"/>
                <w:numId w:val="33"/>
              </w:numPr>
              <w:spacing w:after="0" w:line="259" w:lineRule="auto"/>
              <w:ind w:firstLine="0"/>
              <w:rPr>
                <w:lang w:val="en-US"/>
              </w:rPr>
            </w:pPr>
            <w:r w:rsidRPr="009933B3">
              <w:rPr>
                <w:lang w:val="en-US"/>
              </w:rPr>
              <w:t xml:space="preserve">reducerea factorilor de risc pentru sănătatea populaţiei </w:t>
            </w:r>
          </w:p>
        </w:tc>
      </w:tr>
      <w:tr w:rsidR="00C35A59" w:rsidRPr="00B50F47">
        <w:trPr>
          <w:trHeight w:val="1027"/>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jc w:val="both"/>
            </w:pPr>
            <w:r>
              <w:t xml:space="preserve">POTENŢIALII BENEFICIARI AI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216" w:line="259" w:lineRule="auto"/>
              <w:ind w:left="0" w:firstLine="0"/>
              <w:rPr>
                <w:lang w:val="en-US"/>
              </w:rPr>
            </w:pPr>
            <w:r w:rsidRPr="009933B3">
              <w:rPr>
                <w:lang w:val="en-US"/>
              </w:rPr>
              <w:t xml:space="preserve">Localnicii comunei. </w:t>
            </w:r>
          </w:p>
          <w:p w:rsidR="00C35A59" w:rsidRPr="009933B3" w:rsidRDefault="009933B3">
            <w:pPr>
              <w:spacing w:after="0" w:line="259" w:lineRule="auto"/>
              <w:ind w:left="0" w:firstLine="0"/>
              <w:rPr>
                <w:lang w:val="en-US"/>
              </w:rPr>
            </w:pPr>
            <w:r w:rsidRPr="009933B3">
              <w:rPr>
                <w:lang w:val="en-US"/>
              </w:rPr>
              <w:t xml:space="preserve">Aspectul ingrijit al localitătii </w:t>
            </w:r>
          </w:p>
        </w:tc>
      </w:tr>
      <w:tr w:rsidR="00C35A59" w:rsidRPr="00B50F47">
        <w:trPr>
          <w:trHeight w:val="2374"/>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ACTIVITĂŢILE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4" w:line="259" w:lineRule="auto"/>
              <w:ind w:left="0" w:firstLine="0"/>
              <w:rPr>
                <w:lang w:val="en-US"/>
              </w:rPr>
            </w:pPr>
            <w:r w:rsidRPr="009933B3">
              <w:rPr>
                <w:lang w:val="en-US"/>
              </w:rPr>
              <w:t xml:space="preserve">Realizarea studiului de fezabilitate  </w:t>
            </w:r>
          </w:p>
          <w:p w:rsidR="00C35A59" w:rsidRPr="009933B3" w:rsidRDefault="009933B3">
            <w:pPr>
              <w:spacing w:after="17" w:line="259" w:lineRule="auto"/>
              <w:ind w:left="0" w:firstLine="0"/>
              <w:rPr>
                <w:lang w:val="en-US"/>
              </w:rPr>
            </w:pPr>
            <w:r w:rsidRPr="009933B3">
              <w:rPr>
                <w:lang w:val="en-US"/>
              </w:rPr>
              <w:t xml:space="preserve">Elaborarea proiectului tethnic </w:t>
            </w:r>
          </w:p>
          <w:p w:rsidR="00C35A59" w:rsidRPr="009933B3" w:rsidRDefault="009933B3">
            <w:pPr>
              <w:spacing w:after="17" w:line="259" w:lineRule="auto"/>
              <w:ind w:left="0" w:firstLine="0"/>
              <w:rPr>
                <w:lang w:val="en-US"/>
              </w:rPr>
            </w:pPr>
            <w:r w:rsidRPr="009933B3">
              <w:rPr>
                <w:lang w:val="en-US"/>
              </w:rPr>
              <w:t xml:space="preserve">Aprobarea începerii proiectului  </w:t>
            </w:r>
          </w:p>
          <w:p w:rsidR="00C35A59" w:rsidRPr="009933B3" w:rsidRDefault="009933B3">
            <w:pPr>
              <w:spacing w:after="14" w:line="259" w:lineRule="auto"/>
              <w:ind w:left="0" w:firstLine="0"/>
              <w:rPr>
                <w:lang w:val="en-US"/>
              </w:rPr>
            </w:pPr>
            <w:r w:rsidRPr="009933B3">
              <w:rPr>
                <w:lang w:val="en-US"/>
              </w:rPr>
              <w:t xml:space="preserve">Pregătirea şi depunerea cererii catre consilium  </w:t>
            </w:r>
          </w:p>
          <w:p w:rsidR="00C35A59" w:rsidRPr="009933B3" w:rsidRDefault="009933B3">
            <w:pPr>
              <w:spacing w:after="17" w:line="259" w:lineRule="auto"/>
              <w:ind w:left="0" w:firstLine="0"/>
              <w:rPr>
                <w:lang w:val="en-US"/>
              </w:rPr>
            </w:pPr>
            <w:r w:rsidRPr="009933B3">
              <w:rPr>
                <w:lang w:val="en-US"/>
              </w:rPr>
              <w:t xml:space="preserve">Contractarea proiectului  </w:t>
            </w:r>
          </w:p>
          <w:p w:rsidR="00C35A59" w:rsidRPr="009933B3" w:rsidRDefault="009933B3">
            <w:pPr>
              <w:spacing w:after="19" w:line="259" w:lineRule="auto"/>
              <w:ind w:left="0" w:firstLine="0"/>
              <w:rPr>
                <w:lang w:val="en-US"/>
              </w:rPr>
            </w:pPr>
            <w:r w:rsidRPr="009933B3">
              <w:rPr>
                <w:lang w:val="en-US"/>
              </w:rPr>
              <w:t xml:space="preserve">Monitorizare, evaluare, control </w:t>
            </w:r>
          </w:p>
          <w:p w:rsidR="00C35A59" w:rsidRPr="009933B3" w:rsidRDefault="009933B3">
            <w:pPr>
              <w:spacing w:after="0" w:line="259" w:lineRule="auto"/>
              <w:ind w:left="0" w:firstLine="0"/>
              <w:rPr>
                <w:lang w:val="en-US"/>
              </w:rPr>
            </w:pPr>
            <w:r w:rsidRPr="009933B3">
              <w:rPr>
                <w:lang w:val="en-US"/>
              </w:rPr>
              <w:t xml:space="preserve">Auditul proiectului </w:t>
            </w:r>
          </w:p>
        </w:tc>
      </w:tr>
      <w:tr w:rsidR="00C35A59">
        <w:trPr>
          <w:trHeight w:val="1445"/>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62" w:firstLine="0"/>
              <w:rPr>
                <w:lang w:val="en-US"/>
              </w:rPr>
            </w:pPr>
            <w:r w:rsidRPr="009933B3">
              <w:rPr>
                <w:lang w:val="en-US"/>
              </w:rPr>
              <w:lastRenderedPageBreak/>
              <w:t xml:space="preserve">STADIUL DE MATURITATE AL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Idee : DA </w:t>
            </w:r>
          </w:p>
          <w:p w:rsidR="00C35A59" w:rsidRPr="009933B3" w:rsidRDefault="009933B3">
            <w:pPr>
              <w:spacing w:after="14" w:line="259" w:lineRule="auto"/>
              <w:ind w:left="0" w:firstLine="0"/>
              <w:rPr>
                <w:lang w:val="en-US"/>
              </w:rPr>
            </w:pPr>
            <w:r w:rsidRPr="009933B3">
              <w:rPr>
                <w:lang w:val="en-US"/>
              </w:rPr>
              <w:t xml:space="preserve">Proiect: NU </w:t>
            </w:r>
          </w:p>
          <w:p w:rsidR="00C35A59" w:rsidRPr="009933B3" w:rsidRDefault="009933B3">
            <w:pPr>
              <w:spacing w:after="19" w:line="259" w:lineRule="auto"/>
              <w:ind w:left="0" w:firstLine="0"/>
              <w:rPr>
                <w:lang w:val="en-US"/>
              </w:rPr>
            </w:pPr>
            <w:r w:rsidRPr="009933B3">
              <w:rPr>
                <w:lang w:val="en-US"/>
              </w:rPr>
              <w:t xml:space="preserve">Finantare: DA </w:t>
            </w:r>
          </w:p>
          <w:p w:rsidR="00C35A59" w:rsidRDefault="009933B3">
            <w:pPr>
              <w:spacing w:after="0" w:line="259" w:lineRule="auto"/>
              <w:ind w:left="0" w:firstLine="0"/>
            </w:pPr>
            <w:r>
              <w:t xml:space="preserve">Executie: NU </w:t>
            </w:r>
          </w:p>
        </w:tc>
      </w:tr>
      <w:tr w:rsidR="00C35A59">
        <w:trPr>
          <w:trHeight w:val="51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DURATA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Dupa decizia consiliumului local. </w:t>
            </w:r>
          </w:p>
        </w:tc>
      </w:tr>
      <w:tr w:rsidR="00C35A59" w:rsidRPr="00B50F47">
        <w:trPr>
          <w:trHeight w:val="2374"/>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19" w:line="259" w:lineRule="auto"/>
              <w:ind w:left="0" w:firstLine="0"/>
            </w:pPr>
            <w:r>
              <w:t xml:space="preserve">JUSTIFICAREA NECESITĂŢII </w:t>
            </w:r>
          </w:p>
          <w:p w:rsidR="00C35A59" w:rsidRDefault="009933B3">
            <w:pPr>
              <w:spacing w:after="0" w:line="259" w:lineRule="auto"/>
              <w:ind w:left="0" w:firstLine="0"/>
            </w:pPr>
            <w:r>
              <w:t xml:space="preserve">IMPLEMENTĂRII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Proiectul este cuprins ca obiectiv in Strategia de Dezvoltare Locală. De asemenea, in cadrul consultării opiniei publice realizate in procesul de elaborare a strategiei de dezvoltare locală, majoritatea populaţiei intervievate a răspuns ca este important crearea si ingradirea platformei de gunoi. </w:t>
            </w:r>
          </w:p>
        </w:tc>
      </w:tr>
    </w:tbl>
    <w:p w:rsidR="00C35A59" w:rsidRPr="009933B3" w:rsidRDefault="009933B3">
      <w:pPr>
        <w:spacing w:after="0" w:line="259" w:lineRule="auto"/>
        <w:ind w:left="0" w:firstLine="0"/>
        <w:jc w:val="both"/>
        <w:rPr>
          <w:lang w:val="en-US"/>
        </w:rPr>
      </w:pPr>
      <w:r w:rsidRPr="009933B3">
        <w:rPr>
          <w:lang w:val="en-US"/>
        </w:rPr>
        <w:t xml:space="preserve"> </w:t>
      </w:r>
    </w:p>
    <w:tbl>
      <w:tblPr>
        <w:tblStyle w:val="TableGrid"/>
        <w:tblW w:w="9573" w:type="dxa"/>
        <w:tblInd w:w="-108" w:type="dxa"/>
        <w:tblCellMar>
          <w:top w:w="45" w:type="dxa"/>
          <w:left w:w="108" w:type="dxa"/>
        </w:tblCellMar>
        <w:tblLook w:val="04A0" w:firstRow="1" w:lastRow="0" w:firstColumn="1" w:lastColumn="0" w:noHBand="0" w:noVBand="1"/>
      </w:tblPr>
      <w:tblGrid>
        <w:gridCol w:w="4787"/>
        <w:gridCol w:w="4786"/>
      </w:tblGrid>
      <w:tr w:rsidR="00C35A59" w:rsidRPr="00B50F47">
        <w:trPr>
          <w:trHeight w:val="996"/>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b/>
                <w:sz w:val="28"/>
                <w:lang w:val="en-US"/>
              </w:rPr>
              <w:t>10. Instalarea sistemului de securitate prin contract cu Paza de Stat la clădirele din subordenia Primariei</w:t>
            </w:r>
            <w:r w:rsidRPr="009933B3">
              <w:rPr>
                <w:b/>
                <w:lang w:val="en-US"/>
              </w:rPr>
              <w:t>.</w:t>
            </w:r>
            <w:r w:rsidRPr="009933B3">
              <w:rPr>
                <w:lang w:val="en-US"/>
              </w:rPr>
              <w:t xml:space="preserve"> </w:t>
            </w:r>
          </w:p>
        </w:tc>
      </w:tr>
      <w:tr w:rsidR="00C35A59" w:rsidRPr="00B50F47">
        <w:trPr>
          <w:trHeight w:val="518"/>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                             LOCALIZAREA PROIECTULUI ŞI MANAGERUL DE PROIECT </w:t>
            </w:r>
          </w:p>
        </w:tc>
      </w:tr>
      <w:tr w:rsidR="00C35A59" w:rsidRPr="00B50F47">
        <w:trPr>
          <w:trHeight w:val="51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MANAGERUL DE PROIECT / SOLICITANT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Consiliul Local al comunei Ciobalaccia </w:t>
            </w:r>
          </w:p>
        </w:tc>
      </w:tr>
      <w:tr w:rsidR="00C35A59">
        <w:trPr>
          <w:trHeight w:val="1246"/>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REPUBLICA MOLDOVA </w:t>
            </w:r>
          </w:p>
          <w:p w:rsidR="00C35A59" w:rsidRPr="009933B3" w:rsidRDefault="009933B3">
            <w:pPr>
              <w:spacing w:after="14" w:line="259" w:lineRule="auto"/>
              <w:ind w:left="0" w:firstLine="0"/>
              <w:rPr>
                <w:lang w:val="en-US"/>
              </w:rPr>
            </w:pPr>
            <w:r w:rsidRPr="009933B3">
              <w:rPr>
                <w:lang w:val="en-US"/>
              </w:rPr>
              <w:t xml:space="preserve">REGIUNEA PROIECTULUI  </w:t>
            </w:r>
          </w:p>
          <w:p w:rsidR="00C35A59" w:rsidRPr="009933B3" w:rsidRDefault="009933B3">
            <w:pPr>
              <w:spacing w:after="17" w:line="259" w:lineRule="auto"/>
              <w:ind w:left="0" w:firstLine="0"/>
              <w:rPr>
                <w:lang w:val="en-US"/>
              </w:rPr>
            </w:pPr>
            <w:r w:rsidRPr="009933B3">
              <w:rPr>
                <w:lang w:val="en-US"/>
              </w:rPr>
              <w:t xml:space="preserve">RAIONUL </w:t>
            </w:r>
          </w:p>
          <w:p w:rsidR="00C35A59" w:rsidRPr="009933B3" w:rsidRDefault="009933B3">
            <w:pPr>
              <w:spacing w:after="0" w:line="259" w:lineRule="auto"/>
              <w:ind w:left="0" w:firstLine="0"/>
              <w:rPr>
                <w:lang w:val="en-US"/>
              </w:rPr>
            </w:pPr>
            <w:r w:rsidRPr="009933B3">
              <w:rPr>
                <w:lang w:val="en-US"/>
              </w:rPr>
              <w:t xml:space="preserve">COMUNĂ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 </w:t>
            </w:r>
          </w:p>
          <w:p w:rsidR="00C35A59" w:rsidRDefault="009933B3">
            <w:pPr>
              <w:spacing w:after="14" w:line="259" w:lineRule="auto"/>
              <w:ind w:left="0" w:firstLine="0"/>
            </w:pPr>
            <w:r>
              <w:t xml:space="preserve">Sud </w:t>
            </w:r>
          </w:p>
          <w:p w:rsidR="00C35A59" w:rsidRDefault="009933B3">
            <w:pPr>
              <w:spacing w:after="17" w:line="259" w:lineRule="auto"/>
              <w:ind w:left="0" w:firstLine="0"/>
            </w:pPr>
            <w:r>
              <w:t xml:space="preserve">Cantemir </w:t>
            </w:r>
          </w:p>
          <w:p w:rsidR="00C35A59" w:rsidRDefault="009933B3">
            <w:pPr>
              <w:spacing w:after="0" w:line="259" w:lineRule="auto"/>
              <w:ind w:left="0" w:firstLine="0"/>
            </w:pPr>
            <w:r>
              <w:t xml:space="preserve">Ciobalaccia </w:t>
            </w:r>
          </w:p>
        </w:tc>
      </w:tr>
      <w:tr w:rsidR="00C35A59">
        <w:trPr>
          <w:trHeight w:val="31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VALOAREA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 </w:t>
            </w:r>
          </w:p>
        </w:tc>
      </w:tr>
      <w:tr w:rsidR="00C35A59">
        <w:trPr>
          <w:trHeight w:val="626"/>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SURSE DE FINANŢARE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17" w:line="259" w:lineRule="auto"/>
              <w:ind w:left="0" w:firstLine="0"/>
            </w:pPr>
            <w:r>
              <w:t xml:space="preserve"> </w:t>
            </w:r>
          </w:p>
          <w:p w:rsidR="00C35A59" w:rsidRDefault="009933B3">
            <w:pPr>
              <w:spacing w:after="0" w:line="259" w:lineRule="auto"/>
              <w:ind w:left="0" w:firstLine="0"/>
            </w:pPr>
            <w:r>
              <w:t xml:space="preserve">buget local </w:t>
            </w:r>
          </w:p>
        </w:tc>
      </w:tr>
      <w:tr w:rsidR="00C35A59">
        <w:trPr>
          <w:trHeight w:val="521"/>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rPr>
                <w:b/>
              </w:rPr>
              <w:t xml:space="preserve">                                                   DESCRIEREA PROIECTULUI</w:t>
            </w:r>
            <w:r>
              <w:t xml:space="preserve"> </w:t>
            </w:r>
          </w:p>
        </w:tc>
      </w:tr>
      <w:tr w:rsidR="00C35A59" w:rsidRPr="00B50F47">
        <w:trPr>
          <w:trHeight w:val="521"/>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OBIECTIVE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Securitatea clădirilor din subordinea APL  </w:t>
            </w:r>
          </w:p>
        </w:tc>
      </w:tr>
      <w:tr w:rsidR="00C35A59" w:rsidRPr="00B50F47">
        <w:trPr>
          <w:trHeight w:val="1028"/>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REZULTATELE OBŢINUTE IN CAZ DE </w:t>
            </w:r>
          </w:p>
          <w:p w:rsidR="00C35A59" w:rsidRPr="009933B3" w:rsidRDefault="009933B3">
            <w:pPr>
              <w:spacing w:after="0" w:line="259" w:lineRule="auto"/>
              <w:ind w:left="0" w:firstLine="0"/>
              <w:rPr>
                <w:lang w:val="en-US"/>
              </w:rPr>
            </w:pPr>
            <w:r w:rsidRPr="009933B3">
              <w:rPr>
                <w:lang w:val="en-US"/>
              </w:rPr>
              <w:t xml:space="preserve">IMPLIMENTARE 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216" w:line="259" w:lineRule="auto"/>
              <w:ind w:left="0" w:firstLine="0"/>
              <w:rPr>
                <w:lang w:val="en-US"/>
              </w:rPr>
            </w:pPr>
            <w:r w:rsidRPr="009933B3">
              <w:rPr>
                <w:lang w:val="en-US"/>
              </w:rPr>
              <w:t xml:space="preserve">Economia bugetului local </w:t>
            </w:r>
          </w:p>
          <w:p w:rsidR="00C35A59" w:rsidRPr="009933B3" w:rsidRDefault="009933B3">
            <w:pPr>
              <w:spacing w:after="0" w:line="259" w:lineRule="auto"/>
              <w:ind w:left="0" w:firstLine="0"/>
              <w:rPr>
                <w:lang w:val="en-US"/>
              </w:rPr>
            </w:pPr>
            <w:r w:rsidRPr="009933B3">
              <w:rPr>
                <w:lang w:val="en-US"/>
              </w:rPr>
              <w:t xml:space="preserve">Protecţia şi securizarea eficientă 24/24 </w:t>
            </w:r>
          </w:p>
        </w:tc>
      </w:tr>
      <w:tr w:rsidR="00C35A59" w:rsidRPr="00B50F47">
        <w:trPr>
          <w:trHeight w:val="1337"/>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jc w:val="both"/>
            </w:pPr>
            <w:r>
              <w:t xml:space="preserve">POTENŢIALII BENEFICIARI AI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213" w:line="259" w:lineRule="auto"/>
              <w:ind w:left="0" w:firstLine="0"/>
              <w:rPr>
                <w:lang w:val="en-US"/>
              </w:rPr>
            </w:pPr>
            <w:r w:rsidRPr="009933B3">
              <w:rPr>
                <w:lang w:val="en-US"/>
              </w:rPr>
              <w:t xml:space="preserve"> </w:t>
            </w:r>
          </w:p>
          <w:p w:rsidR="00C35A59" w:rsidRPr="009933B3" w:rsidRDefault="009933B3">
            <w:pPr>
              <w:spacing w:after="0" w:line="259" w:lineRule="auto"/>
              <w:ind w:left="0" w:firstLine="0"/>
              <w:rPr>
                <w:lang w:val="en-US"/>
              </w:rPr>
            </w:pPr>
            <w:r w:rsidRPr="009933B3">
              <w:rPr>
                <w:lang w:val="en-US"/>
              </w:rPr>
              <w:t xml:space="preserve">APL (stoparea cheltuerilor nejustificate la intretinerea personalului –paznici) </w:t>
            </w:r>
          </w:p>
        </w:tc>
      </w:tr>
      <w:tr w:rsidR="00C35A59" w:rsidRPr="00B50F47">
        <w:trPr>
          <w:trHeight w:val="2372"/>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lastRenderedPageBreak/>
              <w:t xml:space="preserve">ACTIVITĂŢILE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Realizarea studiului de fezabilitate  </w:t>
            </w:r>
          </w:p>
          <w:p w:rsidR="00C35A59" w:rsidRPr="009933B3" w:rsidRDefault="009933B3">
            <w:pPr>
              <w:spacing w:after="14" w:line="259" w:lineRule="auto"/>
              <w:ind w:left="0" w:firstLine="0"/>
              <w:rPr>
                <w:lang w:val="en-US"/>
              </w:rPr>
            </w:pPr>
            <w:r w:rsidRPr="009933B3">
              <w:rPr>
                <w:lang w:val="en-US"/>
              </w:rPr>
              <w:t xml:space="preserve">Elaborarea proiectului tethnic </w:t>
            </w:r>
          </w:p>
          <w:p w:rsidR="00C35A59" w:rsidRPr="009933B3" w:rsidRDefault="009933B3">
            <w:pPr>
              <w:spacing w:after="17" w:line="259" w:lineRule="auto"/>
              <w:ind w:left="0" w:firstLine="0"/>
              <w:rPr>
                <w:lang w:val="en-US"/>
              </w:rPr>
            </w:pPr>
            <w:r w:rsidRPr="009933B3">
              <w:rPr>
                <w:lang w:val="en-US"/>
              </w:rPr>
              <w:t xml:space="preserve">Aprobarea începerii proiectului  </w:t>
            </w:r>
          </w:p>
          <w:p w:rsidR="00C35A59" w:rsidRPr="009933B3" w:rsidRDefault="009933B3">
            <w:pPr>
              <w:spacing w:after="17" w:line="259" w:lineRule="auto"/>
              <w:ind w:left="0" w:firstLine="0"/>
              <w:rPr>
                <w:lang w:val="en-US"/>
              </w:rPr>
            </w:pPr>
            <w:r w:rsidRPr="009933B3">
              <w:rPr>
                <w:lang w:val="en-US"/>
              </w:rPr>
              <w:t xml:space="preserve">Pregătirea şi depunerea cererii catre consilium  </w:t>
            </w:r>
          </w:p>
          <w:p w:rsidR="00C35A59" w:rsidRPr="009933B3" w:rsidRDefault="009933B3">
            <w:pPr>
              <w:spacing w:after="14" w:line="259" w:lineRule="auto"/>
              <w:ind w:left="0" w:firstLine="0"/>
              <w:rPr>
                <w:lang w:val="en-US"/>
              </w:rPr>
            </w:pPr>
            <w:r w:rsidRPr="009933B3">
              <w:rPr>
                <w:lang w:val="en-US"/>
              </w:rPr>
              <w:t xml:space="preserve">Contractarea proiectului  </w:t>
            </w:r>
          </w:p>
          <w:p w:rsidR="00C35A59" w:rsidRPr="009933B3" w:rsidRDefault="009933B3">
            <w:pPr>
              <w:spacing w:after="19" w:line="259" w:lineRule="auto"/>
              <w:ind w:left="0" w:firstLine="0"/>
              <w:rPr>
                <w:lang w:val="en-US"/>
              </w:rPr>
            </w:pPr>
            <w:r w:rsidRPr="009933B3">
              <w:rPr>
                <w:lang w:val="en-US"/>
              </w:rPr>
              <w:t xml:space="preserve">Monitorizare, evaluare, control </w:t>
            </w:r>
          </w:p>
          <w:p w:rsidR="00C35A59" w:rsidRPr="009933B3" w:rsidRDefault="009933B3">
            <w:pPr>
              <w:spacing w:after="0" w:line="259" w:lineRule="auto"/>
              <w:ind w:left="0" w:firstLine="0"/>
              <w:rPr>
                <w:lang w:val="en-US"/>
              </w:rPr>
            </w:pPr>
            <w:r w:rsidRPr="009933B3">
              <w:rPr>
                <w:lang w:val="en-US"/>
              </w:rPr>
              <w:t xml:space="preserve">Auditul proiectului </w:t>
            </w:r>
          </w:p>
        </w:tc>
      </w:tr>
      <w:tr w:rsidR="00C35A59">
        <w:trPr>
          <w:trHeight w:val="1445"/>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61" w:firstLine="0"/>
              <w:rPr>
                <w:lang w:val="en-US"/>
              </w:rPr>
            </w:pPr>
            <w:r w:rsidRPr="009933B3">
              <w:rPr>
                <w:lang w:val="en-US"/>
              </w:rPr>
              <w:t xml:space="preserve">STADIUL DE MATURITATE AL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Idee : DA </w:t>
            </w:r>
          </w:p>
          <w:p w:rsidR="00C35A59" w:rsidRPr="009933B3" w:rsidRDefault="009933B3">
            <w:pPr>
              <w:spacing w:after="14" w:line="259" w:lineRule="auto"/>
              <w:ind w:left="0" w:firstLine="0"/>
              <w:rPr>
                <w:lang w:val="en-US"/>
              </w:rPr>
            </w:pPr>
            <w:r w:rsidRPr="009933B3">
              <w:rPr>
                <w:lang w:val="en-US"/>
              </w:rPr>
              <w:t xml:space="preserve">Proiect: DA </w:t>
            </w:r>
          </w:p>
          <w:p w:rsidR="00C35A59" w:rsidRPr="009933B3" w:rsidRDefault="009933B3">
            <w:pPr>
              <w:spacing w:after="19" w:line="259" w:lineRule="auto"/>
              <w:ind w:left="0" w:firstLine="0"/>
              <w:rPr>
                <w:lang w:val="en-US"/>
              </w:rPr>
            </w:pPr>
            <w:r w:rsidRPr="009933B3">
              <w:rPr>
                <w:lang w:val="en-US"/>
              </w:rPr>
              <w:t xml:space="preserve">Finantare: DA </w:t>
            </w:r>
          </w:p>
          <w:p w:rsidR="00C35A59" w:rsidRDefault="009933B3">
            <w:pPr>
              <w:spacing w:after="0" w:line="259" w:lineRule="auto"/>
              <w:ind w:left="0" w:firstLine="0"/>
            </w:pPr>
            <w:r>
              <w:t xml:space="preserve">Executie: NU </w:t>
            </w:r>
          </w:p>
        </w:tc>
      </w:tr>
      <w:tr w:rsidR="00C35A59">
        <w:trPr>
          <w:trHeight w:val="51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DURATA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Dupa decizia consiliumului local. </w:t>
            </w:r>
          </w:p>
        </w:tc>
      </w:tr>
      <w:tr w:rsidR="00C35A59" w:rsidRPr="00B50F47">
        <w:trPr>
          <w:trHeight w:val="2681"/>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17" w:line="259" w:lineRule="auto"/>
              <w:ind w:left="0" w:firstLine="0"/>
            </w:pPr>
            <w:r>
              <w:t xml:space="preserve">JUSTIFICAREA NECESITĂŢII </w:t>
            </w:r>
          </w:p>
          <w:p w:rsidR="00C35A59" w:rsidRDefault="009933B3">
            <w:pPr>
              <w:spacing w:after="0" w:line="259" w:lineRule="auto"/>
              <w:ind w:left="0" w:firstLine="0"/>
            </w:pPr>
            <w:r>
              <w:t xml:space="preserve">IMPLEMENTĂRII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Proiectul este cuprins ca obiectiv in Strategia de Dezvoltare Locală. De asemenea, in cadrul consultării opiniei publice realizate in procesul de elaborare a strategiei de dezvoltare locală, majoritatea populaţiei intervievate a răspuns ca este important   implimentarea tehnologiilor secolul 21 </w:t>
            </w:r>
            <w:proofErr w:type="gramStart"/>
            <w:r w:rsidRPr="009933B3">
              <w:rPr>
                <w:lang w:val="en-US"/>
              </w:rPr>
              <w:t>pentru  supravegherea</w:t>
            </w:r>
            <w:proofErr w:type="gramEnd"/>
            <w:r w:rsidRPr="009933B3">
              <w:rPr>
                <w:lang w:val="en-US"/>
              </w:rPr>
              <w:t xml:space="preserve"> eficientă a  edificiilor APL. </w:t>
            </w:r>
          </w:p>
        </w:tc>
      </w:tr>
    </w:tbl>
    <w:p w:rsidR="00C35A59" w:rsidRPr="009933B3" w:rsidRDefault="009933B3">
      <w:pPr>
        <w:spacing w:after="0" w:line="259" w:lineRule="auto"/>
        <w:ind w:left="0" w:firstLine="0"/>
        <w:jc w:val="both"/>
        <w:rPr>
          <w:lang w:val="en-US"/>
        </w:rPr>
      </w:pPr>
      <w:r w:rsidRPr="009933B3">
        <w:rPr>
          <w:lang w:val="en-US"/>
        </w:rPr>
        <w:t xml:space="preserve"> </w:t>
      </w:r>
    </w:p>
    <w:tbl>
      <w:tblPr>
        <w:tblStyle w:val="TableGrid"/>
        <w:tblW w:w="9573" w:type="dxa"/>
        <w:tblInd w:w="-108" w:type="dxa"/>
        <w:tblCellMar>
          <w:top w:w="45" w:type="dxa"/>
          <w:left w:w="108" w:type="dxa"/>
          <w:right w:w="53" w:type="dxa"/>
        </w:tblCellMar>
        <w:tblLook w:val="04A0" w:firstRow="1" w:lastRow="0" w:firstColumn="1" w:lastColumn="0" w:noHBand="0" w:noVBand="1"/>
      </w:tblPr>
      <w:tblGrid>
        <w:gridCol w:w="4786"/>
        <w:gridCol w:w="4787"/>
      </w:tblGrid>
      <w:tr w:rsidR="00C35A59" w:rsidRPr="00B50F47">
        <w:trPr>
          <w:trHeight w:val="602"/>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b/>
                <w:sz w:val="28"/>
                <w:lang w:val="en-US"/>
              </w:rPr>
              <w:t xml:space="preserve">11. Amenajarea de spații verzi și locuri de joacă pentru copii </w:t>
            </w:r>
          </w:p>
        </w:tc>
      </w:tr>
      <w:tr w:rsidR="00C35A59" w:rsidRPr="00B50F47">
        <w:trPr>
          <w:trHeight w:val="518"/>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                             LOCALIZAREA PROIECTULUI ŞI MANAGERUL DE PROIECT </w:t>
            </w:r>
          </w:p>
        </w:tc>
      </w:tr>
      <w:tr w:rsidR="00C35A59" w:rsidRPr="00B50F47">
        <w:trPr>
          <w:trHeight w:val="51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MANAGERUL DE PROIECT / SOLICITANT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Consiliul Local al comunei Ciobalaccia </w:t>
            </w:r>
          </w:p>
        </w:tc>
      </w:tr>
      <w:tr w:rsidR="00C35A59">
        <w:trPr>
          <w:trHeight w:val="1246"/>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REPUBLICA MOLDOVA </w:t>
            </w:r>
          </w:p>
          <w:p w:rsidR="00C35A59" w:rsidRPr="009933B3" w:rsidRDefault="009933B3">
            <w:pPr>
              <w:spacing w:after="17" w:line="259" w:lineRule="auto"/>
              <w:ind w:left="0" w:firstLine="0"/>
              <w:rPr>
                <w:lang w:val="en-US"/>
              </w:rPr>
            </w:pPr>
            <w:r w:rsidRPr="009933B3">
              <w:rPr>
                <w:lang w:val="en-US"/>
              </w:rPr>
              <w:t xml:space="preserve">REGIUNEA PROIECTULUI  </w:t>
            </w:r>
          </w:p>
          <w:p w:rsidR="00C35A59" w:rsidRPr="009933B3" w:rsidRDefault="009933B3">
            <w:pPr>
              <w:spacing w:after="14" w:line="259" w:lineRule="auto"/>
              <w:ind w:left="0" w:firstLine="0"/>
              <w:rPr>
                <w:lang w:val="en-US"/>
              </w:rPr>
            </w:pPr>
            <w:r w:rsidRPr="009933B3">
              <w:rPr>
                <w:lang w:val="en-US"/>
              </w:rPr>
              <w:t xml:space="preserve">RAIONUL </w:t>
            </w:r>
          </w:p>
          <w:p w:rsidR="00C35A59" w:rsidRPr="009933B3" w:rsidRDefault="009933B3">
            <w:pPr>
              <w:spacing w:after="0" w:line="259" w:lineRule="auto"/>
              <w:ind w:left="0" w:firstLine="0"/>
              <w:rPr>
                <w:lang w:val="en-US"/>
              </w:rPr>
            </w:pPr>
            <w:r w:rsidRPr="009933B3">
              <w:rPr>
                <w:lang w:val="en-US"/>
              </w:rPr>
              <w:t xml:space="preserve">COMUNĂ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 </w:t>
            </w:r>
          </w:p>
          <w:p w:rsidR="00C35A59" w:rsidRDefault="009933B3">
            <w:pPr>
              <w:spacing w:after="17" w:line="259" w:lineRule="auto"/>
              <w:ind w:left="0" w:firstLine="0"/>
            </w:pPr>
            <w:r>
              <w:t xml:space="preserve">Sud </w:t>
            </w:r>
          </w:p>
          <w:p w:rsidR="00C35A59" w:rsidRDefault="009933B3">
            <w:pPr>
              <w:spacing w:after="14" w:line="259" w:lineRule="auto"/>
              <w:ind w:left="0" w:firstLine="0"/>
            </w:pPr>
            <w:r>
              <w:t xml:space="preserve">Cantemir </w:t>
            </w:r>
          </w:p>
          <w:p w:rsidR="00C35A59" w:rsidRDefault="009933B3">
            <w:pPr>
              <w:spacing w:after="0" w:line="259" w:lineRule="auto"/>
              <w:ind w:left="0" w:firstLine="0"/>
            </w:pPr>
            <w:r>
              <w:t xml:space="preserve">Ciobalaccia </w:t>
            </w:r>
          </w:p>
        </w:tc>
      </w:tr>
      <w:tr w:rsidR="00C35A59">
        <w:trPr>
          <w:trHeight w:val="31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VALOAREA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 </w:t>
            </w:r>
          </w:p>
        </w:tc>
      </w:tr>
      <w:tr w:rsidR="00C35A59" w:rsidRPr="00B50F47">
        <w:trPr>
          <w:trHeight w:val="936"/>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SURSE DE FINANŢARE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2731" w:firstLine="0"/>
              <w:rPr>
                <w:lang w:val="en-US"/>
              </w:rPr>
            </w:pPr>
            <w:r w:rsidRPr="009933B3">
              <w:rPr>
                <w:lang w:val="en-US"/>
              </w:rPr>
              <w:t xml:space="preserve">buget de stat buget local voluntariat </w:t>
            </w:r>
          </w:p>
        </w:tc>
      </w:tr>
      <w:tr w:rsidR="00C35A59">
        <w:trPr>
          <w:trHeight w:val="518"/>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7" w:firstLine="0"/>
              <w:jc w:val="center"/>
            </w:pPr>
            <w:r>
              <w:rPr>
                <w:b/>
              </w:rPr>
              <w:t>DESCRIEREA PROIECTULUI</w:t>
            </w:r>
            <w:r>
              <w:t xml:space="preserve"> </w:t>
            </w:r>
          </w:p>
        </w:tc>
      </w:tr>
      <w:tr w:rsidR="00C35A59" w:rsidRPr="00B50F47">
        <w:trPr>
          <w:trHeight w:val="62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OBIECTIVE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4" w:line="259" w:lineRule="auto"/>
              <w:ind w:left="0" w:firstLine="0"/>
              <w:rPr>
                <w:lang w:val="en-US"/>
              </w:rPr>
            </w:pPr>
            <w:r w:rsidRPr="009933B3">
              <w:rPr>
                <w:lang w:val="en-US"/>
              </w:rPr>
              <w:t xml:space="preserve">Crearea terenului de joacă pentru copii. </w:t>
            </w:r>
          </w:p>
          <w:p w:rsidR="00C35A59" w:rsidRPr="009933B3" w:rsidRDefault="009933B3">
            <w:pPr>
              <w:spacing w:after="0" w:line="259" w:lineRule="auto"/>
              <w:ind w:left="0" w:firstLine="0"/>
              <w:rPr>
                <w:lang w:val="en-US"/>
              </w:rPr>
            </w:pPr>
            <w:r w:rsidRPr="009933B3">
              <w:rPr>
                <w:lang w:val="en-US"/>
              </w:rPr>
              <w:t xml:space="preserve">Extinderea sau/ şi crearea spaţiilor verzi. </w:t>
            </w:r>
          </w:p>
        </w:tc>
      </w:tr>
      <w:tr w:rsidR="00C35A59">
        <w:trPr>
          <w:trHeight w:val="1246"/>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9" w:line="259" w:lineRule="auto"/>
              <w:ind w:left="0" w:firstLine="0"/>
              <w:rPr>
                <w:lang w:val="en-US"/>
              </w:rPr>
            </w:pPr>
            <w:r w:rsidRPr="009933B3">
              <w:rPr>
                <w:lang w:val="en-US"/>
              </w:rPr>
              <w:t xml:space="preserve">REZULTATELE OBŢINUTE IN CAZ DE </w:t>
            </w:r>
          </w:p>
          <w:p w:rsidR="00C35A59" w:rsidRPr="009933B3" w:rsidRDefault="009933B3">
            <w:pPr>
              <w:spacing w:after="0" w:line="259" w:lineRule="auto"/>
              <w:ind w:left="0" w:firstLine="0"/>
              <w:rPr>
                <w:lang w:val="en-US"/>
              </w:rPr>
            </w:pPr>
            <w:r w:rsidRPr="009933B3">
              <w:rPr>
                <w:lang w:val="en-US"/>
              </w:rPr>
              <w:t xml:space="preserve">IMPLIMENTARE 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74" w:lineRule="auto"/>
              <w:ind w:left="0" w:firstLine="0"/>
              <w:rPr>
                <w:lang w:val="en-US"/>
              </w:rPr>
            </w:pPr>
            <w:r w:rsidRPr="009933B3">
              <w:rPr>
                <w:lang w:val="en-US"/>
              </w:rPr>
              <w:t xml:space="preserve">Terenuri de joacă pentru copii modernizate, instalarea băncilor în parcurile create. </w:t>
            </w:r>
          </w:p>
          <w:p w:rsidR="00C35A59" w:rsidRPr="009933B3" w:rsidRDefault="009933B3">
            <w:pPr>
              <w:spacing w:after="17" w:line="259" w:lineRule="auto"/>
              <w:ind w:left="0" w:firstLine="0"/>
              <w:rPr>
                <w:lang w:val="en-US"/>
              </w:rPr>
            </w:pPr>
            <w:r w:rsidRPr="009933B3">
              <w:rPr>
                <w:lang w:val="en-US"/>
              </w:rPr>
              <w:t xml:space="preserve">Loc de agreement pentru localnici. </w:t>
            </w:r>
          </w:p>
          <w:p w:rsidR="00C35A59" w:rsidRDefault="009933B3">
            <w:pPr>
              <w:spacing w:after="0" w:line="259" w:lineRule="auto"/>
              <w:ind w:left="0" w:firstLine="0"/>
            </w:pPr>
            <w:r>
              <w:t xml:space="preserve">Protecţia mediului. </w:t>
            </w:r>
          </w:p>
        </w:tc>
      </w:tr>
      <w:tr w:rsidR="00C35A59">
        <w:trPr>
          <w:trHeight w:val="936"/>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jc w:val="both"/>
            </w:pPr>
            <w:r>
              <w:lastRenderedPageBreak/>
              <w:t xml:space="preserve">POTENŢIALII BENEFICIARI AI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17" w:line="259" w:lineRule="auto"/>
              <w:ind w:left="0" w:firstLine="0"/>
            </w:pPr>
            <w:r>
              <w:t xml:space="preserve">Copii  </w:t>
            </w:r>
          </w:p>
          <w:p w:rsidR="00C35A59" w:rsidRDefault="009933B3">
            <w:pPr>
              <w:spacing w:after="14" w:line="259" w:lineRule="auto"/>
              <w:ind w:left="0" w:firstLine="0"/>
            </w:pPr>
            <w:r>
              <w:t xml:space="preserve">Părinţi </w:t>
            </w:r>
          </w:p>
          <w:p w:rsidR="00C35A59" w:rsidRDefault="009933B3">
            <w:pPr>
              <w:spacing w:after="0" w:line="259" w:lineRule="auto"/>
              <w:ind w:left="0" w:firstLine="0"/>
            </w:pPr>
            <w:r>
              <w:t xml:space="preserve">Localnici  </w:t>
            </w:r>
          </w:p>
        </w:tc>
      </w:tr>
      <w:tr w:rsidR="00C35A59" w:rsidRPr="00B50F47">
        <w:trPr>
          <w:trHeight w:val="2173"/>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ACTIVITĂŢILE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Realizarea studiului de fezabilitate  </w:t>
            </w:r>
          </w:p>
          <w:p w:rsidR="00C35A59" w:rsidRPr="009933B3" w:rsidRDefault="009933B3">
            <w:pPr>
              <w:spacing w:after="17" w:line="259" w:lineRule="auto"/>
              <w:ind w:left="0" w:firstLine="0"/>
              <w:rPr>
                <w:lang w:val="en-US"/>
              </w:rPr>
            </w:pPr>
            <w:r w:rsidRPr="009933B3">
              <w:rPr>
                <w:lang w:val="en-US"/>
              </w:rPr>
              <w:t xml:space="preserve">Elaborarea contractului </w:t>
            </w:r>
          </w:p>
          <w:p w:rsidR="00C35A59" w:rsidRPr="009933B3" w:rsidRDefault="009933B3">
            <w:pPr>
              <w:spacing w:after="15" w:line="259" w:lineRule="auto"/>
              <w:ind w:left="0" w:firstLine="0"/>
              <w:rPr>
                <w:lang w:val="en-US"/>
              </w:rPr>
            </w:pPr>
            <w:r w:rsidRPr="009933B3">
              <w:rPr>
                <w:lang w:val="en-US"/>
              </w:rPr>
              <w:t xml:space="preserve">Aprobarea contractului </w:t>
            </w:r>
          </w:p>
          <w:p w:rsidR="00C35A59" w:rsidRPr="009933B3" w:rsidRDefault="009933B3">
            <w:pPr>
              <w:spacing w:after="0" w:line="274" w:lineRule="auto"/>
              <w:ind w:left="0" w:firstLine="0"/>
              <w:rPr>
                <w:lang w:val="en-US"/>
              </w:rPr>
            </w:pPr>
            <w:r w:rsidRPr="009933B3">
              <w:rPr>
                <w:lang w:val="en-US"/>
              </w:rPr>
              <w:t xml:space="preserve">Pregătirea şi depunerea contractului catre consiliu </w:t>
            </w:r>
          </w:p>
          <w:p w:rsidR="00C35A59" w:rsidRPr="009933B3" w:rsidRDefault="009933B3">
            <w:pPr>
              <w:spacing w:after="14" w:line="259" w:lineRule="auto"/>
              <w:ind w:left="0" w:firstLine="0"/>
              <w:rPr>
                <w:lang w:val="en-US"/>
              </w:rPr>
            </w:pPr>
            <w:r w:rsidRPr="009933B3">
              <w:rPr>
                <w:lang w:val="en-US"/>
              </w:rPr>
              <w:t xml:space="preserve">Contractarea contractului </w:t>
            </w:r>
          </w:p>
          <w:p w:rsidR="00C35A59" w:rsidRPr="009933B3" w:rsidRDefault="009933B3">
            <w:pPr>
              <w:spacing w:after="0" w:line="259" w:lineRule="auto"/>
              <w:ind w:left="0" w:firstLine="0"/>
              <w:rPr>
                <w:lang w:val="en-US"/>
              </w:rPr>
            </w:pPr>
            <w:r w:rsidRPr="009933B3">
              <w:rPr>
                <w:lang w:val="en-US"/>
              </w:rPr>
              <w:t xml:space="preserve">Monitorizare, evaluarea, control contructului </w:t>
            </w:r>
          </w:p>
        </w:tc>
      </w:tr>
      <w:tr w:rsidR="00C35A59">
        <w:trPr>
          <w:trHeight w:val="1085"/>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8" w:firstLine="0"/>
              <w:rPr>
                <w:lang w:val="en-US"/>
              </w:rPr>
            </w:pPr>
            <w:r w:rsidRPr="009933B3">
              <w:rPr>
                <w:lang w:val="en-US"/>
              </w:rPr>
              <w:t xml:space="preserve">STADIUL DE MATURITATE AL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Idee : DA </w:t>
            </w:r>
          </w:p>
          <w:p w:rsidR="00C35A59" w:rsidRPr="009933B3" w:rsidRDefault="009933B3">
            <w:pPr>
              <w:spacing w:after="0" w:line="259" w:lineRule="auto"/>
              <w:ind w:left="0" w:firstLine="0"/>
              <w:rPr>
                <w:lang w:val="en-US"/>
              </w:rPr>
            </w:pPr>
            <w:r w:rsidRPr="009933B3">
              <w:rPr>
                <w:lang w:val="en-US"/>
              </w:rPr>
              <w:t xml:space="preserve">Proiect: DA </w:t>
            </w:r>
          </w:p>
          <w:p w:rsidR="00C35A59" w:rsidRPr="009933B3" w:rsidRDefault="009933B3">
            <w:pPr>
              <w:spacing w:after="0" w:line="259" w:lineRule="auto"/>
              <w:ind w:left="0" w:firstLine="0"/>
              <w:rPr>
                <w:lang w:val="en-US"/>
              </w:rPr>
            </w:pPr>
            <w:r w:rsidRPr="009933B3">
              <w:rPr>
                <w:lang w:val="en-US"/>
              </w:rPr>
              <w:t xml:space="preserve">Finantare: DA </w:t>
            </w:r>
          </w:p>
          <w:p w:rsidR="00C35A59" w:rsidRDefault="009933B3">
            <w:pPr>
              <w:spacing w:after="0" w:line="259" w:lineRule="auto"/>
              <w:ind w:left="0" w:firstLine="0"/>
            </w:pPr>
            <w:r>
              <w:t xml:space="preserve">Executie: NU </w:t>
            </w:r>
          </w:p>
        </w:tc>
      </w:tr>
      <w:tr w:rsidR="00C35A59">
        <w:trPr>
          <w:trHeight w:val="51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DURATA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Decizia consiliului local. </w:t>
            </w:r>
          </w:p>
        </w:tc>
      </w:tr>
      <w:tr w:rsidR="00C35A59" w:rsidRPr="00B50F47">
        <w:trPr>
          <w:trHeight w:val="2681"/>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19" w:line="259" w:lineRule="auto"/>
              <w:ind w:left="0" w:firstLine="0"/>
            </w:pPr>
            <w:r>
              <w:t xml:space="preserve">JUSTIFICAREA NECESITĂŢII </w:t>
            </w:r>
          </w:p>
          <w:p w:rsidR="00C35A59" w:rsidRDefault="009933B3">
            <w:pPr>
              <w:spacing w:after="0" w:line="259" w:lineRule="auto"/>
              <w:ind w:left="0" w:firstLine="0"/>
            </w:pPr>
            <w:r>
              <w:t xml:space="preserve">IMPLEMENTĂRII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Proiectul este cuprins ca obiectiv in Strategia de Dezvoltare Locală. De asemenea, in cadrul consultării opiniei publice realizate in procesul de elaborare a strategiei de dezvoltare locală, majoritatea populaţiei intervievate a răspuns ca este important ridicare nivelului de cultură, crearea condiţiilor pentru joacă şi dezvoltarea copiilor. </w:t>
            </w:r>
          </w:p>
        </w:tc>
      </w:tr>
    </w:tbl>
    <w:p w:rsidR="00C35A59" w:rsidRPr="009933B3" w:rsidRDefault="009933B3">
      <w:pPr>
        <w:spacing w:after="0" w:line="259" w:lineRule="auto"/>
        <w:ind w:left="0" w:firstLine="0"/>
        <w:jc w:val="both"/>
        <w:rPr>
          <w:lang w:val="en-US"/>
        </w:rPr>
      </w:pPr>
      <w:r w:rsidRPr="009933B3">
        <w:rPr>
          <w:lang w:val="en-US"/>
        </w:rPr>
        <w:t xml:space="preserve"> </w:t>
      </w:r>
    </w:p>
    <w:tbl>
      <w:tblPr>
        <w:tblStyle w:val="TableGrid"/>
        <w:tblW w:w="9573" w:type="dxa"/>
        <w:tblInd w:w="-108" w:type="dxa"/>
        <w:tblCellMar>
          <w:top w:w="45" w:type="dxa"/>
          <w:left w:w="108" w:type="dxa"/>
        </w:tblCellMar>
        <w:tblLook w:val="04A0" w:firstRow="1" w:lastRow="0" w:firstColumn="1" w:lastColumn="0" w:noHBand="0" w:noVBand="1"/>
      </w:tblPr>
      <w:tblGrid>
        <w:gridCol w:w="4786"/>
        <w:gridCol w:w="4787"/>
      </w:tblGrid>
      <w:tr w:rsidR="00C35A59" w:rsidRPr="00B50F47">
        <w:trPr>
          <w:trHeight w:val="797"/>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jc w:val="center"/>
              <w:rPr>
                <w:lang w:val="en-US"/>
              </w:rPr>
            </w:pPr>
            <w:r w:rsidRPr="009933B3">
              <w:rPr>
                <w:b/>
                <w:sz w:val="28"/>
                <w:lang w:val="en-US"/>
              </w:rPr>
              <w:t>12.</w:t>
            </w:r>
            <w:r w:rsidRPr="009933B3">
              <w:rPr>
                <w:b/>
                <w:lang w:val="en-US"/>
              </w:rPr>
              <w:t xml:space="preserve"> </w:t>
            </w:r>
            <w:r w:rsidRPr="009933B3">
              <w:rPr>
                <w:b/>
                <w:sz w:val="28"/>
                <w:lang w:val="en-US"/>
              </w:rPr>
              <w:t xml:space="preserve">Întocmirea si incheierea contractului de colectare a deseurilor solide cu fiecare gospodarie din comuna. </w:t>
            </w:r>
          </w:p>
        </w:tc>
      </w:tr>
      <w:tr w:rsidR="00C35A59" w:rsidRPr="00B50F47">
        <w:trPr>
          <w:trHeight w:val="518"/>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                             LOCALIZAREA PROIECTULUI ŞI MANAGERUL DE PROIECT </w:t>
            </w:r>
          </w:p>
        </w:tc>
      </w:tr>
      <w:tr w:rsidR="00C35A59" w:rsidRPr="00B50F47">
        <w:trPr>
          <w:trHeight w:val="51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MANAGERUL DE PROIECT / SOLICITANT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Consiliul Local al comunei Ciobalaccia </w:t>
            </w:r>
          </w:p>
        </w:tc>
      </w:tr>
      <w:tr w:rsidR="00C35A59">
        <w:trPr>
          <w:trHeight w:val="816"/>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REPUBLICA MOLDOVA,REGIUNEA </w:t>
            </w:r>
          </w:p>
          <w:p w:rsidR="00C35A59" w:rsidRPr="009933B3" w:rsidRDefault="009933B3">
            <w:pPr>
              <w:spacing w:after="0" w:line="259" w:lineRule="auto"/>
              <w:ind w:left="0" w:firstLine="0"/>
              <w:rPr>
                <w:lang w:val="en-US"/>
              </w:rPr>
            </w:pPr>
            <w:r w:rsidRPr="009933B3">
              <w:rPr>
                <w:lang w:val="en-US"/>
              </w:rPr>
              <w:t xml:space="preserve">PROIECTULUI ,RAIONUL,COMUNĂ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Sud </w:t>
            </w:r>
          </w:p>
          <w:p w:rsidR="00C35A59" w:rsidRDefault="009933B3">
            <w:pPr>
              <w:spacing w:after="0" w:line="259" w:lineRule="auto"/>
              <w:ind w:left="0" w:firstLine="0"/>
            </w:pPr>
            <w:r>
              <w:t xml:space="preserve">Cantemir </w:t>
            </w:r>
          </w:p>
          <w:p w:rsidR="00C35A59" w:rsidRDefault="009933B3">
            <w:pPr>
              <w:spacing w:after="0" w:line="259" w:lineRule="auto"/>
              <w:ind w:left="0" w:firstLine="0"/>
            </w:pPr>
            <w:r>
              <w:t xml:space="preserve">Ciobalaccia </w:t>
            </w:r>
          </w:p>
        </w:tc>
      </w:tr>
      <w:tr w:rsidR="00C35A59">
        <w:trPr>
          <w:trHeight w:val="31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VALOAREA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 </w:t>
            </w:r>
          </w:p>
        </w:tc>
      </w:tr>
      <w:tr w:rsidR="00C35A59">
        <w:trPr>
          <w:trHeight w:val="320"/>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SURSE DE FINANŢARE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buget local </w:t>
            </w:r>
          </w:p>
        </w:tc>
      </w:tr>
      <w:tr w:rsidR="00C35A59">
        <w:trPr>
          <w:trHeight w:val="518"/>
        </w:trPr>
        <w:tc>
          <w:tcPr>
            <w:tcW w:w="9573" w:type="dxa"/>
            <w:gridSpan w:val="2"/>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7" w:firstLine="0"/>
              <w:jc w:val="center"/>
            </w:pPr>
            <w:r>
              <w:rPr>
                <w:b/>
              </w:rPr>
              <w:t>DESCRIEREA PROIECTULUI</w:t>
            </w:r>
            <w:r>
              <w:t xml:space="preserve"> </w:t>
            </w:r>
          </w:p>
        </w:tc>
      </w:tr>
      <w:tr w:rsidR="00C35A59" w:rsidRPr="00B50F47">
        <w:trPr>
          <w:trHeight w:val="626"/>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OBIECTIVE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Întocmirea şi încheerea contractuluiîn baza </w:t>
            </w:r>
            <w:proofErr w:type="gramStart"/>
            <w:r w:rsidRPr="009933B3">
              <w:rPr>
                <w:lang w:val="en-US"/>
              </w:rPr>
              <w:t>legislative  cu</w:t>
            </w:r>
            <w:proofErr w:type="gramEnd"/>
            <w:r w:rsidRPr="009933B3">
              <w:rPr>
                <w:lang w:val="en-US"/>
              </w:rPr>
              <w:t xml:space="preserve"> personae fizice din comună. </w:t>
            </w:r>
          </w:p>
        </w:tc>
      </w:tr>
      <w:tr w:rsidR="00C35A59" w:rsidRPr="00B50F47">
        <w:trPr>
          <w:trHeight w:val="1085"/>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4" w:line="259" w:lineRule="auto"/>
              <w:ind w:left="0" w:firstLine="0"/>
              <w:rPr>
                <w:lang w:val="en-US"/>
              </w:rPr>
            </w:pPr>
            <w:r w:rsidRPr="009933B3">
              <w:rPr>
                <w:lang w:val="en-US"/>
              </w:rPr>
              <w:t xml:space="preserve">REZULTATELE OBŢINUTE IN CAZ DE </w:t>
            </w:r>
          </w:p>
          <w:p w:rsidR="00C35A59" w:rsidRPr="009933B3" w:rsidRDefault="009933B3">
            <w:pPr>
              <w:spacing w:after="0" w:line="259" w:lineRule="auto"/>
              <w:ind w:left="0" w:firstLine="0"/>
              <w:rPr>
                <w:lang w:val="en-US"/>
              </w:rPr>
            </w:pPr>
            <w:r w:rsidRPr="009933B3">
              <w:rPr>
                <w:lang w:val="en-US"/>
              </w:rPr>
              <w:t xml:space="preserve">IMPLIMENTARE 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38" w:lineRule="auto"/>
              <w:ind w:left="0" w:firstLine="0"/>
              <w:rPr>
                <w:lang w:val="en-US"/>
              </w:rPr>
            </w:pPr>
            <w:r w:rsidRPr="009933B3">
              <w:rPr>
                <w:lang w:val="en-US"/>
              </w:rPr>
              <w:t xml:space="preserve">Responsabilitatea dintre furnizor şi consummator pentru activitatea productive. </w:t>
            </w:r>
          </w:p>
          <w:p w:rsidR="00C35A59" w:rsidRPr="009933B3" w:rsidRDefault="009933B3">
            <w:pPr>
              <w:spacing w:after="0" w:line="259" w:lineRule="auto"/>
              <w:ind w:left="0" w:firstLine="0"/>
              <w:rPr>
                <w:lang w:val="en-US"/>
              </w:rPr>
            </w:pPr>
            <w:r w:rsidRPr="009933B3">
              <w:rPr>
                <w:lang w:val="en-US"/>
              </w:rPr>
              <w:t xml:space="preserve">Protecţia mediului. </w:t>
            </w:r>
          </w:p>
          <w:p w:rsidR="00C35A59" w:rsidRPr="009933B3" w:rsidRDefault="009933B3">
            <w:pPr>
              <w:spacing w:after="0" w:line="259" w:lineRule="auto"/>
              <w:ind w:left="0" w:firstLine="0"/>
              <w:rPr>
                <w:lang w:val="en-US"/>
              </w:rPr>
            </w:pPr>
            <w:r w:rsidRPr="009933B3">
              <w:rPr>
                <w:lang w:val="en-US"/>
              </w:rPr>
              <w:t xml:space="preserve">Aspectul îngrijit a comunei </w:t>
            </w:r>
          </w:p>
        </w:tc>
      </w:tr>
      <w:tr w:rsidR="00C35A59" w:rsidRPr="00B50F47">
        <w:trPr>
          <w:trHeight w:val="816"/>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jc w:val="both"/>
            </w:pPr>
            <w:r>
              <w:lastRenderedPageBreak/>
              <w:t xml:space="preserve">POTENŢIALII BENEFICIARI AI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Consumatorii(localnicii) </w:t>
            </w:r>
          </w:p>
          <w:p w:rsidR="00C35A59" w:rsidRPr="009933B3" w:rsidRDefault="009933B3">
            <w:pPr>
              <w:spacing w:after="0" w:line="259" w:lineRule="auto"/>
              <w:ind w:left="0" w:firstLine="0"/>
              <w:rPr>
                <w:lang w:val="en-US"/>
              </w:rPr>
            </w:pPr>
            <w:r w:rsidRPr="009933B3">
              <w:rPr>
                <w:lang w:val="en-US"/>
              </w:rPr>
              <w:t xml:space="preserve">Furnizorii (ÎMCiobalaccia - Servicii) </w:t>
            </w:r>
          </w:p>
          <w:p w:rsidR="00C35A59" w:rsidRPr="009933B3" w:rsidRDefault="009933B3">
            <w:pPr>
              <w:spacing w:after="0" w:line="259" w:lineRule="auto"/>
              <w:ind w:left="0" w:firstLine="0"/>
              <w:rPr>
                <w:lang w:val="en-US"/>
              </w:rPr>
            </w:pPr>
            <w:r w:rsidRPr="009933B3">
              <w:rPr>
                <w:lang w:val="en-US"/>
              </w:rPr>
              <w:t xml:space="preserve"> </w:t>
            </w:r>
          </w:p>
        </w:tc>
      </w:tr>
      <w:tr w:rsidR="00C35A59" w:rsidRPr="00B50F47">
        <w:trPr>
          <w:trHeight w:val="2090"/>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ACTIVITĂŢILE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Realizarea studiului de fezabilitate  </w:t>
            </w:r>
          </w:p>
          <w:p w:rsidR="00C35A59" w:rsidRPr="009933B3" w:rsidRDefault="009933B3">
            <w:pPr>
              <w:spacing w:after="0" w:line="259" w:lineRule="auto"/>
              <w:ind w:left="0" w:firstLine="0"/>
              <w:rPr>
                <w:lang w:val="en-US"/>
              </w:rPr>
            </w:pPr>
            <w:r w:rsidRPr="009933B3">
              <w:rPr>
                <w:lang w:val="en-US"/>
              </w:rPr>
              <w:t xml:space="preserve">Elaborarea proiectului tethnic </w:t>
            </w:r>
          </w:p>
          <w:p w:rsidR="00C35A59" w:rsidRPr="009933B3" w:rsidRDefault="009933B3">
            <w:pPr>
              <w:spacing w:after="0" w:line="259" w:lineRule="auto"/>
              <w:ind w:left="0" w:firstLine="0"/>
              <w:rPr>
                <w:lang w:val="en-US"/>
              </w:rPr>
            </w:pPr>
            <w:r w:rsidRPr="009933B3">
              <w:rPr>
                <w:lang w:val="en-US"/>
              </w:rPr>
              <w:t xml:space="preserve">Aprobarea începerii proiectului  </w:t>
            </w:r>
          </w:p>
          <w:p w:rsidR="00C35A59" w:rsidRPr="009933B3" w:rsidRDefault="009933B3">
            <w:pPr>
              <w:spacing w:after="0" w:line="259" w:lineRule="auto"/>
              <w:ind w:left="0" w:firstLine="0"/>
              <w:rPr>
                <w:lang w:val="en-US"/>
              </w:rPr>
            </w:pPr>
            <w:r w:rsidRPr="009933B3">
              <w:rPr>
                <w:lang w:val="en-US"/>
              </w:rPr>
              <w:t xml:space="preserve">Pregătirea şi depunerea cererii catre consilium  </w:t>
            </w:r>
          </w:p>
          <w:p w:rsidR="00C35A59" w:rsidRPr="009933B3" w:rsidRDefault="009933B3">
            <w:pPr>
              <w:spacing w:after="0" w:line="259" w:lineRule="auto"/>
              <w:ind w:left="0" w:firstLine="0"/>
              <w:rPr>
                <w:lang w:val="en-US"/>
              </w:rPr>
            </w:pPr>
            <w:r w:rsidRPr="009933B3">
              <w:rPr>
                <w:lang w:val="en-US"/>
              </w:rPr>
              <w:t xml:space="preserve">Contractarea proiectului  </w:t>
            </w:r>
          </w:p>
          <w:p w:rsidR="00C35A59" w:rsidRPr="009933B3" w:rsidRDefault="009933B3">
            <w:pPr>
              <w:spacing w:after="0" w:line="259" w:lineRule="auto"/>
              <w:ind w:left="0" w:firstLine="0"/>
              <w:rPr>
                <w:lang w:val="en-US"/>
              </w:rPr>
            </w:pPr>
            <w:r w:rsidRPr="009933B3">
              <w:rPr>
                <w:lang w:val="en-US"/>
              </w:rPr>
              <w:t xml:space="preserve">Monitorizare, evaluare, control </w:t>
            </w:r>
          </w:p>
          <w:p w:rsidR="00C35A59" w:rsidRPr="009933B3" w:rsidRDefault="009933B3">
            <w:pPr>
              <w:spacing w:after="0" w:line="259" w:lineRule="auto"/>
              <w:ind w:left="0" w:firstLine="0"/>
              <w:rPr>
                <w:lang w:val="en-US"/>
              </w:rPr>
            </w:pPr>
            <w:r w:rsidRPr="009933B3">
              <w:rPr>
                <w:lang w:val="en-US"/>
              </w:rPr>
              <w:t xml:space="preserve">Auditul proiectului </w:t>
            </w:r>
          </w:p>
        </w:tc>
      </w:tr>
      <w:tr w:rsidR="00C35A59">
        <w:trPr>
          <w:trHeight w:val="1445"/>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61" w:firstLine="0"/>
              <w:rPr>
                <w:lang w:val="en-US"/>
              </w:rPr>
            </w:pPr>
            <w:r w:rsidRPr="009933B3">
              <w:rPr>
                <w:lang w:val="en-US"/>
              </w:rPr>
              <w:t xml:space="preserve">STADIUL DE MATURITATE AL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7" w:line="259" w:lineRule="auto"/>
              <w:ind w:left="0" w:firstLine="0"/>
              <w:rPr>
                <w:lang w:val="en-US"/>
              </w:rPr>
            </w:pPr>
            <w:r w:rsidRPr="009933B3">
              <w:rPr>
                <w:lang w:val="en-US"/>
              </w:rPr>
              <w:t xml:space="preserve">Idee : DA </w:t>
            </w:r>
          </w:p>
          <w:p w:rsidR="00C35A59" w:rsidRPr="009933B3" w:rsidRDefault="009933B3">
            <w:pPr>
              <w:spacing w:after="17" w:line="259" w:lineRule="auto"/>
              <w:ind w:left="0" w:firstLine="0"/>
              <w:rPr>
                <w:lang w:val="en-US"/>
              </w:rPr>
            </w:pPr>
            <w:r w:rsidRPr="009933B3">
              <w:rPr>
                <w:lang w:val="en-US"/>
              </w:rPr>
              <w:t xml:space="preserve">Proiect: DA </w:t>
            </w:r>
          </w:p>
          <w:p w:rsidR="00C35A59" w:rsidRPr="009933B3" w:rsidRDefault="009933B3">
            <w:pPr>
              <w:spacing w:after="17" w:line="259" w:lineRule="auto"/>
              <w:ind w:left="0" w:firstLine="0"/>
              <w:rPr>
                <w:lang w:val="en-US"/>
              </w:rPr>
            </w:pPr>
            <w:r w:rsidRPr="009933B3">
              <w:rPr>
                <w:lang w:val="en-US"/>
              </w:rPr>
              <w:t xml:space="preserve">Finantare: DA </w:t>
            </w:r>
          </w:p>
          <w:p w:rsidR="00C35A59" w:rsidRDefault="009933B3">
            <w:pPr>
              <w:spacing w:after="0" w:line="259" w:lineRule="auto"/>
              <w:ind w:left="0" w:firstLine="0"/>
            </w:pPr>
            <w:r>
              <w:t xml:space="preserve">Executie: NU </w:t>
            </w:r>
          </w:p>
        </w:tc>
      </w:tr>
      <w:tr w:rsidR="00C35A59">
        <w:trPr>
          <w:trHeight w:val="518"/>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DURATA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 Decizia consiliului local. </w:t>
            </w:r>
          </w:p>
        </w:tc>
      </w:tr>
      <w:tr w:rsidR="00C35A59" w:rsidRPr="00B50F47">
        <w:trPr>
          <w:trHeight w:val="2374"/>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17" w:line="259" w:lineRule="auto"/>
              <w:ind w:left="0" w:firstLine="0"/>
            </w:pPr>
            <w:r>
              <w:t xml:space="preserve">JUSTIFICAREA NECESITĂŢII </w:t>
            </w:r>
          </w:p>
          <w:p w:rsidR="00C35A59" w:rsidRDefault="009933B3">
            <w:pPr>
              <w:spacing w:after="0" w:line="259" w:lineRule="auto"/>
              <w:ind w:left="0" w:firstLine="0"/>
            </w:pPr>
            <w:r>
              <w:t xml:space="preserve">IMPLEMENTĂRII PROIECTULUI </w:t>
            </w:r>
          </w:p>
        </w:tc>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Contractul este cuprins ca obiectiv in Strategia de Dezvoltare Locală. De asemenea, in cadrul consultării opiniei publice realizate in procesul de elaborare a strategiei de dezvoltare locală, majoritatea populaţiei intervievate a răspuns ca este important petnru protecţia juridical dintre Furnizor – Cosumător, Cosumător- Furnizor </w:t>
            </w:r>
          </w:p>
        </w:tc>
      </w:tr>
    </w:tbl>
    <w:p w:rsidR="00C35A59" w:rsidRPr="009933B3" w:rsidRDefault="009933B3">
      <w:pPr>
        <w:spacing w:after="0" w:line="259" w:lineRule="auto"/>
        <w:ind w:left="0" w:firstLine="0"/>
        <w:jc w:val="both"/>
        <w:rPr>
          <w:lang w:val="en-US"/>
        </w:rPr>
      </w:pPr>
      <w:r w:rsidRPr="009933B3">
        <w:rPr>
          <w:lang w:val="en-US"/>
        </w:rPr>
        <w:t xml:space="preserve"> </w:t>
      </w:r>
    </w:p>
    <w:tbl>
      <w:tblPr>
        <w:tblStyle w:val="TableGrid"/>
        <w:tblW w:w="9580" w:type="dxa"/>
        <w:tblInd w:w="-108" w:type="dxa"/>
        <w:tblCellMar>
          <w:top w:w="45" w:type="dxa"/>
          <w:left w:w="108" w:type="dxa"/>
          <w:right w:w="53" w:type="dxa"/>
        </w:tblCellMar>
        <w:tblLook w:val="04A0" w:firstRow="1" w:lastRow="0" w:firstColumn="1" w:lastColumn="0" w:noHBand="0" w:noVBand="1"/>
      </w:tblPr>
      <w:tblGrid>
        <w:gridCol w:w="4786"/>
        <w:gridCol w:w="4794"/>
      </w:tblGrid>
      <w:tr w:rsidR="00C35A59" w:rsidRPr="00B50F47">
        <w:trPr>
          <w:trHeight w:val="626"/>
        </w:trPr>
        <w:tc>
          <w:tcPr>
            <w:tcW w:w="9580"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jc w:val="center"/>
              <w:rPr>
                <w:lang w:val="en-US"/>
              </w:rPr>
            </w:pPr>
            <w:r w:rsidRPr="009933B3">
              <w:rPr>
                <w:b/>
                <w:lang w:val="en-US"/>
              </w:rPr>
              <w:t>13. Comasarea celor doua biblioteci din Ciobalaccia si Victorovca pentru sporirea rentabilitatii si stoparea cheltuerilor nejustificate</w:t>
            </w:r>
            <w:r w:rsidRPr="009933B3">
              <w:rPr>
                <w:lang w:val="en-US"/>
              </w:rPr>
              <w:t>.</w:t>
            </w:r>
            <w:r w:rsidRPr="009933B3">
              <w:rPr>
                <w:b/>
                <w:lang w:val="en-US"/>
              </w:rPr>
              <w:t xml:space="preserve"> </w:t>
            </w:r>
          </w:p>
        </w:tc>
      </w:tr>
      <w:tr w:rsidR="00C35A59" w:rsidRPr="00B50F47">
        <w:trPr>
          <w:trHeight w:val="336"/>
        </w:trPr>
        <w:tc>
          <w:tcPr>
            <w:tcW w:w="9580" w:type="dxa"/>
            <w:gridSpan w:val="2"/>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49" w:firstLine="0"/>
              <w:jc w:val="center"/>
              <w:rPr>
                <w:lang w:val="en-US"/>
              </w:rPr>
            </w:pPr>
            <w:r w:rsidRPr="009933B3">
              <w:rPr>
                <w:lang w:val="en-US"/>
              </w:rPr>
              <w:t xml:space="preserve">LOCALIZAREA PROIECTULUI ŞI MANAGERUL DE PROIECT </w:t>
            </w:r>
          </w:p>
        </w:tc>
      </w:tr>
      <w:tr w:rsidR="00C35A59" w:rsidRPr="00B50F47">
        <w:trPr>
          <w:trHeight w:val="31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MANAGERUL DE PROIECT / SOLICITANT </w:t>
            </w:r>
          </w:p>
        </w:tc>
        <w:tc>
          <w:tcPr>
            <w:tcW w:w="479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Consiliul Local al comunei Ciobalaccia </w:t>
            </w:r>
          </w:p>
        </w:tc>
      </w:tr>
      <w:tr w:rsidR="00C35A59">
        <w:trPr>
          <w:trHeight w:val="939"/>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tabs>
                <w:tab w:val="center" w:pos="2326"/>
                <w:tab w:val="right" w:pos="4626"/>
              </w:tabs>
              <w:spacing w:after="17" w:line="259" w:lineRule="auto"/>
              <w:ind w:left="0" w:firstLine="0"/>
              <w:rPr>
                <w:lang w:val="en-US"/>
              </w:rPr>
            </w:pPr>
            <w:r w:rsidRPr="009933B3">
              <w:rPr>
                <w:lang w:val="en-US"/>
              </w:rPr>
              <w:t xml:space="preserve">REPUBLICA </w:t>
            </w:r>
            <w:r w:rsidRPr="009933B3">
              <w:rPr>
                <w:lang w:val="en-US"/>
              </w:rPr>
              <w:tab/>
              <w:t xml:space="preserve">MOLDOVA, </w:t>
            </w:r>
            <w:r w:rsidRPr="009933B3">
              <w:rPr>
                <w:lang w:val="en-US"/>
              </w:rPr>
              <w:tab/>
              <w:t xml:space="preserve">REGIUNEA </w:t>
            </w:r>
          </w:p>
          <w:p w:rsidR="00C35A59" w:rsidRPr="009933B3" w:rsidRDefault="009933B3">
            <w:pPr>
              <w:spacing w:after="0" w:line="259" w:lineRule="auto"/>
              <w:ind w:left="0" w:firstLine="0"/>
              <w:rPr>
                <w:lang w:val="en-US"/>
              </w:rPr>
            </w:pPr>
            <w:r w:rsidRPr="009933B3">
              <w:rPr>
                <w:lang w:val="en-US"/>
              </w:rPr>
              <w:t xml:space="preserve">PROIECTULUI, RAIONUL, COMUNĂ </w:t>
            </w:r>
          </w:p>
        </w:tc>
        <w:tc>
          <w:tcPr>
            <w:tcW w:w="4794" w:type="dxa"/>
            <w:tcBorders>
              <w:top w:val="single" w:sz="4" w:space="0" w:color="000000"/>
              <w:left w:val="single" w:sz="4" w:space="0" w:color="000000"/>
              <w:bottom w:val="single" w:sz="4" w:space="0" w:color="000000"/>
              <w:right w:val="single" w:sz="4" w:space="0" w:color="000000"/>
            </w:tcBorders>
          </w:tcPr>
          <w:p w:rsidR="00C35A59" w:rsidRDefault="009933B3">
            <w:pPr>
              <w:spacing w:after="17" w:line="259" w:lineRule="auto"/>
              <w:ind w:left="0" w:firstLine="0"/>
            </w:pPr>
            <w:r>
              <w:t xml:space="preserve">Sud </w:t>
            </w:r>
          </w:p>
          <w:p w:rsidR="00C35A59" w:rsidRDefault="009933B3">
            <w:pPr>
              <w:spacing w:after="17" w:line="259" w:lineRule="auto"/>
              <w:ind w:left="0" w:firstLine="0"/>
            </w:pPr>
            <w:r>
              <w:t xml:space="preserve">Cantemir </w:t>
            </w:r>
          </w:p>
          <w:p w:rsidR="00C35A59" w:rsidRDefault="009933B3">
            <w:pPr>
              <w:spacing w:after="0" w:line="259" w:lineRule="auto"/>
              <w:ind w:left="0" w:firstLine="0"/>
            </w:pPr>
            <w:r>
              <w:t xml:space="preserve">Ciobalaccia </w:t>
            </w:r>
          </w:p>
        </w:tc>
      </w:tr>
      <w:tr w:rsidR="00C35A59">
        <w:trPr>
          <w:trHeight w:val="317"/>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VALOAREA PROIECTULUI </w:t>
            </w:r>
          </w:p>
        </w:tc>
        <w:tc>
          <w:tcPr>
            <w:tcW w:w="47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 </w:t>
            </w:r>
          </w:p>
        </w:tc>
      </w:tr>
      <w:tr w:rsidR="00C35A59">
        <w:trPr>
          <w:trHeight w:val="31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SURSE DE FINANŢARE </w:t>
            </w:r>
          </w:p>
        </w:tc>
        <w:tc>
          <w:tcPr>
            <w:tcW w:w="47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 </w:t>
            </w:r>
          </w:p>
        </w:tc>
      </w:tr>
      <w:tr w:rsidR="00C35A59">
        <w:trPr>
          <w:trHeight w:val="319"/>
        </w:trPr>
        <w:tc>
          <w:tcPr>
            <w:tcW w:w="9580" w:type="dxa"/>
            <w:gridSpan w:val="2"/>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right="62" w:firstLine="0"/>
              <w:jc w:val="center"/>
            </w:pPr>
            <w:r>
              <w:rPr>
                <w:b/>
              </w:rPr>
              <w:t xml:space="preserve">DESCRIEREA PROIECTULUI </w:t>
            </w:r>
          </w:p>
        </w:tc>
      </w:tr>
      <w:tr w:rsidR="00C35A59" w:rsidRPr="00B50F47">
        <w:trPr>
          <w:trHeight w:val="62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OBIECTIVE </w:t>
            </w:r>
          </w:p>
        </w:tc>
        <w:tc>
          <w:tcPr>
            <w:tcW w:w="479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14" w:firstLine="0"/>
              <w:rPr>
                <w:lang w:val="en-US"/>
              </w:rPr>
            </w:pPr>
            <w:proofErr w:type="gramStart"/>
            <w:r w:rsidRPr="009933B3">
              <w:rPr>
                <w:lang w:val="en-US"/>
              </w:rPr>
              <w:t>Comasarea  pentru</w:t>
            </w:r>
            <w:proofErr w:type="gramEnd"/>
            <w:r w:rsidRPr="009933B3">
              <w:rPr>
                <w:lang w:val="en-US"/>
              </w:rPr>
              <w:t xml:space="preserve"> sporirea activităţii eficiente a bibliotecii. </w:t>
            </w:r>
          </w:p>
        </w:tc>
      </w:tr>
      <w:tr w:rsidR="00C35A59" w:rsidRPr="00B50F47">
        <w:trPr>
          <w:trHeight w:val="626"/>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4" w:line="259" w:lineRule="auto"/>
              <w:ind w:left="0" w:firstLine="0"/>
              <w:rPr>
                <w:lang w:val="en-US"/>
              </w:rPr>
            </w:pPr>
            <w:r w:rsidRPr="009933B3">
              <w:rPr>
                <w:lang w:val="en-US"/>
              </w:rPr>
              <w:t xml:space="preserve">REZULTATELE OBŢINUTE IN CAZ DE </w:t>
            </w:r>
          </w:p>
          <w:p w:rsidR="00C35A59" w:rsidRPr="009933B3" w:rsidRDefault="009933B3">
            <w:pPr>
              <w:spacing w:after="0" w:line="259" w:lineRule="auto"/>
              <w:ind w:left="0" w:firstLine="0"/>
              <w:rPr>
                <w:lang w:val="en-US"/>
              </w:rPr>
            </w:pPr>
            <w:r w:rsidRPr="009933B3">
              <w:rPr>
                <w:lang w:val="en-US"/>
              </w:rPr>
              <w:t xml:space="preserve">IMPLIMENTARE A PROIECTULUI </w:t>
            </w:r>
          </w:p>
        </w:tc>
        <w:tc>
          <w:tcPr>
            <w:tcW w:w="479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Stoparea nejustificată a cheltuielelor(energia electrică, încălzirea, întreţinerea clădirii, ) </w:t>
            </w:r>
          </w:p>
        </w:tc>
      </w:tr>
      <w:tr w:rsidR="00C35A59">
        <w:trPr>
          <w:trHeight w:val="31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jc w:val="both"/>
            </w:pPr>
            <w:r>
              <w:t xml:space="preserve">POTENŢIALII BENEFICIARI AI PROIECTULUI </w:t>
            </w:r>
          </w:p>
        </w:tc>
        <w:tc>
          <w:tcPr>
            <w:tcW w:w="47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APL </w:t>
            </w:r>
          </w:p>
        </w:tc>
      </w:tr>
      <w:tr w:rsidR="00C35A59" w:rsidRPr="00B50F47">
        <w:trPr>
          <w:trHeight w:val="1392"/>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ACTIVITĂŢILE PROIECTULUI </w:t>
            </w:r>
          </w:p>
        </w:tc>
        <w:tc>
          <w:tcPr>
            <w:tcW w:w="479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Realizarea studiului de fezabilitate  </w:t>
            </w:r>
          </w:p>
          <w:p w:rsidR="00C35A59" w:rsidRPr="009933B3" w:rsidRDefault="009933B3">
            <w:pPr>
              <w:spacing w:after="0" w:line="259" w:lineRule="auto"/>
              <w:ind w:left="0" w:firstLine="0"/>
              <w:rPr>
                <w:lang w:val="en-US"/>
              </w:rPr>
            </w:pPr>
            <w:r w:rsidRPr="009933B3">
              <w:rPr>
                <w:lang w:val="en-US"/>
              </w:rPr>
              <w:t xml:space="preserve">Aprobarea comasării  bibliotecilor </w:t>
            </w:r>
          </w:p>
          <w:p w:rsidR="00C35A59" w:rsidRPr="009933B3" w:rsidRDefault="009933B3">
            <w:pPr>
              <w:spacing w:after="0" w:line="259" w:lineRule="auto"/>
              <w:ind w:left="0" w:firstLine="0"/>
              <w:rPr>
                <w:lang w:val="en-US"/>
              </w:rPr>
            </w:pPr>
            <w:r w:rsidRPr="009933B3">
              <w:rPr>
                <w:lang w:val="en-US"/>
              </w:rPr>
              <w:t xml:space="preserve">Pregătirea şi depunerea cererii catre consilium   </w:t>
            </w:r>
          </w:p>
          <w:p w:rsidR="00C35A59" w:rsidRPr="009933B3" w:rsidRDefault="009933B3">
            <w:pPr>
              <w:spacing w:after="0" w:line="259" w:lineRule="auto"/>
              <w:ind w:left="713" w:right="886" w:hanging="713"/>
              <w:rPr>
                <w:lang w:val="en-US"/>
              </w:rPr>
            </w:pPr>
            <w:r w:rsidRPr="009933B3">
              <w:rPr>
                <w:lang w:val="en-US"/>
              </w:rPr>
              <w:t xml:space="preserve">Monitorizare, evaluare, control Auditul proiectului </w:t>
            </w:r>
          </w:p>
        </w:tc>
      </w:tr>
      <w:tr w:rsidR="00C35A59">
        <w:trPr>
          <w:trHeight w:val="1246"/>
        </w:trPr>
        <w:tc>
          <w:tcPr>
            <w:tcW w:w="4787"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right="9" w:firstLine="0"/>
              <w:rPr>
                <w:lang w:val="en-US"/>
              </w:rPr>
            </w:pPr>
            <w:r w:rsidRPr="009933B3">
              <w:rPr>
                <w:lang w:val="en-US"/>
              </w:rPr>
              <w:lastRenderedPageBreak/>
              <w:t xml:space="preserve">STADIUL DE MATURITATE AL PROIECTULUI: </w:t>
            </w:r>
          </w:p>
        </w:tc>
        <w:tc>
          <w:tcPr>
            <w:tcW w:w="479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14" w:line="259" w:lineRule="auto"/>
              <w:ind w:left="0" w:firstLine="0"/>
              <w:rPr>
                <w:lang w:val="en-US"/>
              </w:rPr>
            </w:pPr>
            <w:r w:rsidRPr="009933B3">
              <w:rPr>
                <w:lang w:val="en-US"/>
              </w:rPr>
              <w:t xml:space="preserve">Idee : DA </w:t>
            </w:r>
          </w:p>
          <w:p w:rsidR="00C35A59" w:rsidRPr="009933B3" w:rsidRDefault="009933B3">
            <w:pPr>
              <w:spacing w:after="17" w:line="259" w:lineRule="auto"/>
              <w:ind w:left="0" w:firstLine="0"/>
              <w:rPr>
                <w:lang w:val="en-US"/>
              </w:rPr>
            </w:pPr>
            <w:r w:rsidRPr="009933B3">
              <w:rPr>
                <w:lang w:val="en-US"/>
              </w:rPr>
              <w:t xml:space="preserve">Proiect: DA  </w:t>
            </w:r>
          </w:p>
          <w:p w:rsidR="00C35A59" w:rsidRPr="009933B3" w:rsidRDefault="009933B3">
            <w:pPr>
              <w:spacing w:after="17" w:line="259" w:lineRule="auto"/>
              <w:ind w:left="0" w:firstLine="0"/>
              <w:rPr>
                <w:lang w:val="en-US"/>
              </w:rPr>
            </w:pPr>
            <w:r w:rsidRPr="009933B3">
              <w:rPr>
                <w:lang w:val="en-US"/>
              </w:rPr>
              <w:t xml:space="preserve">Finantare: DA </w:t>
            </w:r>
          </w:p>
          <w:p w:rsidR="00C35A59" w:rsidRDefault="009933B3">
            <w:pPr>
              <w:spacing w:after="0" w:line="259" w:lineRule="auto"/>
              <w:ind w:left="0" w:firstLine="0"/>
            </w:pPr>
            <w:r>
              <w:t xml:space="preserve">Executie: NU </w:t>
            </w:r>
          </w:p>
        </w:tc>
      </w:tr>
      <w:tr w:rsidR="00C35A59">
        <w:trPr>
          <w:trHeight w:val="319"/>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DURATA PROIECTULUI </w:t>
            </w:r>
          </w:p>
        </w:tc>
        <w:tc>
          <w:tcPr>
            <w:tcW w:w="4794" w:type="dxa"/>
            <w:tcBorders>
              <w:top w:val="single" w:sz="4" w:space="0" w:color="000000"/>
              <w:left w:val="single" w:sz="4" w:space="0" w:color="000000"/>
              <w:bottom w:val="single" w:sz="4" w:space="0" w:color="000000"/>
              <w:right w:val="single" w:sz="4" w:space="0" w:color="000000"/>
            </w:tcBorders>
          </w:tcPr>
          <w:p w:rsidR="00C35A59" w:rsidRDefault="009933B3">
            <w:pPr>
              <w:spacing w:after="0" w:line="259" w:lineRule="auto"/>
              <w:ind w:left="0" w:firstLine="0"/>
            </w:pPr>
            <w:r>
              <w:t xml:space="preserve">Decizia consiliului. </w:t>
            </w:r>
          </w:p>
        </w:tc>
      </w:tr>
      <w:tr w:rsidR="00C35A59" w:rsidRPr="00B50F47">
        <w:trPr>
          <w:trHeight w:val="2172"/>
        </w:trPr>
        <w:tc>
          <w:tcPr>
            <w:tcW w:w="4787" w:type="dxa"/>
            <w:tcBorders>
              <w:top w:val="single" w:sz="4" w:space="0" w:color="000000"/>
              <w:left w:val="single" w:sz="4" w:space="0" w:color="000000"/>
              <w:bottom w:val="single" w:sz="4" w:space="0" w:color="000000"/>
              <w:right w:val="single" w:sz="4" w:space="0" w:color="000000"/>
            </w:tcBorders>
          </w:tcPr>
          <w:p w:rsidR="00C35A59" w:rsidRDefault="009933B3">
            <w:pPr>
              <w:spacing w:after="17" w:line="259" w:lineRule="auto"/>
              <w:ind w:left="0" w:firstLine="0"/>
            </w:pPr>
            <w:r>
              <w:t xml:space="preserve">JUSTIFICAREA NECESITĂŢII </w:t>
            </w:r>
          </w:p>
          <w:p w:rsidR="00C35A59" w:rsidRDefault="009933B3">
            <w:pPr>
              <w:spacing w:after="0" w:line="259" w:lineRule="auto"/>
              <w:ind w:left="0" w:firstLine="0"/>
            </w:pPr>
            <w:r>
              <w:t xml:space="preserve">IMPLEMENTĂRII PROIECTULUI </w:t>
            </w:r>
          </w:p>
        </w:tc>
        <w:tc>
          <w:tcPr>
            <w:tcW w:w="4794" w:type="dxa"/>
            <w:tcBorders>
              <w:top w:val="single" w:sz="4" w:space="0" w:color="000000"/>
              <w:left w:val="single" w:sz="4" w:space="0" w:color="000000"/>
              <w:bottom w:val="single" w:sz="4" w:space="0" w:color="000000"/>
              <w:right w:val="single" w:sz="4" w:space="0" w:color="000000"/>
            </w:tcBorders>
          </w:tcPr>
          <w:p w:rsidR="00C35A59" w:rsidRPr="009933B3" w:rsidRDefault="009933B3">
            <w:pPr>
              <w:spacing w:after="0" w:line="259" w:lineRule="auto"/>
              <w:ind w:left="0" w:firstLine="0"/>
              <w:rPr>
                <w:lang w:val="en-US"/>
              </w:rPr>
            </w:pPr>
            <w:r w:rsidRPr="009933B3">
              <w:rPr>
                <w:lang w:val="en-US"/>
              </w:rPr>
              <w:t xml:space="preserve">Proiectul este cuprins ca obiectiv în Strategia de Dezvoltare Locală. De asemenea, în cadrul consultării opiniei publice realizate în procesul de elaborare a strategiei de dezvoltare locală, majoritatea populaţiei intervievate a răspuns că este importantă comas are biblitecilor, în vederea localizării pe acelaş teritoriu. </w:t>
            </w:r>
          </w:p>
        </w:tc>
      </w:tr>
    </w:tbl>
    <w:p w:rsidR="00C35A59" w:rsidRPr="009933B3" w:rsidRDefault="009933B3">
      <w:pPr>
        <w:spacing w:after="216" w:line="259" w:lineRule="auto"/>
        <w:ind w:left="0" w:firstLine="0"/>
        <w:jc w:val="both"/>
        <w:rPr>
          <w:lang w:val="en-US"/>
        </w:rPr>
      </w:pPr>
      <w:r w:rsidRPr="009933B3">
        <w:rPr>
          <w:lang w:val="en-US"/>
        </w:rPr>
        <w:t xml:space="preserve"> </w:t>
      </w:r>
    </w:p>
    <w:p w:rsidR="00C35A59" w:rsidRPr="009933B3" w:rsidRDefault="009933B3">
      <w:pPr>
        <w:spacing w:after="216" w:line="259" w:lineRule="auto"/>
        <w:ind w:left="0" w:firstLine="0"/>
        <w:jc w:val="both"/>
        <w:rPr>
          <w:lang w:val="en-US"/>
        </w:rPr>
      </w:pPr>
      <w:r w:rsidRPr="009933B3">
        <w:rPr>
          <w:lang w:val="en-US"/>
        </w:rPr>
        <w:t xml:space="preserve"> </w:t>
      </w:r>
    </w:p>
    <w:p w:rsidR="00C35A59" w:rsidRPr="009933B3" w:rsidRDefault="009933B3">
      <w:pPr>
        <w:spacing w:after="216" w:line="259" w:lineRule="auto"/>
        <w:ind w:left="0" w:firstLine="0"/>
        <w:jc w:val="both"/>
        <w:rPr>
          <w:lang w:val="en-US"/>
        </w:rPr>
      </w:pPr>
      <w:r w:rsidRPr="009933B3">
        <w:rPr>
          <w:lang w:val="en-US"/>
        </w:rPr>
        <w:t xml:space="preserve"> </w:t>
      </w:r>
    </w:p>
    <w:p w:rsidR="00C35A59" w:rsidRPr="009933B3" w:rsidRDefault="009933B3">
      <w:pPr>
        <w:spacing w:after="216" w:line="259" w:lineRule="auto"/>
        <w:ind w:left="0" w:firstLine="0"/>
        <w:jc w:val="both"/>
        <w:rPr>
          <w:lang w:val="en-US"/>
        </w:rPr>
      </w:pPr>
      <w:r w:rsidRPr="009933B3">
        <w:rPr>
          <w:lang w:val="en-US"/>
        </w:rPr>
        <w:t xml:space="preserve"> </w:t>
      </w:r>
    </w:p>
    <w:p w:rsidR="00C35A59" w:rsidRPr="009933B3" w:rsidRDefault="009933B3">
      <w:pPr>
        <w:spacing w:after="216" w:line="259" w:lineRule="auto"/>
        <w:ind w:left="0" w:firstLine="0"/>
        <w:jc w:val="both"/>
        <w:rPr>
          <w:lang w:val="en-US"/>
        </w:rPr>
      </w:pPr>
      <w:r w:rsidRPr="009933B3">
        <w:rPr>
          <w:lang w:val="en-US"/>
        </w:rPr>
        <w:t xml:space="preserve"> </w:t>
      </w:r>
    </w:p>
    <w:p w:rsidR="00C35A59" w:rsidRPr="009933B3" w:rsidRDefault="009933B3">
      <w:pPr>
        <w:spacing w:after="216" w:line="259" w:lineRule="auto"/>
        <w:ind w:left="0" w:firstLine="0"/>
        <w:jc w:val="both"/>
        <w:rPr>
          <w:lang w:val="en-US"/>
        </w:rPr>
      </w:pPr>
      <w:r w:rsidRPr="009933B3">
        <w:rPr>
          <w:lang w:val="en-US"/>
        </w:rPr>
        <w:t xml:space="preserve"> </w:t>
      </w:r>
    </w:p>
    <w:p w:rsidR="00C35A59" w:rsidRPr="009933B3" w:rsidRDefault="009933B3">
      <w:pPr>
        <w:spacing w:after="216" w:line="259" w:lineRule="auto"/>
        <w:ind w:left="0" w:firstLine="0"/>
        <w:jc w:val="both"/>
        <w:rPr>
          <w:lang w:val="en-US"/>
        </w:rPr>
      </w:pPr>
      <w:r w:rsidRPr="009933B3">
        <w:rPr>
          <w:lang w:val="en-US"/>
        </w:rPr>
        <w:t xml:space="preserve"> </w:t>
      </w:r>
    </w:p>
    <w:p w:rsidR="00C35A59" w:rsidRPr="009933B3" w:rsidRDefault="009933B3">
      <w:pPr>
        <w:spacing w:after="218" w:line="259" w:lineRule="auto"/>
        <w:ind w:left="0" w:firstLine="0"/>
        <w:jc w:val="both"/>
        <w:rPr>
          <w:lang w:val="en-US"/>
        </w:rPr>
      </w:pPr>
      <w:r w:rsidRPr="009933B3">
        <w:rPr>
          <w:lang w:val="en-US"/>
        </w:rPr>
        <w:t xml:space="preserve"> </w:t>
      </w:r>
    </w:p>
    <w:p w:rsidR="00C35A59" w:rsidRPr="009933B3" w:rsidRDefault="009933B3">
      <w:pPr>
        <w:spacing w:after="216" w:line="259" w:lineRule="auto"/>
        <w:ind w:left="0" w:firstLine="0"/>
        <w:jc w:val="both"/>
        <w:rPr>
          <w:lang w:val="en-US"/>
        </w:rPr>
      </w:pPr>
      <w:r w:rsidRPr="009933B3">
        <w:rPr>
          <w:lang w:val="en-US"/>
        </w:rPr>
        <w:t xml:space="preserve"> </w:t>
      </w:r>
    </w:p>
    <w:p w:rsidR="00C35A59" w:rsidRPr="009933B3" w:rsidRDefault="009933B3">
      <w:pPr>
        <w:spacing w:after="216" w:line="259" w:lineRule="auto"/>
        <w:ind w:left="0" w:firstLine="0"/>
        <w:jc w:val="both"/>
        <w:rPr>
          <w:lang w:val="en-US"/>
        </w:rPr>
      </w:pPr>
      <w:r w:rsidRPr="009933B3">
        <w:rPr>
          <w:lang w:val="en-US"/>
        </w:rPr>
        <w:t xml:space="preserve"> </w:t>
      </w:r>
    </w:p>
    <w:p w:rsidR="00C35A59" w:rsidRPr="009933B3" w:rsidRDefault="009933B3">
      <w:pPr>
        <w:spacing w:after="216" w:line="259" w:lineRule="auto"/>
        <w:ind w:left="0" w:firstLine="0"/>
        <w:jc w:val="both"/>
        <w:rPr>
          <w:lang w:val="en-US"/>
        </w:rPr>
      </w:pPr>
      <w:r w:rsidRPr="009933B3">
        <w:rPr>
          <w:lang w:val="en-US"/>
        </w:rPr>
        <w:t xml:space="preserve"> </w:t>
      </w:r>
    </w:p>
    <w:p w:rsidR="00C35A59" w:rsidRPr="009933B3" w:rsidRDefault="009933B3">
      <w:pPr>
        <w:spacing w:after="216" w:line="259" w:lineRule="auto"/>
        <w:ind w:left="0" w:firstLine="0"/>
        <w:jc w:val="both"/>
        <w:rPr>
          <w:lang w:val="en-US"/>
        </w:rPr>
      </w:pPr>
      <w:r w:rsidRPr="009933B3">
        <w:rPr>
          <w:lang w:val="en-US"/>
        </w:rPr>
        <w:t xml:space="preserve"> </w:t>
      </w:r>
    </w:p>
    <w:p w:rsidR="00C35A59" w:rsidRPr="009933B3" w:rsidRDefault="009933B3">
      <w:pPr>
        <w:spacing w:after="216" w:line="259" w:lineRule="auto"/>
        <w:ind w:left="0" w:firstLine="0"/>
        <w:jc w:val="both"/>
        <w:rPr>
          <w:lang w:val="en-US"/>
        </w:rPr>
      </w:pPr>
      <w:r w:rsidRPr="009933B3">
        <w:rPr>
          <w:lang w:val="en-US"/>
        </w:rPr>
        <w:t xml:space="preserve"> </w:t>
      </w:r>
    </w:p>
    <w:p w:rsidR="00C35A59" w:rsidRPr="009933B3" w:rsidRDefault="009933B3">
      <w:pPr>
        <w:spacing w:after="216" w:line="259" w:lineRule="auto"/>
        <w:ind w:left="0" w:firstLine="0"/>
        <w:jc w:val="both"/>
        <w:rPr>
          <w:lang w:val="en-US"/>
        </w:rPr>
      </w:pPr>
      <w:r w:rsidRPr="009933B3">
        <w:rPr>
          <w:lang w:val="en-US"/>
        </w:rPr>
        <w:t xml:space="preserve"> </w:t>
      </w:r>
    </w:p>
    <w:p w:rsidR="00C35A59" w:rsidRPr="009933B3" w:rsidRDefault="009933B3">
      <w:pPr>
        <w:spacing w:after="216" w:line="259" w:lineRule="auto"/>
        <w:ind w:left="0" w:firstLine="0"/>
        <w:jc w:val="both"/>
        <w:rPr>
          <w:lang w:val="en-US"/>
        </w:rPr>
      </w:pPr>
      <w:r w:rsidRPr="009933B3">
        <w:rPr>
          <w:lang w:val="en-US"/>
        </w:rPr>
        <w:t xml:space="preserve"> </w:t>
      </w:r>
    </w:p>
    <w:p w:rsidR="00C35A59" w:rsidRPr="009933B3" w:rsidRDefault="009933B3">
      <w:pPr>
        <w:spacing w:after="216" w:line="259" w:lineRule="auto"/>
        <w:ind w:left="0" w:firstLine="0"/>
        <w:jc w:val="both"/>
        <w:rPr>
          <w:lang w:val="en-US"/>
        </w:rPr>
      </w:pPr>
      <w:r w:rsidRPr="009933B3">
        <w:rPr>
          <w:lang w:val="en-US"/>
        </w:rPr>
        <w:t xml:space="preserve"> </w:t>
      </w:r>
    </w:p>
    <w:p w:rsidR="00C35A59" w:rsidRPr="009933B3" w:rsidRDefault="009933B3">
      <w:pPr>
        <w:spacing w:after="216" w:line="259" w:lineRule="auto"/>
        <w:ind w:left="0" w:firstLine="0"/>
        <w:jc w:val="both"/>
        <w:rPr>
          <w:lang w:val="en-US"/>
        </w:rPr>
      </w:pPr>
      <w:r w:rsidRPr="009933B3">
        <w:rPr>
          <w:lang w:val="en-US"/>
        </w:rPr>
        <w:t xml:space="preserve"> </w:t>
      </w:r>
    </w:p>
    <w:p w:rsidR="00C35A59" w:rsidRPr="009933B3" w:rsidRDefault="009933B3">
      <w:pPr>
        <w:spacing w:after="216" w:line="259" w:lineRule="auto"/>
        <w:ind w:left="0" w:firstLine="0"/>
        <w:jc w:val="both"/>
        <w:rPr>
          <w:lang w:val="en-US"/>
        </w:rPr>
      </w:pPr>
      <w:r w:rsidRPr="009933B3">
        <w:rPr>
          <w:lang w:val="en-US"/>
        </w:rPr>
        <w:t xml:space="preserve"> </w:t>
      </w:r>
    </w:p>
    <w:p w:rsidR="00C35A59" w:rsidRPr="009933B3" w:rsidRDefault="009933B3">
      <w:pPr>
        <w:spacing w:after="216" w:line="259" w:lineRule="auto"/>
        <w:ind w:left="0" w:firstLine="0"/>
        <w:jc w:val="both"/>
        <w:rPr>
          <w:lang w:val="en-US"/>
        </w:rPr>
      </w:pPr>
      <w:r w:rsidRPr="009933B3">
        <w:rPr>
          <w:lang w:val="en-US"/>
        </w:rPr>
        <w:t xml:space="preserve"> </w:t>
      </w:r>
    </w:p>
    <w:p w:rsidR="00C35A59" w:rsidRPr="009933B3" w:rsidRDefault="009933B3">
      <w:pPr>
        <w:spacing w:after="216" w:line="259" w:lineRule="auto"/>
        <w:ind w:left="0" w:firstLine="0"/>
        <w:jc w:val="both"/>
        <w:rPr>
          <w:lang w:val="en-US"/>
        </w:rPr>
      </w:pPr>
      <w:r w:rsidRPr="009933B3">
        <w:rPr>
          <w:lang w:val="en-US"/>
        </w:rPr>
        <w:t xml:space="preserve"> </w:t>
      </w:r>
    </w:p>
    <w:p w:rsidR="00C35A59" w:rsidRPr="009933B3" w:rsidRDefault="009933B3">
      <w:pPr>
        <w:spacing w:after="216" w:line="259" w:lineRule="auto"/>
        <w:ind w:left="0" w:firstLine="0"/>
        <w:jc w:val="both"/>
        <w:rPr>
          <w:lang w:val="en-US"/>
        </w:rPr>
      </w:pPr>
      <w:r w:rsidRPr="009933B3">
        <w:rPr>
          <w:lang w:val="en-US"/>
        </w:rPr>
        <w:t xml:space="preserve"> </w:t>
      </w:r>
    </w:p>
    <w:p w:rsidR="00C35A59" w:rsidRPr="009933B3" w:rsidRDefault="009933B3" w:rsidP="009045D9">
      <w:pPr>
        <w:spacing w:after="216" w:line="259" w:lineRule="auto"/>
        <w:ind w:left="0" w:firstLine="0"/>
        <w:jc w:val="both"/>
        <w:rPr>
          <w:lang w:val="en-US"/>
        </w:rPr>
      </w:pPr>
      <w:r w:rsidRPr="009933B3">
        <w:rPr>
          <w:lang w:val="en-US"/>
        </w:rPr>
        <w:t xml:space="preserve"> </w:t>
      </w:r>
      <w:bookmarkStart w:id="0" w:name="_GoBack"/>
      <w:bookmarkEnd w:id="0"/>
    </w:p>
    <w:sectPr w:rsidR="00C35A59" w:rsidRPr="009933B3">
      <w:footerReference w:type="default" r:id="rId9"/>
      <w:pgSz w:w="11906" w:h="16838"/>
      <w:pgMar w:top="713" w:right="795" w:bottom="722"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4F0" w:rsidRDefault="00E464F0" w:rsidP="009045D9">
      <w:pPr>
        <w:spacing w:after="0" w:line="240" w:lineRule="auto"/>
      </w:pPr>
      <w:r>
        <w:separator/>
      </w:r>
    </w:p>
  </w:endnote>
  <w:endnote w:type="continuationSeparator" w:id="0">
    <w:p w:rsidR="00E464F0" w:rsidRDefault="00E464F0" w:rsidP="0090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940973"/>
      <w:docPartObj>
        <w:docPartGallery w:val="Page Numbers (Bottom of Page)"/>
        <w:docPartUnique/>
      </w:docPartObj>
    </w:sdtPr>
    <w:sdtContent>
      <w:p w:rsidR="009045D9" w:rsidRDefault="009045D9">
        <w:pPr>
          <w:pStyle w:val="a6"/>
          <w:jc w:val="center"/>
        </w:pPr>
        <w:r>
          <w:fldChar w:fldCharType="begin"/>
        </w:r>
        <w:r>
          <w:instrText>PAGE   \* MERGEFORMAT</w:instrText>
        </w:r>
        <w:r>
          <w:fldChar w:fldCharType="separate"/>
        </w:r>
        <w:r>
          <w:rPr>
            <w:noProof/>
          </w:rPr>
          <w:t>46</w:t>
        </w:r>
        <w:r>
          <w:fldChar w:fldCharType="end"/>
        </w:r>
      </w:p>
    </w:sdtContent>
  </w:sdt>
  <w:p w:rsidR="009045D9" w:rsidRDefault="009045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4F0" w:rsidRDefault="00E464F0" w:rsidP="009045D9">
      <w:pPr>
        <w:spacing w:after="0" w:line="240" w:lineRule="auto"/>
      </w:pPr>
      <w:r>
        <w:separator/>
      </w:r>
    </w:p>
  </w:footnote>
  <w:footnote w:type="continuationSeparator" w:id="0">
    <w:p w:rsidR="00E464F0" w:rsidRDefault="00E464F0" w:rsidP="009045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48EB"/>
    <w:multiLevelType w:val="hybridMultilevel"/>
    <w:tmpl w:val="2CA666F6"/>
    <w:lvl w:ilvl="0" w:tplc="52A601B8">
      <w:start w:val="1"/>
      <w:numFmt w:val="bullet"/>
      <w:lvlText w:val="•"/>
      <w:lvlJc w:val="left"/>
      <w:pPr>
        <w:ind w:left="125"/>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1" w:tplc="370C33DC">
      <w:start w:val="1"/>
      <w:numFmt w:val="bullet"/>
      <w:lvlText w:val="o"/>
      <w:lvlJc w:val="left"/>
      <w:pPr>
        <w:ind w:left="108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D66A5732">
      <w:start w:val="1"/>
      <w:numFmt w:val="bullet"/>
      <w:lvlText w:val="▪"/>
      <w:lvlJc w:val="left"/>
      <w:pPr>
        <w:ind w:left="180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A5DA2E08">
      <w:start w:val="1"/>
      <w:numFmt w:val="bullet"/>
      <w:lvlText w:val="•"/>
      <w:lvlJc w:val="left"/>
      <w:pPr>
        <w:ind w:left="252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3954CEFE">
      <w:start w:val="1"/>
      <w:numFmt w:val="bullet"/>
      <w:lvlText w:val="o"/>
      <w:lvlJc w:val="left"/>
      <w:pPr>
        <w:ind w:left="324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A22A92A2">
      <w:start w:val="1"/>
      <w:numFmt w:val="bullet"/>
      <w:lvlText w:val="▪"/>
      <w:lvlJc w:val="left"/>
      <w:pPr>
        <w:ind w:left="396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E2FA26E2">
      <w:start w:val="1"/>
      <w:numFmt w:val="bullet"/>
      <w:lvlText w:val="•"/>
      <w:lvlJc w:val="left"/>
      <w:pPr>
        <w:ind w:left="468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F1F28BFA">
      <w:start w:val="1"/>
      <w:numFmt w:val="bullet"/>
      <w:lvlText w:val="o"/>
      <w:lvlJc w:val="left"/>
      <w:pPr>
        <w:ind w:left="540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64C8E244">
      <w:start w:val="1"/>
      <w:numFmt w:val="bullet"/>
      <w:lvlText w:val="▪"/>
      <w:lvlJc w:val="left"/>
      <w:pPr>
        <w:ind w:left="612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F303B7"/>
    <w:multiLevelType w:val="hybridMultilevel"/>
    <w:tmpl w:val="4B86DF62"/>
    <w:lvl w:ilvl="0" w:tplc="6E8EB682">
      <w:start w:val="1"/>
      <w:numFmt w:val="bullet"/>
      <w:lvlText w:val="-"/>
      <w:lvlJc w:val="left"/>
      <w:pPr>
        <w:ind w:left="2"/>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1" w:tplc="2FCC01F0">
      <w:start w:val="1"/>
      <w:numFmt w:val="bullet"/>
      <w:lvlText w:val="o"/>
      <w:lvlJc w:val="left"/>
      <w:pPr>
        <w:ind w:left="118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9F8057B0">
      <w:start w:val="1"/>
      <w:numFmt w:val="bullet"/>
      <w:lvlText w:val="▪"/>
      <w:lvlJc w:val="left"/>
      <w:pPr>
        <w:ind w:left="190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96FA6D26">
      <w:start w:val="1"/>
      <w:numFmt w:val="bullet"/>
      <w:lvlText w:val="•"/>
      <w:lvlJc w:val="left"/>
      <w:pPr>
        <w:ind w:left="262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C10C6EAE">
      <w:start w:val="1"/>
      <w:numFmt w:val="bullet"/>
      <w:lvlText w:val="o"/>
      <w:lvlJc w:val="left"/>
      <w:pPr>
        <w:ind w:left="334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71E25B54">
      <w:start w:val="1"/>
      <w:numFmt w:val="bullet"/>
      <w:lvlText w:val="▪"/>
      <w:lvlJc w:val="left"/>
      <w:pPr>
        <w:ind w:left="406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238CF86A">
      <w:start w:val="1"/>
      <w:numFmt w:val="bullet"/>
      <w:lvlText w:val="•"/>
      <w:lvlJc w:val="left"/>
      <w:pPr>
        <w:ind w:left="478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B726B0C8">
      <w:start w:val="1"/>
      <w:numFmt w:val="bullet"/>
      <w:lvlText w:val="o"/>
      <w:lvlJc w:val="left"/>
      <w:pPr>
        <w:ind w:left="550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6B286D9C">
      <w:start w:val="1"/>
      <w:numFmt w:val="bullet"/>
      <w:lvlText w:val="▪"/>
      <w:lvlJc w:val="left"/>
      <w:pPr>
        <w:ind w:left="622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884F0B"/>
    <w:multiLevelType w:val="hybridMultilevel"/>
    <w:tmpl w:val="527CD250"/>
    <w:lvl w:ilvl="0" w:tplc="F0D239F8">
      <w:start w:val="1"/>
      <w:numFmt w:val="decimal"/>
      <w:lvlText w:val="%1."/>
      <w:lvlJc w:val="left"/>
      <w:pPr>
        <w:ind w:left="70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1" w:tplc="3EDCCBB4">
      <w:start w:val="1"/>
      <w:numFmt w:val="lowerLetter"/>
      <w:lvlText w:val="%2"/>
      <w:lvlJc w:val="left"/>
      <w:pPr>
        <w:ind w:left="144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690206F4">
      <w:start w:val="1"/>
      <w:numFmt w:val="lowerRoman"/>
      <w:lvlText w:val="%3"/>
      <w:lvlJc w:val="left"/>
      <w:pPr>
        <w:ind w:left="216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1488192A">
      <w:start w:val="1"/>
      <w:numFmt w:val="decimal"/>
      <w:lvlText w:val="%4"/>
      <w:lvlJc w:val="left"/>
      <w:pPr>
        <w:ind w:left="288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DB780410">
      <w:start w:val="1"/>
      <w:numFmt w:val="lowerLetter"/>
      <w:lvlText w:val="%5"/>
      <w:lvlJc w:val="left"/>
      <w:pPr>
        <w:ind w:left="360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31E2182E">
      <w:start w:val="1"/>
      <w:numFmt w:val="lowerRoman"/>
      <w:lvlText w:val="%6"/>
      <w:lvlJc w:val="left"/>
      <w:pPr>
        <w:ind w:left="432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0C3C9FC4">
      <w:start w:val="1"/>
      <w:numFmt w:val="decimal"/>
      <w:lvlText w:val="%7"/>
      <w:lvlJc w:val="left"/>
      <w:pPr>
        <w:ind w:left="504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D062BBE6">
      <w:start w:val="1"/>
      <w:numFmt w:val="lowerLetter"/>
      <w:lvlText w:val="%8"/>
      <w:lvlJc w:val="left"/>
      <w:pPr>
        <w:ind w:left="576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1838A054">
      <w:start w:val="1"/>
      <w:numFmt w:val="lowerRoman"/>
      <w:lvlText w:val="%9"/>
      <w:lvlJc w:val="left"/>
      <w:pPr>
        <w:ind w:left="648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960295"/>
    <w:multiLevelType w:val="hybridMultilevel"/>
    <w:tmpl w:val="6D20CF2C"/>
    <w:lvl w:ilvl="0" w:tplc="6E42379C">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043D4A">
      <w:start w:val="1"/>
      <w:numFmt w:val="bullet"/>
      <w:lvlText w:val="o"/>
      <w:lvlJc w:val="left"/>
      <w:pPr>
        <w:ind w:left="1632"/>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B2A26732">
      <w:start w:val="1"/>
      <w:numFmt w:val="bullet"/>
      <w:lvlText w:val="▪"/>
      <w:lvlJc w:val="left"/>
      <w:pPr>
        <w:ind w:left="2352"/>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89FAA02A">
      <w:start w:val="1"/>
      <w:numFmt w:val="bullet"/>
      <w:lvlText w:val="•"/>
      <w:lvlJc w:val="left"/>
      <w:pPr>
        <w:ind w:left="3072"/>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F404ED4E">
      <w:start w:val="1"/>
      <w:numFmt w:val="bullet"/>
      <w:lvlText w:val="o"/>
      <w:lvlJc w:val="left"/>
      <w:pPr>
        <w:ind w:left="3792"/>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7018C53A">
      <w:start w:val="1"/>
      <w:numFmt w:val="bullet"/>
      <w:lvlText w:val="▪"/>
      <w:lvlJc w:val="left"/>
      <w:pPr>
        <w:ind w:left="4512"/>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E5A0BFA4">
      <w:start w:val="1"/>
      <w:numFmt w:val="bullet"/>
      <w:lvlText w:val="•"/>
      <w:lvlJc w:val="left"/>
      <w:pPr>
        <w:ind w:left="5232"/>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ACC0F0F4">
      <w:start w:val="1"/>
      <w:numFmt w:val="bullet"/>
      <w:lvlText w:val="o"/>
      <w:lvlJc w:val="left"/>
      <w:pPr>
        <w:ind w:left="5952"/>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751E6EE2">
      <w:start w:val="1"/>
      <w:numFmt w:val="bullet"/>
      <w:lvlText w:val="▪"/>
      <w:lvlJc w:val="left"/>
      <w:pPr>
        <w:ind w:left="6672"/>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4F03D8"/>
    <w:multiLevelType w:val="hybridMultilevel"/>
    <w:tmpl w:val="2B1EA814"/>
    <w:lvl w:ilvl="0" w:tplc="721AF02C">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A7CCAB0">
      <w:start w:val="1"/>
      <w:numFmt w:val="bullet"/>
      <w:lvlText w:val="o"/>
      <w:lvlJc w:val="left"/>
      <w:pPr>
        <w:ind w:left="15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68A233E">
      <w:start w:val="1"/>
      <w:numFmt w:val="bullet"/>
      <w:lvlText w:val="▪"/>
      <w:lvlJc w:val="left"/>
      <w:pPr>
        <w:ind w:left="22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3B84054">
      <w:start w:val="1"/>
      <w:numFmt w:val="bullet"/>
      <w:lvlText w:val="•"/>
      <w:lvlJc w:val="left"/>
      <w:pPr>
        <w:ind w:left="29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316E4B2">
      <w:start w:val="1"/>
      <w:numFmt w:val="bullet"/>
      <w:lvlText w:val="o"/>
      <w:lvlJc w:val="left"/>
      <w:pPr>
        <w:ind w:left="3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3A6E40C">
      <w:start w:val="1"/>
      <w:numFmt w:val="bullet"/>
      <w:lvlText w:val="▪"/>
      <w:lvlJc w:val="left"/>
      <w:pPr>
        <w:ind w:left="44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8CA1DA0">
      <w:start w:val="1"/>
      <w:numFmt w:val="bullet"/>
      <w:lvlText w:val="•"/>
      <w:lvlJc w:val="left"/>
      <w:pPr>
        <w:ind w:left="5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E6C5F54">
      <w:start w:val="1"/>
      <w:numFmt w:val="bullet"/>
      <w:lvlText w:val="o"/>
      <w:lvlJc w:val="left"/>
      <w:pPr>
        <w:ind w:left="58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9C22AA2">
      <w:start w:val="1"/>
      <w:numFmt w:val="bullet"/>
      <w:lvlText w:val="▪"/>
      <w:lvlJc w:val="left"/>
      <w:pPr>
        <w:ind w:left="65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E10B92"/>
    <w:multiLevelType w:val="hybridMultilevel"/>
    <w:tmpl w:val="27E6073A"/>
    <w:lvl w:ilvl="0" w:tplc="04190001">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6" w15:restartNumberingAfterBreak="0">
    <w:nsid w:val="0F195D2D"/>
    <w:multiLevelType w:val="hybridMultilevel"/>
    <w:tmpl w:val="B8540C44"/>
    <w:lvl w:ilvl="0" w:tplc="06E492DE">
      <w:start w:val="1"/>
      <w:numFmt w:val="bullet"/>
      <w:lvlText w:val="-"/>
      <w:lvlJc w:val="left"/>
      <w:pPr>
        <w:ind w:left="134"/>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1" w:tplc="C5F4DD8E">
      <w:start w:val="1"/>
      <w:numFmt w:val="bullet"/>
      <w:lvlText w:val="o"/>
      <w:lvlJc w:val="left"/>
      <w:pPr>
        <w:ind w:left="1243"/>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3F3061E2">
      <w:start w:val="1"/>
      <w:numFmt w:val="bullet"/>
      <w:lvlText w:val="▪"/>
      <w:lvlJc w:val="left"/>
      <w:pPr>
        <w:ind w:left="1963"/>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AE1864A6">
      <w:start w:val="1"/>
      <w:numFmt w:val="bullet"/>
      <w:lvlText w:val="•"/>
      <w:lvlJc w:val="left"/>
      <w:pPr>
        <w:ind w:left="2683"/>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B6F2116A">
      <w:start w:val="1"/>
      <w:numFmt w:val="bullet"/>
      <w:lvlText w:val="o"/>
      <w:lvlJc w:val="left"/>
      <w:pPr>
        <w:ind w:left="3403"/>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79D6724A">
      <w:start w:val="1"/>
      <w:numFmt w:val="bullet"/>
      <w:lvlText w:val="▪"/>
      <w:lvlJc w:val="left"/>
      <w:pPr>
        <w:ind w:left="4123"/>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17683324">
      <w:start w:val="1"/>
      <w:numFmt w:val="bullet"/>
      <w:lvlText w:val="•"/>
      <w:lvlJc w:val="left"/>
      <w:pPr>
        <w:ind w:left="4843"/>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6D328D9A">
      <w:start w:val="1"/>
      <w:numFmt w:val="bullet"/>
      <w:lvlText w:val="o"/>
      <w:lvlJc w:val="left"/>
      <w:pPr>
        <w:ind w:left="5563"/>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BF26B952">
      <w:start w:val="1"/>
      <w:numFmt w:val="bullet"/>
      <w:lvlText w:val="▪"/>
      <w:lvlJc w:val="left"/>
      <w:pPr>
        <w:ind w:left="6283"/>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540B6C"/>
    <w:multiLevelType w:val="hybridMultilevel"/>
    <w:tmpl w:val="CC741DB0"/>
    <w:lvl w:ilvl="0" w:tplc="5600C9D6">
      <w:start w:val="1"/>
      <w:numFmt w:val="bullet"/>
      <w:lvlText w:val="-"/>
      <w:lvlJc w:val="left"/>
      <w:pPr>
        <w:ind w:left="2"/>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1" w:tplc="BAB426AC">
      <w:start w:val="1"/>
      <w:numFmt w:val="bullet"/>
      <w:lvlText w:val="o"/>
      <w:lvlJc w:val="left"/>
      <w:pPr>
        <w:ind w:left="1221"/>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DEF4F600">
      <w:start w:val="1"/>
      <w:numFmt w:val="bullet"/>
      <w:lvlText w:val="▪"/>
      <w:lvlJc w:val="left"/>
      <w:pPr>
        <w:ind w:left="1941"/>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05AABDFA">
      <w:start w:val="1"/>
      <w:numFmt w:val="bullet"/>
      <w:lvlText w:val="•"/>
      <w:lvlJc w:val="left"/>
      <w:pPr>
        <w:ind w:left="2661"/>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C2E0B0C0">
      <w:start w:val="1"/>
      <w:numFmt w:val="bullet"/>
      <w:lvlText w:val="o"/>
      <w:lvlJc w:val="left"/>
      <w:pPr>
        <w:ind w:left="3381"/>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2C96F3F4">
      <w:start w:val="1"/>
      <w:numFmt w:val="bullet"/>
      <w:lvlText w:val="▪"/>
      <w:lvlJc w:val="left"/>
      <w:pPr>
        <w:ind w:left="4101"/>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8D1C0B40">
      <w:start w:val="1"/>
      <w:numFmt w:val="bullet"/>
      <w:lvlText w:val="•"/>
      <w:lvlJc w:val="left"/>
      <w:pPr>
        <w:ind w:left="4821"/>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E578CFBA">
      <w:start w:val="1"/>
      <w:numFmt w:val="bullet"/>
      <w:lvlText w:val="o"/>
      <w:lvlJc w:val="left"/>
      <w:pPr>
        <w:ind w:left="5541"/>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A582DE7A">
      <w:start w:val="1"/>
      <w:numFmt w:val="bullet"/>
      <w:lvlText w:val="▪"/>
      <w:lvlJc w:val="left"/>
      <w:pPr>
        <w:ind w:left="6261"/>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FE01BA"/>
    <w:multiLevelType w:val="hybridMultilevel"/>
    <w:tmpl w:val="E130B126"/>
    <w:lvl w:ilvl="0" w:tplc="846E154E">
      <w:start w:val="1"/>
      <w:numFmt w:val="bullet"/>
      <w:lvlText w:val="-"/>
      <w:lvlJc w:val="left"/>
      <w:pPr>
        <w:ind w:left="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1" w:tplc="AA44893C">
      <w:start w:val="1"/>
      <w:numFmt w:val="bullet"/>
      <w:lvlText w:val="o"/>
      <w:lvlJc w:val="left"/>
      <w:pPr>
        <w:ind w:left="118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4246DDA0">
      <w:start w:val="1"/>
      <w:numFmt w:val="bullet"/>
      <w:lvlText w:val="▪"/>
      <w:lvlJc w:val="left"/>
      <w:pPr>
        <w:ind w:left="190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FE280272">
      <w:start w:val="1"/>
      <w:numFmt w:val="bullet"/>
      <w:lvlText w:val="•"/>
      <w:lvlJc w:val="left"/>
      <w:pPr>
        <w:ind w:left="262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1884DB1C">
      <w:start w:val="1"/>
      <w:numFmt w:val="bullet"/>
      <w:lvlText w:val="o"/>
      <w:lvlJc w:val="left"/>
      <w:pPr>
        <w:ind w:left="334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7684044C">
      <w:start w:val="1"/>
      <w:numFmt w:val="bullet"/>
      <w:lvlText w:val="▪"/>
      <w:lvlJc w:val="left"/>
      <w:pPr>
        <w:ind w:left="406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59429A26">
      <w:start w:val="1"/>
      <w:numFmt w:val="bullet"/>
      <w:lvlText w:val="•"/>
      <w:lvlJc w:val="left"/>
      <w:pPr>
        <w:ind w:left="478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31B07B44">
      <w:start w:val="1"/>
      <w:numFmt w:val="bullet"/>
      <w:lvlText w:val="o"/>
      <w:lvlJc w:val="left"/>
      <w:pPr>
        <w:ind w:left="550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6528505C">
      <w:start w:val="1"/>
      <w:numFmt w:val="bullet"/>
      <w:lvlText w:val="▪"/>
      <w:lvlJc w:val="left"/>
      <w:pPr>
        <w:ind w:left="622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D98132D"/>
    <w:multiLevelType w:val="hybridMultilevel"/>
    <w:tmpl w:val="A6AA406E"/>
    <w:lvl w:ilvl="0" w:tplc="4F5860AA">
      <w:start w:val="1"/>
      <w:numFmt w:val="bullet"/>
      <w:lvlText w:val="•"/>
      <w:lvlJc w:val="left"/>
      <w:pPr>
        <w:ind w:left="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D0F4D8">
      <w:start w:val="1"/>
      <w:numFmt w:val="bullet"/>
      <w:lvlText w:val="o"/>
      <w:lvlJc w:val="left"/>
      <w:pPr>
        <w:ind w:left="157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9DE49EF0">
      <w:start w:val="1"/>
      <w:numFmt w:val="bullet"/>
      <w:lvlText w:val="▪"/>
      <w:lvlJc w:val="left"/>
      <w:pPr>
        <w:ind w:left="229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DF08E16E">
      <w:start w:val="1"/>
      <w:numFmt w:val="bullet"/>
      <w:lvlText w:val="•"/>
      <w:lvlJc w:val="left"/>
      <w:pPr>
        <w:ind w:left="301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E7A2D682">
      <w:start w:val="1"/>
      <w:numFmt w:val="bullet"/>
      <w:lvlText w:val="o"/>
      <w:lvlJc w:val="left"/>
      <w:pPr>
        <w:ind w:left="373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E954E934">
      <w:start w:val="1"/>
      <w:numFmt w:val="bullet"/>
      <w:lvlText w:val="▪"/>
      <w:lvlJc w:val="left"/>
      <w:pPr>
        <w:ind w:left="445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1B60879A">
      <w:start w:val="1"/>
      <w:numFmt w:val="bullet"/>
      <w:lvlText w:val="•"/>
      <w:lvlJc w:val="left"/>
      <w:pPr>
        <w:ind w:left="517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80EEB0DA">
      <w:start w:val="1"/>
      <w:numFmt w:val="bullet"/>
      <w:lvlText w:val="o"/>
      <w:lvlJc w:val="left"/>
      <w:pPr>
        <w:ind w:left="589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0C100A18">
      <w:start w:val="1"/>
      <w:numFmt w:val="bullet"/>
      <w:lvlText w:val="▪"/>
      <w:lvlJc w:val="left"/>
      <w:pPr>
        <w:ind w:left="661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B417F7"/>
    <w:multiLevelType w:val="hybridMultilevel"/>
    <w:tmpl w:val="3C2A92F0"/>
    <w:lvl w:ilvl="0" w:tplc="83DC0C10">
      <w:start w:val="1"/>
      <w:numFmt w:val="decimal"/>
      <w:lvlText w:val="%1."/>
      <w:lvlJc w:val="left"/>
      <w:pPr>
        <w:ind w:left="182"/>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1" w:tplc="3DB25DAA">
      <w:start w:val="1"/>
      <w:numFmt w:val="lowerLetter"/>
      <w:lvlText w:val="%2"/>
      <w:lvlJc w:val="left"/>
      <w:pPr>
        <w:ind w:left="108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DCFE7F32">
      <w:start w:val="1"/>
      <w:numFmt w:val="lowerRoman"/>
      <w:lvlText w:val="%3"/>
      <w:lvlJc w:val="left"/>
      <w:pPr>
        <w:ind w:left="180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0B425134">
      <w:start w:val="1"/>
      <w:numFmt w:val="decimal"/>
      <w:lvlText w:val="%4"/>
      <w:lvlJc w:val="left"/>
      <w:pPr>
        <w:ind w:left="252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88F45B50">
      <w:start w:val="1"/>
      <w:numFmt w:val="lowerLetter"/>
      <w:lvlText w:val="%5"/>
      <w:lvlJc w:val="left"/>
      <w:pPr>
        <w:ind w:left="324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64B615D4">
      <w:start w:val="1"/>
      <w:numFmt w:val="lowerRoman"/>
      <w:lvlText w:val="%6"/>
      <w:lvlJc w:val="left"/>
      <w:pPr>
        <w:ind w:left="396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D17AD84A">
      <w:start w:val="1"/>
      <w:numFmt w:val="decimal"/>
      <w:lvlText w:val="%7"/>
      <w:lvlJc w:val="left"/>
      <w:pPr>
        <w:ind w:left="468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2DC2E58E">
      <w:start w:val="1"/>
      <w:numFmt w:val="lowerLetter"/>
      <w:lvlText w:val="%8"/>
      <w:lvlJc w:val="left"/>
      <w:pPr>
        <w:ind w:left="540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0F686938">
      <w:start w:val="1"/>
      <w:numFmt w:val="lowerRoman"/>
      <w:lvlText w:val="%9"/>
      <w:lvlJc w:val="left"/>
      <w:pPr>
        <w:ind w:left="612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BC60323"/>
    <w:multiLevelType w:val="hybridMultilevel"/>
    <w:tmpl w:val="F3080778"/>
    <w:lvl w:ilvl="0" w:tplc="F95CD9D0">
      <w:start w:val="1"/>
      <w:numFmt w:val="bullet"/>
      <w:lvlText w:val="•"/>
      <w:lvlJc w:val="left"/>
      <w:pPr>
        <w:ind w:left="484"/>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1" w:tplc="BB6CC542">
      <w:start w:val="1"/>
      <w:numFmt w:val="bullet"/>
      <w:lvlText w:val="o"/>
      <w:lvlJc w:val="left"/>
      <w:pPr>
        <w:ind w:left="144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30221190">
      <w:start w:val="1"/>
      <w:numFmt w:val="bullet"/>
      <w:lvlText w:val="▪"/>
      <w:lvlJc w:val="left"/>
      <w:pPr>
        <w:ind w:left="216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3FAE5A44">
      <w:start w:val="1"/>
      <w:numFmt w:val="bullet"/>
      <w:lvlText w:val="•"/>
      <w:lvlJc w:val="left"/>
      <w:pPr>
        <w:ind w:left="288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3EF6E258">
      <w:start w:val="1"/>
      <w:numFmt w:val="bullet"/>
      <w:lvlText w:val="o"/>
      <w:lvlJc w:val="left"/>
      <w:pPr>
        <w:ind w:left="360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E6A861F6">
      <w:start w:val="1"/>
      <w:numFmt w:val="bullet"/>
      <w:lvlText w:val="▪"/>
      <w:lvlJc w:val="left"/>
      <w:pPr>
        <w:ind w:left="432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95E8797C">
      <w:start w:val="1"/>
      <w:numFmt w:val="bullet"/>
      <w:lvlText w:val="•"/>
      <w:lvlJc w:val="left"/>
      <w:pPr>
        <w:ind w:left="504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27AEB150">
      <w:start w:val="1"/>
      <w:numFmt w:val="bullet"/>
      <w:lvlText w:val="o"/>
      <w:lvlJc w:val="left"/>
      <w:pPr>
        <w:ind w:left="576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FAF4F148">
      <w:start w:val="1"/>
      <w:numFmt w:val="bullet"/>
      <w:lvlText w:val="▪"/>
      <w:lvlJc w:val="left"/>
      <w:pPr>
        <w:ind w:left="648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DB00252"/>
    <w:multiLevelType w:val="hybridMultilevel"/>
    <w:tmpl w:val="69765E28"/>
    <w:lvl w:ilvl="0" w:tplc="C370372E">
      <w:start w:val="1"/>
      <w:numFmt w:val="bullet"/>
      <w:lvlText w:val="•"/>
      <w:lvlJc w:val="left"/>
      <w:pPr>
        <w:ind w:left="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1C0990">
      <w:start w:val="1"/>
      <w:numFmt w:val="bullet"/>
      <w:lvlText w:val="o"/>
      <w:lvlJc w:val="left"/>
      <w:pPr>
        <w:ind w:left="157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555AED5A">
      <w:start w:val="1"/>
      <w:numFmt w:val="bullet"/>
      <w:lvlText w:val="▪"/>
      <w:lvlJc w:val="left"/>
      <w:pPr>
        <w:ind w:left="229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3DF6695E">
      <w:start w:val="1"/>
      <w:numFmt w:val="bullet"/>
      <w:lvlText w:val="•"/>
      <w:lvlJc w:val="left"/>
      <w:pPr>
        <w:ind w:left="301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DB62CF3C">
      <w:start w:val="1"/>
      <w:numFmt w:val="bullet"/>
      <w:lvlText w:val="o"/>
      <w:lvlJc w:val="left"/>
      <w:pPr>
        <w:ind w:left="373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F15ABF82">
      <w:start w:val="1"/>
      <w:numFmt w:val="bullet"/>
      <w:lvlText w:val="▪"/>
      <w:lvlJc w:val="left"/>
      <w:pPr>
        <w:ind w:left="445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6C9E6512">
      <w:start w:val="1"/>
      <w:numFmt w:val="bullet"/>
      <w:lvlText w:val="•"/>
      <w:lvlJc w:val="left"/>
      <w:pPr>
        <w:ind w:left="517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C5BA072A">
      <w:start w:val="1"/>
      <w:numFmt w:val="bullet"/>
      <w:lvlText w:val="o"/>
      <w:lvlJc w:val="left"/>
      <w:pPr>
        <w:ind w:left="589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2B189658">
      <w:start w:val="1"/>
      <w:numFmt w:val="bullet"/>
      <w:lvlText w:val="▪"/>
      <w:lvlJc w:val="left"/>
      <w:pPr>
        <w:ind w:left="661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2D314D"/>
    <w:multiLevelType w:val="hybridMultilevel"/>
    <w:tmpl w:val="04904E8E"/>
    <w:lvl w:ilvl="0" w:tplc="0FB2844C">
      <w:start w:val="1"/>
      <w:numFmt w:val="bullet"/>
      <w:lvlText w:val="-"/>
      <w:lvlJc w:val="left"/>
      <w:pPr>
        <w:ind w:left="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1" w:tplc="E6C47FDA">
      <w:start w:val="1"/>
      <w:numFmt w:val="bullet"/>
      <w:lvlText w:val="o"/>
      <w:lvlJc w:val="left"/>
      <w:pPr>
        <w:ind w:left="121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36F49B08">
      <w:start w:val="1"/>
      <w:numFmt w:val="bullet"/>
      <w:lvlText w:val="▪"/>
      <w:lvlJc w:val="left"/>
      <w:pPr>
        <w:ind w:left="193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2DFCAA48">
      <w:start w:val="1"/>
      <w:numFmt w:val="bullet"/>
      <w:lvlText w:val="•"/>
      <w:lvlJc w:val="left"/>
      <w:pPr>
        <w:ind w:left="265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3FC61F28">
      <w:start w:val="1"/>
      <w:numFmt w:val="bullet"/>
      <w:lvlText w:val="o"/>
      <w:lvlJc w:val="left"/>
      <w:pPr>
        <w:ind w:left="337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B0C27B60">
      <w:start w:val="1"/>
      <w:numFmt w:val="bullet"/>
      <w:lvlText w:val="▪"/>
      <w:lvlJc w:val="left"/>
      <w:pPr>
        <w:ind w:left="409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B2062D40">
      <w:start w:val="1"/>
      <w:numFmt w:val="bullet"/>
      <w:lvlText w:val="•"/>
      <w:lvlJc w:val="left"/>
      <w:pPr>
        <w:ind w:left="481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7D802686">
      <w:start w:val="1"/>
      <w:numFmt w:val="bullet"/>
      <w:lvlText w:val="o"/>
      <w:lvlJc w:val="left"/>
      <w:pPr>
        <w:ind w:left="553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364C6188">
      <w:start w:val="1"/>
      <w:numFmt w:val="bullet"/>
      <w:lvlText w:val="▪"/>
      <w:lvlJc w:val="left"/>
      <w:pPr>
        <w:ind w:left="625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2F35035"/>
    <w:multiLevelType w:val="hybridMultilevel"/>
    <w:tmpl w:val="76FAD830"/>
    <w:lvl w:ilvl="0" w:tplc="4956BC32">
      <w:start w:val="1"/>
      <w:numFmt w:val="bullet"/>
      <w:lvlText w:val="-"/>
      <w:lvlJc w:val="left"/>
      <w:pPr>
        <w:ind w:left="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1" w:tplc="6AB8A63C">
      <w:start w:val="1"/>
      <w:numFmt w:val="bullet"/>
      <w:lvlText w:val="o"/>
      <w:lvlJc w:val="left"/>
      <w:pPr>
        <w:ind w:left="118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BD20E630">
      <w:start w:val="1"/>
      <w:numFmt w:val="bullet"/>
      <w:lvlText w:val="▪"/>
      <w:lvlJc w:val="left"/>
      <w:pPr>
        <w:ind w:left="190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85BC1890">
      <w:start w:val="1"/>
      <w:numFmt w:val="bullet"/>
      <w:lvlText w:val="•"/>
      <w:lvlJc w:val="left"/>
      <w:pPr>
        <w:ind w:left="262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BD422C9E">
      <w:start w:val="1"/>
      <w:numFmt w:val="bullet"/>
      <w:lvlText w:val="o"/>
      <w:lvlJc w:val="left"/>
      <w:pPr>
        <w:ind w:left="334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12AA72B6">
      <w:start w:val="1"/>
      <w:numFmt w:val="bullet"/>
      <w:lvlText w:val="▪"/>
      <w:lvlJc w:val="left"/>
      <w:pPr>
        <w:ind w:left="406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3FA2AF3C">
      <w:start w:val="1"/>
      <w:numFmt w:val="bullet"/>
      <w:lvlText w:val="•"/>
      <w:lvlJc w:val="left"/>
      <w:pPr>
        <w:ind w:left="478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0EDA3806">
      <w:start w:val="1"/>
      <w:numFmt w:val="bullet"/>
      <w:lvlText w:val="o"/>
      <w:lvlJc w:val="left"/>
      <w:pPr>
        <w:ind w:left="550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A3740372">
      <w:start w:val="1"/>
      <w:numFmt w:val="bullet"/>
      <w:lvlText w:val="▪"/>
      <w:lvlJc w:val="left"/>
      <w:pPr>
        <w:ind w:left="622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8DA3D5E"/>
    <w:multiLevelType w:val="hybridMultilevel"/>
    <w:tmpl w:val="0DF26090"/>
    <w:lvl w:ilvl="0" w:tplc="EBFE0BC8">
      <w:start w:val="1"/>
      <w:numFmt w:val="bullet"/>
      <w:lvlText w:val="-"/>
      <w:lvlJc w:val="left"/>
      <w:pPr>
        <w:ind w:left="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1" w:tplc="61E27EC4">
      <w:start w:val="1"/>
      <w:numFmt w:val="bullet"/>
      <w:lvlText w:val="o"/>
      <w:lvlJc w:val="left"/>
      <w:pPr>
        <w:ind w:left="118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949EEFE6">
      <w:start w:val="1"/>
      <w:numFmt w:val="bullet"/>
      <w:lvlText w:val="▪"/>
      <w:lvlJc w:val="left"/>
      <w:pPr>
        <w:ind w:left="190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0D3C3BAC">
      <w:start w:val="1"/>
      <w:numFmt w:val="bullet"/>
      <w:lvlText w:val="•"/>
      <w:lvlJc w:val="left"/>
      <w:pPr>
        <w:ind w:left="262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A786469E">
      <w:start w:val="1"/>
      <w:numFmt w:val="bullet"/>
      <w:lvlText w:val="o"/>
      <w:lvlJc w:val="left"/>
      <w:pPr>
        <w:ind w:left="334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7E3EB85E">
      <w:start w:val="1"/>
      <w:numFmt w:val="bullet"/>
      <w:lvlText w:val="▪"/>
      <w:lvlJc w:val="left"/>
      <w:pPr>
        <w:ind w:left="406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A320AB40">
      <w:start w:val="1"/>
      <w:numFmt w:val="bullet"/>
      <w:lvlText w:val="•"/>
      <w:lvlJc w:val="left"/>
      <w:pPr>
        <w:ind w:left="478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38E2A7B8">
      <w:start w:val="1"/>
      <w:numFmt w:val="bullet"/>
      <w:lvlText w:val="o"/>
      <w:lvlJc w:val="left"/>
      <w:pPr>
        <w:ind w:left="550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D794044A">
      <w:start w:val="1"/>
      <w:numFmt w:val="bullet"/>
      <w:lvlText w:val="▪"/>
      <w:lvlJc w:val="left"/>
      <w:pPr>
        <w:ind w:left="622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A296544"/>
    <w:multiLevelType w:val="hybridMultilevel"/>
    <w:tmpl w:val="66C2C09E"/>
    <w:lvl w:ilvl="0" w:tplc="192C1F06">
      <w:start w:val="1"/>
      <w:numFmt w:val="bullet"/>
      <w:lvlText w:val="•"/>
      <w:lvlJc w:val="left"/>
      <w:pPr>
        <w:ind w:left="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4115E">
      <w:start w:val="1"/>
      <w:numFmt w:val="bullet"/>
      <w:lvlText w:val="o"/>
      <w:lvlJc w:val="left"/>
      <w:pPr>
        <w:ind w:left="1604"/>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BF7EC7E4">
      <w:start w:val="1"/>
      <w:numFmt w:val="bullet"/>
      <w:lvlText w:val="▪"/>
      <w:lvlJc w:val="left"/>
      <w:pPr>
        <w:ind w:left="2324"/>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1212956A">
      <w:start w:val="1"/>
      <w:numFmt w:val="bullet"/>
      <w:lvlText w:val="•"/>
      <w:lvlJc w:val="left"/>
      <w:pPr>
        <w:ind w:left="3044"/>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766EBD48">
      <w:start w:val="1"/>
      <w:numFmt w:val="bullet"/>
      <w:lvlText w:val="o"/>
      <w:lvlJc w:val="left"/>
      <w:pPr>
        <w:ind w:left="3764"/>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FD6A5A80">
      <w:start w:val="1"/>
      <w:numFmt w:val="bullet"/>
      <w:lvlText w:val="▪"/>
      <w:lvlJc w:val="left"/>
      <w:pPr>
        <w:ind w:left="4484"/>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7B9A565C">
      <w:start w:val="1"/>
      <w:numFmt w:val="bullet"/>
      <w:lvlText w:val="•"/>
      <w:lvlJc w:val="left"/>
      <w:pPr>
        <w:ind w:left="5204"/>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6B447942">
      <w:start w:val="1"/>
      <w:numFmt w:val="bullet"/>
      <w:lvlText w:val="o"/>
      <w:lvlJc w:val="left"/>
      <w:pPr>
        <w:ind w:left="5924"/>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6F2EC7A0">
      <w:start w:val="1"/>
      <w:numFmt w:val="bullet"/>
      <w:lvlText w:val="▪"/>
      <w:lvlJc w:val="left"/>
      <w:pPr>
        <w:ind w:left="6644"/>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3AE1B10"/>
    <w:multiLevelType w:val="hybridMultilevel"/>
    <w:tmpl w:val="BD3AFD0C"/>
    <w:lvl w:ilvl="0" w:tplc="6C5C9AD6">
      <w:start w:val="1"/>
      <w:numFmt w:val="bullet"/>
      <w:lvlText w:val="-"/>
      <w:lvlJc w:val="left"/>
      <w:pPr>
        <w:ind w:left="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1" w:tplc="7EB215CA">
      <w:start w:val="1"/>
      <w:numFmt w:val="bullet"/>
      <w:lvlText w:val="o"/>
      <w:lvlJc w:val="left"/>
      <w:pPr>
        <w:ind w:left="118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2348D96A">
      <w:start w:val="1"/>
      <w:numFmt w:val="bullet"/>
      <w:lvlText w:val="▪"/>
      <w:lvlJc w:val="left"/>
      <w:pPr>
        <w:ind w:left="190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42449332">
      <w:start w:val="1"/>
      <w:numFmt w:val="bullet"/>
      <w:lvlText w:val="•"/>
      <w:lvlJc w:val="left"/>
      <w:pPr>
        <w:ind w:left="262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78D2AD10">
      <w:start w:val="1"/>
      <w:numFmt w:val="bullet"/>
      <w:lvlText w:val="o"/>
      <w:lvlJc w:val="left"/>
      <w:pPr>
        <w:ind w:left="334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F24837E8">
      <w:start w:val="1"/>
      <w:numFmt w:val="bullet"/>
      <w:lvlText w:val="▪"/>
      <w:lvlJc w:val="left"/>
      <w:pPr>
        <w:ind w:left="406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2AA44508">
      <w:start w:val="1"/>
      <w:numFmt w:val="bullet"/>
      <w:lvlText w:val="•"/>
      <w:lvlJc w:val="left"/>
      <w:pPr>
        <w:ind w:left="478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B0AC3780">
      <w:start w:val="1"/>
      <w:numFmt w:val="bullet"/>
      <w:lvlText w:val="o"/>
      <w:lvlJc w:val="left"/>
      <w:pPr>
        <w:ind w:left="550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7D64FB36">
      <w:start w:val="1"/>
      <w:numFmt w:val="bullet"/>
      <w:lvlText w:val="▪"/>
      <w:lvlJc w:val="left"/>
      <w:pPr>
        <w:ind w:left="622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494323E"/>
    <w:multiLevelType w:val="hybridMultilevel"/>
    <w:tmpl w:val="5D621766"/>
    <w:lvl w:ilvl="0" w:tplc="1214F280">
      <w:start w:val="1"/>
      <w:numFmt w:val="bullet"/>
      <w:lvlText w:val="-"/>
      <w:lvlJc w:val="left"/>
      <w:pPr>
        <w:ind w:left="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1" w:tplc="B16AA8C8">
      <w:start w:val="1"/>
      <w:numFmt w:val="bullet"/>
      <w:lvlText w:val="o"/>
      <w:lvlJc w:val="left"/>
      <w:pPr>
        <w:ind w:left="1225"/>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80A8109A">
      <w:start w:val="1"/>
      <w:numFmt w:val="bullet"/>
      <w:lvlText w:val="▪"/>
      <w:lvlJc w:val="left"/>
      <w:pPr>
        <w:ind w:left="1945"/>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558650C4">
      <w:start w:val="1"/>
      <w:numFmt w:val="bullet"/>
      <w:lvlText w:val="•"/>
      <w:lvlJc w:val="left"/>
      <w:pPr>
        <w:ind w:left="2665"/>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EA9C0764">
      <w:start w:val="1"/>
      <w:numFmt w:val="bullet"/>
      <w:lvlText w:val="o"/>
      <w:lvlJc w:val="left"/>
      <w:pPr>
        <w:ind w:left="3385"/>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F2BEE960">
      <w:start w:val="1"/>
      <w:numFmt w:val="bullet"/>
      <w:lvlText w:val="▪"/>
      <w:lvlJc w:val="left"/>
      <w:pPr>
        <w:ind w:left="4105"/>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938C0290">
      <w:start w:val="1"/>
      <w:numFmt w:val="bullet"/>
      <w:lvlText w:val="•"/>
      <w:lvlJc w:val="left"/>
      <w:pPr>
        <w:ind w:left="4825"/>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A23439DC">
      <w:start w:val="1"/>
      <w:numFmt w:val="bullet"/>
      <w:lvlText w:val="o"/>
      <w:lvlJc w:val="left"/>
      <w:pPr>
        <w:ind w:left="5545"/>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0074BD66">
      <w:start w:val="1"/>
      <w:numFmt w:val="bullet"/>
      <w:lvlText w:val="▪"/>
      <w:lvlJc w:val="left"/>
      <w:pPr>
        <w:ind w:left="6265"/>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E2D5B71"/>
    <w:multiLevelType w:val="hybridMultilevel"/>
    <w:tmpl w:val="A66278E8"/>
    <w:lvl w:ilvl="0" w:tplc="D7C8B7DA">
      <w:start w:val="1"/>
      <w:numFmt w:val="bullet"/>
      <w:lvlText w:val="•"/>
      <w:lvlJc w:val="left"/>
      <w:pPr>
        <w:ind w:left="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9CF88E">
      <w:start w:val="1"/>
      <w:numFmt w:val="bullet"/>
      <w:lvlText w:val="o"/>
      <w:lvlJc w:val="left"/>
      <w:pPr>
        <w:ind w:left="168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0E320E72">
      <w:start w:val="1"/>
      <w:numFmt w:val="bullet"/>
      <w:lvlText w:val="▪"/>
      <w:lvlJc w:val="left"/>
      <w:pPr>
        <w:ind w:left="240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A2D8C56A">
      <w:start w:val="1"/>
      <w:numFmt w:val="bullet"/>
      <w:lvlText w:val="•"/>
      <w:lvlJc w:val="left"/>
      <w:pPr>
        <w:ind w:left="312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0A607634">
      <w:start w:val="1"/>
      <w:numFmt w:val="bullet"/>
      <w:lvlText w:val="o"/>
      <w:lvlJc w:val="left"/>
      <w:pPr>
        <w:ind w:left="384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3D28A85A">
      <w:start w:val="1"/>
      <w:numFmt w:val="bullet"/>
      <w:lvlText w:val="▪"/>
      <w:lvlJc w:val="left"/>
      <w:pPr>
        <w:ind w:left="456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2514E3F2">
      <w:start w:val="1"/>
      <w:numFmt w:val="bullet"/>
      <w:lvlText w:val="•"/>
      <w:lvlJc w:val="left"/>
      <w:pPr>
        <w:ind w:left="528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5D5CF8E2">
      <w:start w:val="1"/>
      <w:numFmt w:val="bullet"/>
      <w:lvlText w:val="o"/>
      <w:lvlJc w:val="left"/>
      <w:pPr>
        <w:ind w:left="600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B60C74EA">
      <w:start w:val="1"/>
      <w:numFmt w:val="bullet"/>
      <w:lvlText w:val="▪"/>
      <w:lvlJc w:val="left"/>
      <w:pPr>
        <w:ind w:left="672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5625A4B"/>
    <w:multiLevelType w:val="hybridMultilevel"/>
    <w:tmpl w:val="582C0608"/>
    <w:lvl w:ilvl="0" w:tplc="C256F294">
      <w:start w:val="1"/>
      <w:numFmt w:val="bullet"/>
      <w:lvlText w:val="-"/>
      <w:lvlJc w:val="left"/>
      <w:pPr>
        <w:ind w:left="2"/>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1" w:tplc="A24850D8">
      <w:start w:val="1"/>
      <w:numFmt w:val="bullet"/>
      <w:lvlText w:val="o"/>
      <w:lvlJc w:val="left"/>
      <w:pPr>
        <w:ind w:left="118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ECBC99A4">
      <w:start w:val="1"/>
      <w:numFmt w:val="bullet"/>
      <w:lvlText w:val="▪"/>
      <w:lvlJc w:val="left"/>
      <w:pPr>
        <w:ind w:left="190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A74CC38C">
      <w:start w:val="1"/>
      <w:numFmt w:val="bullet"/>
      <w:lvlText w:val="•"/>
      <w:lvlJc w:val="left"/>
      <w:pPr>
        <w:ind w:left="262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721057C6">
      <w:start w:val="1"/>
      <w:numFmt w:val="bullet"/>
      <w:lvlText w:val="o"/>
      <w:lvlJc w:val="left"/>
      <w:pPr>
        <w:ind w:left="334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A59CC8AC">
      <w:start w:val="1"/>
      <w:numFmt w:val="bullet"/>
      <w:lvlText w:val="▪"/>
      <w:lvlJc w:val="left"/>
      <w:pPr>
        <w:ind w:left="406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1E0AE1BC">
      <w:start w:val="1"/>
      <w:numFmt w:val="bullet"/>
      <w:lvlText w:val="•"/>
      <w:lvlJc w:val="left"/>
      <w:pPr>
        <w:ind w:left="478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A2F4091A">
      <w:start w:val="1"/>
      <w:numFmt w:val="bullet"/>
      <w:lvlText w:val="o"/>
      <w:lvlJc w:val="left"/>
      <w:pPr>
        <w:ind w:left="550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ABC0808C">
      <w:start w:val="1"/>
      <w:numFmt w:val="bullet"/>
      <w:lvlText w:val="▪"/>
      <w:lvlJc w:val="left"/>
      <w:pPr>
        <w:ind w:left="622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AA07E1D"/>
    <w:multiLevelType w:val="hybridMultilevel"/>
    <w:tmpl w:val="E8046AE2"/>
    <w:lvl w:ilvl="0" w:tplc="D98C832A">
      <w:start w:val="1"/>
      <w:numFmt w:val="lowerLetter"/>
      <w:lvlText w:val="%1."/>
      <w:lvlJc w:val="left"/>
      <w:pPr>
        <w:ind w:left="235"/>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1" w:tplc="75B2A40A">
      <w:start w:val="1"/>
      <w:numFmt w:val="lowerLetter"/>
      <w:lvlText w:val="%2"/>
      <w:lvlJc w:val="left"/>
      <w:pPr>
        <w:ind w:left="1411"/>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7F80E8A0">
      <w:start w:val="1"/>
      <w:numFmt w:val="lowerRoman"/>
      <w:lvlText w:val="%3"/>
      <w:lvlJc w:val="left"/>
      <w:pPr>
        <w:ind w:left="2131"/>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087CE1B2">
      <w:start w:val="1"/>
      <w:numFmt w:val="decimal"/>
      <w:lvlText w:val="%4"/>
      <w:lvlJc w:val="left"/>
      <w:pPr>
        <w:ind w:left="2851"/>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17A2F96A">
      <w:start w:val="1"/>
      <w:numFmt w:val="lowerLetter"/>
      <w:lvlText w:val="%5"/>
      <w:lvlJc w:val="left"/>
      <w:pPr>
        <w:ind w:left="3571"/>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03B8E152">
      <w:start w:val="1"/>
      <w:numFmt w:val="lowerRoman"/>
      <w:lvlText w:val="%6"/>
      <w:lvlJc w:val="left"/>
      <w:pPr>
        <w:ind w:left="4291"/>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9210EC9E">
      <w:start w:val="1"/>
      <w:numFmt w:val="decimal"/>
      <w:lvlText w:val="%7"/>
      <w:lvlJc w:val="left"/>
      <w:pPr>
        <w:ind w:left="5011"/>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E7589CF0">
      <w:start w:val="1"/>
      <w:numFmt w:val="lowerLetter"/>
      <w:lvlText w:val="%8"/>
      <w:lvlJc w:val="left"/>
      <w:pPr>
        <w:ind w:left="5731"/>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4E86E0DC">
      <w:start w:val="1"/>
      <w:numFmt w:val="lowerRoman"/>
      <w:lvlText w:val="%9"/>
      <w:lvlJc w:val="left"/>
      <w:pPr>
        <w:ind w:left="6451"/>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061691"/>
    <w:multiLevelType w:val="hybridMultilevel"/>
    <w:tmpl w:val="DF0C7A72"/>
    <w:lvl w:ilvl="0" w:tplc="E45C30C6">
      <w:start w:val="1"/>
      <w:numFmt w:val="bullet"/>
      <w:lvlText w:val="-"/>
      <w:lvlJc w:val="left"/>
      <w:pPr>
        <w:ind w:left="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1" w:tplc="9A1C9E42">
      <w:start w:val="1"/>
      <w:numFmt w:val="bullet"/>
      <w:lvlText w:val="o"/>
      <w:lvlJc w:val="left"/>
      <w:pPr>
        <w:ind w:left="118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F708934A">
      <w:start w:val="1"/>
      <w:numFmt w:val="bullet"/>
      <w:lvlText w:val="▪"/>
      <w:lvlJc w:val="left"/>
      <w:pPr>
        <w:ind w:left="190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1BEA6864">
      <w:start w:val="1"/>
      <w:numFmt w:val="bullet"/>
      <w:lvlText w:val="•"/>
      <w:lvlJc w:val="left"/>
      <w:pPr>
        <w:ind w:left="262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3B5802B6">
      <w:start w:val="1"/>
      <w:numFmt w:val="bullet"/>
      <w:lvlText w:val="o"/>
      <w:lvlJc w:val="left"/>
      <w:pPr>
        <w:ind w:left="334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395E334C">
      <w:start w:val="1"/>
      <w:numFmt w:val="bullet"/>
      <w:lvlText w:val="▪"/>
      <w:lvlJc w:val="left"/>
      <w:pPr>
        <w:ind w:left="406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403C8E90">
      <w:start w:val="1"/>
      <w:numFmt w:val="bullet"/>
      <w:lvlText w:val="•"/>
      <w:lvlJc w:val="left"/>
      <w:pPr>
        <w:ind w:left="478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BB44D708">
      <w:start w:val="1"/>
      <w:numFmt w:val="bullet"/>
      <w:lvlText w:val="o"/>
      <w:lvlJc w:val="left"/>
      <w:pPr>
        <w:ind w:left="550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CA801084">
      <w:start w:val="1"/>
      <w:numFmt w:val="bullet"/>
      <w:lvlText w:val="▪"/>
      <w:lvlJc w:val="left"/>
      <w:pPr>
        <w:ind w:left="622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A615558"/>
    <w:multiLevelType w:val="hybridMultilevel"/>
    <w:tmpl w:val="088AE880"/>
    <w:lvl w:ilvl="0" w:tplc="0DF84C60">
      <w:start w:val="1"/>
      <w:numFmt w:val="bullet"/>
      <w:lvlText w:val="•"/>
      <w:lvlJc w:val="left"/>
      <w:pPr>
        <w:ind w:left="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A261E">
      <w:start w:val="1"/>
      <w:numFmt w:val="bullet"/>
      <w:lvlText w:val="o"/>
      <w:lvlJc w:val="left"/>
      <w:pPr>
        <w:ind w:left="157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A78C2812">
      <w:start w:val="1"/>
      <w:numFmt w:val="bullet"/>
      <w:lvlText w:val="▪"/>
      <w:lvlJc w:val="left"/>
      <w:pPr>
        <w:ind w:left="229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89285300">
      <w:start w:val="1"/>
      <w:numFmt w:val="bullet"/>
      <w:lvlText w:val="•"/>
      <w:lvlJc w:val="left"/>
      <w:pPr>
        <w:ind w:left="301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9ACABF28">
      <w:start w:val="1"/>
      <w:numFmt w:val="bullet"/>
      <w:lvlText w:val="o"/>
      <w:lvlJc w:val="left"/>
      <w:pPr>
        <w:ind w:left="373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0638075C">
      <w:start w:val="1"/>
      <w:numFmt w:val="bullet"/>
      <w:lvlText w:val="▪"/>
      <w:lvlJc w:val="left"/>
      <w:pPr>
        <w:ind w:left="445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B93A723C">
      <w:start w:val="1"/>
      <w:numFmt w:val="bullet"/>
      <w:lvlText w:val="•"/>
      <w:lvlJc w:val="left"/>
      <w:pPr>
        <w:ind w:left="517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08A87DF2">
      <w:start w:val="1"/>
      <w:numFmt w:val="bullet"/>
      <w:lvlText w:val="o"/>
      <w:lvlJc w:val="left"/>
      <w:pPr>
        <w:ind w:left="589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1C12678E">
      <w:start w:val="1"/>
      <w:numFmt w:val="bullet"/>
      <w:lvlText w:val="▪"/>
      <w:lvlJc w:val="left"/>
      <w:pPr>
        <w:ind w:left="661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D4B27F8"/>
    <w:multiLevelType w:val="hybridMultilevel"/>
    <w:tmpl w:val="41585B3E"/>
    <w:lvl w:ilvl="0" w:tplc="D0061BFA">
      <w:start w:val="1949"/>
      <w:numFmt w:val="decimal"/>
      <w:lvlText w:val="%1"/>
      <w:lvlJc w:val="left"/>
      <w:pPr>
        <w:ind w:left="482"/>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1" w:tplc="B336C31C">
      <w:start w:val="1"/>
      <w:numFmt w:val="lowerLetter"/>
      <w:lvlText w:val="%2"/>
      <w:lvlJc w:val="left"/>
      <w:pPr>
        <w:ind w:left="108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8CCE3846">
      <w:start w:val="1"/>
      <w:numFmt w:val="lowerRoman"/>
      <w:lvlText w:val="%3"/>
      <w:lvlJc w:val="left"/>
      <w:pPr>
        <w:ind w:left="180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4394DA9C">
      <w:start w:val="1"/>
      <w:numFmt w:val="decimal"/>
      <w:lvlText w:val="%4"/>
      <w:lvlJc w:val="left"/>
      <w:pPr>
        <w:ind w:left="252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0AA0E846">
      <w:start w:val="1"/>
      <w:numFmt w:val="lowerLetter"/>
      <w:lvlText w:val="%5"/>
      <w:lvlJc w:val="left"/>
      <w:pPr>
        <w:ind w:left="324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7E24CDCC">
      <w:start w:val="1"/>
      <w:numFmt w:val="lowerRoman"/>
      <w:lvlText w:val="%6"/>
      <w:lvlJc w:val="left"/>
      <w:pPr>
        <w:ind w:left="396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96000F96">
      <w:start w:val="1"/>
      <w:numFmt w:val="decimal"/>
      <w:lvlText w:val="%7"/>
      <w:lvlJc w:val="left"/>
      <w:pPr>
        <w:ind w:left="468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6CAC9D5E">
      <w:start w:val="1"/>
      <w:numFmt w:val="lowerLetter"/>
      <w:lvlText w:val="%8"/>
      <w:lvlJc w:val="left"/>
      <w:pPr>
        <w:ind w:left="540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8F9613AC">
      <w:start w:val="1"/>
      <w:numFmt w:val="lowerRoman"/>
      <w:lvlText w:val="%9"/>
      <w:lvlJc w:val="left"/>
      <w:pPr>
        <w:ind w:left="612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DD8482D"/>
    <w:multiLevelType w:val="hybridMultilevel"/>
    <w:tmpl w:val="3C56FC20"/>
    <w:lvl w:ilvl="0" w:tplc="1F16FBFC">
      <w:start w:val="1"/>
      <w:numFmt w:val="bullet"/>
      <w:lvlText w:val="-"/>
      <w:lvlJc w:val="left"/>
      <w:pPr>
        <w:ind w:left="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1" w:tplc="7616AEEE">
      <w:start w:val="1"/>
      <w:numFmt w:val="bullet"/>
      <w:lvlText w:val="o"/>
      <w:lvlJc w:val="left"/>
      <w:pPr>
        <w:ind w:left="121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81EA5836">
      <w:start w:val="1"/>
      <w:numFmt w:val="bullet"/>
      <w:lvlText w:val="▪"/>
      <w:lvlJc w:val="left"/>
      <w:pPr>
        <w:ind w:left="193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78AA98B6">
      <w:start w:val="1"/>
      <w:numFmt w:val="bullet"/>
      <w:lvlText w:val="•"/>
      <w:lvlJc w:val="left"/>
      <w:pPr>
        <w:ind w:left="265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23BA086C">
      <w:start w:val="1"/>
      <w:numFmt w:val="bullet"/>
      <w:lvlText w:val="o"/>
      <w:lvlJc w:val="left"/>
      <w:pPr>
        <w:ind w:left="337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87D68388">
      <w:start w:val="1"/>
      <w:numFmt w:val="bullet"/>
      <w:lvlText w:val="▪"/>
      <w:lvlJc w:val="left"/>
      <w:pPr>
        <w:ind w:left="409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5F94155E">
      <w:start w:val="1"/>
      <w:numFmt w:val="bullet"/>
      <w:lvlText w:val="•"/>
      <w:lvlJc w:val="left"/>
      <w:pPr>
        <w:ind w:left="481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241EEFB2">
      <w:start w:val="1"/>
      <w:numFmt w:val="bullet"/>
      <w:lvlText w:val="o"/>
      <w:lvlJc w:val="left"/>
      <w:pPr>
        <w:ind w:left="553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FED0FD2E">
      <w:start w:val="1"/>
      <w:numFmt w:val="bullet"/>
      <w:lvlText w:val="▪"/>
      <w:lvlJc w:val="left"/>
      <w:pPr>
        <w:ind w:left="625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01E79CA"/>
    <w:multiLevelType w:val="hybridMultilevel"/>
    <w:tmpl w:val="2ED897A8"/>
    <w:lvl w:ilvl="0" w:tplc="95987E2E">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12656A">
      <w:start w:val="1"/>
      <w:numFmt w:val="bullet"/>
      <w:lvlText w:val="o"/>
      <w:lvlJc w:val="left"/>
      <w:pPr>
        <w:ind w:left="15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966B1DE">
      <w:start w:val="1"/>
      <w:numFmt w:val="bullet"/>
      <w:lvlText w:val="▪"/>
      <w:lvlJc w:val="left"/>
      <w:pPr>
        <w:ind w:left="22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8E877DC">
      <w:start w:val="1"/>
      <w:numFmt w:val="bullet"/>
      <w:lvlText w:val="•"/>
      <w:lvlJc w:val="left"/>
      <w:pPr>
        <w:ind w:left="29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55AA864">
      <w:start w:val="1"/>
      <w:numFmt w:val="bullet"/>
      <w:lvlText w:val="o"/>
      <w:lvlJc w:val="left"/>
      <w:pPr>
        <w:ind w:left="3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A00A748">
      <w:start w:val="1"/>
      <w:numFmt w:val="bullet"/>
      <w:lvlText w:val="▪"/>
      <w:lvlJc w:val="left"/>
      <w:pPr>
        <w:ind w:left="44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A1CBF88">
      <w:start w:val="1"/>
      <w:numFmt w:val="bullet"/>
      <w:lvlText w:val="•"/>
      <w:lvlJc w:val="left"/>
      <w:pPr>
        <w:ind w:left="5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C06E7AC">
      <w:start w:val="1"/>
      <w:numFmt w:val="bullet"/>
      <w:lvlText w:val="o"/>
      <w:lvlJc w:val="left"/>
      <w:pPr>
        <w:ind w:left="58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530FD44">
      <w:start w:val="1"/>
      <w:numFmt w:val="bullet"/>
      <w:lvlText w:val="▪"/>
      <w:lvlJc w:val="left"/>
      <w:pPr>
        <w:ind w:left="65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185423A"/>
    <w:multiLevelType w:val="hybridMultilevel"/>
    <w:tmpl w:val="E2EACF6A"/>
    <w:lvl w:ilvl="0" w:tplc="CD34FFD4">
      <w:start w:val="4"/>
      <w:numFmt w:val="decimal"/>
      <w:lvlText w:val="%1."/>
      <w:lvlJc w:val="left"/>
      <w:pPr>
        <w:ind w:left="10"/>
      </w:pPr>
      <w:rPr>
        <w:rFonts w:ascii="Constantia" w:eastAsia="Constantia" w:hAnsi="Constantia" w:cs="Constantia"/>
        <w:b w:val="0"/>
        <w:i/>
        <w:iCs/>
        <w:strike w:val="0"/>
        <w:dstrike w:val="0"/>
        <w:color w:val="000000"/>
        <w:sz w:val="22"/>
        <w:szCs w:val="22"/>
        <w:u w:val="none" w:color="000000"/>
        <w:bdr w:val="none" w:sz="0" w:space="0" w:color="auto"/>
        <w:shd w:val="clear" w:color="auto" w:fill="auto"/>
        <w:vertAlign w:val="baseline"/>
      </w:rPr>
    </w:lvl>
    <w:lvl w:ilvl="1" w:tplc="01381C7A">
      <w:start w:val="1"/>
      <w:numFmt w:val="lowerLetter"/>
      <w:lvlText w:val="%2"/>
      <w:lvlJc w:val="left"/>
      <w:pPr>
        <w:ind w:left="1080"/>
      </w:pPr>
      <w:rPr>
        <w:rFonts w:ascii="Constantia" w:eastAsia="Constantia" w:hAnsi="Constantia" w:cs="Constantia"/>
        <w:b w:val="0"/>
        <w:i/>
        <w:iCs/>
        <w:strike w:val="0"/>
        <w:dstrike w:val="0"/>
        <w:color w:val="000000"/>
        <w:sz w:val="22"/>
        <w:szCs w:val="22"/>
        <w:u w:val="none" w:color="000000"/>
        <w:bdr w:val="none" w:sz="0" w:space="0" w:color="auto"/>
        <w:shd w:val="clear" w:color="auto" w:fill="auto"/>
        <w:vertAlign w:val="baseline"/>
      </w:rPr>
    </w:lvl>
    <w:lvl w:ilvl="2" w:tplc="E63665CE">
      <w:start w:val="1"/>
      <w:numFmt w:val="lowerRoman"/>
      <w:lvlText w:val="%3"/>
      <w:lvlJc w:val="left"/>
      <w:pPr>
        <w:ind w:left="1800"/>
      </w:pPr>
      <w:rPr>
        <w:rFonts w:ascii="Constantia" w:eastAsia="Constantia" w:hAnsi="Constantia" w:cs="Constantia"/>
        <w:b w:val="0"/>
        <w:i/>
        <w:iCs/>
        <w:strike w:val="0"/>
        <w:dstrike w:val="0"/>
        <w:color w:val="000000"/>
        <w:sz w:val="22"/>
        <w:szCs w:val="22"/>
        <w:u w:val="none" w:color="000000"/>
        <w:bdr w:val="none" w:sz="0" w:space="0" w:color="auto"/>
        <w:shd w:val="clear" w:color="auto" w:fill="auto"/>
        <w:vertAlign w:val="baseline"/>
      </w:rPr>
    </w:lvl>
    <w:lvl w:ilvl="3" w:tplc="09C66E92">
      <w:start w:val="1"/>
      <w:numFmt w:val="decimal"/>
      <w:lvlText w:val="%4"/>
      <w:lvlJc w:val="left"/>
      <w:pPr>
        <w:ind w:left="2520"/>
      </w:pPr>
      <w:rPr>
        <w:rFonts w:ascii="Constantia" w:eastAsia="Constantia" w:hAnsi="Constantia" w:cs="Constantia"/>
        <w:b w:val="0"/>
        <w:i/>
        <w:iCs/>
        <w:strike w:val="0"/>
        <w:dstrike w:val="0"/>
        <w:color w:val="000000"/>
        <w:sz w:val="22"/>
        <w:szCs w:val="22"/>
        <w:u w:val="none" w:color="000000"/>
        <w:bdr w:val="none" w:sz="0" w:space="0" w:color="auto"/>
        <w:shd w:val="clear" w:color="auto" w:fill="auto"/>
        <w:vertAlign w:val="baseline"/>
      </w:rPr>
    </w:lvl>
    <w:lvl w:ilvl="4" w:tplc="41C8FAE6">
      <w:start w:val="1"/>
      <w:numFmt w:val="lowerLetter"/>
      <w:lvlText w:val="%5"/>
      <w:lvlJc w:val="left"/>
      <w:pPr>
        <w:ind w:left="3240"/>
      </w:pPr>
      <w:rPr>
        <w:rFonts w:ascii="Constantia" w:eastAsia="Constantia" w:hAnsi="Constantia" w:cs="Constantia"/>
        <w:b w:val="0"/>
        <w:i/>
        <w:iCs/>
        <w:strike w:val="0"/>
        <w:dstrike w:val="0"/>
        <w:color w:val="000000"/>
        <w:sz w:val="22"/>
        <w:szCs w:val="22"/>
        <w:u w:val="none" w:color="000000"/>
        <w:bdr w:val="none" w:sz="0" w:space="0" w:color="auto"/>
        <w:shd w:val="clear" w:color="auto" w:fill="auto"/>
        <w:vertAlign w:val="baseline"/>
      </w:rPr>
    </w:lvl>
    <w:lvl w:ilvl="5" w:tplc="CFE4E2B8">
      <w:start w:val="1"/>
      <w:numFmt w:val="lowerRoman"/>
      <w:lvlText w:val="%6"/>
      <w:lvlJc w:val="left"/>
      <w:pPr>
        <w:ind w:left="3960"/>
      </w:pPr>
      <w:rPr>
        <w:rFonts w:ascii="Constantia" w:eastAsia="Constantia" w:hAnsi="Constantia" w:cs="Constantia"/>
        <w:b w:val="0"/>
        <w:i/>
        <w:iCs/>
        <w:strike w:val="0"/>
        <w:dstrike w:val="0"/>
        <w:color w:val="000000"/>
        <w:sz w:val="22"/>
        <w:szCs w:val="22"/>
        <w:u w:val="none" w:color="000000"/>
        <w:bdr w:val="none" w:sz="0" w:space="0" w:color="auto"/>
        <w:shd w:val="clear" w:color="auto" w:fill="auto"/>
        <w:vertAlign w:val="baseline"/>
      </w:rPr>
    </w:lvl>
    <w:lvl w:ilvl="6" w:tplc="724EAE6A">
      <w:start w:val="1"/>
      <w:numFmt w:val="decimal"/>
      <w:lvlText w:val="%7"/>
      <w:lvlJc w:val="left"/>
      <w:pPr>
        <w:ind w:left="4680"/>
      </w:pPr>
      <w:rPr>
        <w:rFonts w:ascii="Constantia" w:eastAsia="Constantia" w:hAnsi="Constantia" w:cs="Constantia"/>
        <w:b w:val="0"/>
        <w:i/>
        <w:iCs/>
        <w:strike w:val="0"/>
        <w:dstrike w:val="0"/>
        <w:color w:val="000000"/>
        <w:sz w:val="22"/>
        <w:szCs w:val="22"/>
        <w:u w:val="none" w:color="000000"/>
        <w:bdr w:val="none" w:sz="0" w:space="0" w:color="auto"/>
        <w:shd w:val="clear" w:color="auto" w:fill="auto"/>
        <w:vertAlign w:val="baseline"/>
      </w:rPr>
    </w:lvl>
    <w:lvl w:ilvl="7" w:tplc="CA243D56">
      <w:start w:val="1"/>
      <w:numFmt w:val="lowerLetter"/>
      <w:lvlText w:val="%8"/>
      <w:lvlJc w:val="left"/>
      <w:pPr>
        <w:ind w:left="5400"/>
      </w:pPr>
      <w:rPr>
        <w:rFonts w:ascii="Constantia" w:eastAsia="Constantia" w:hAnsi="Constantia" w:cs="Constantia"/>
        <w:b w:val="0"/>
        <w:i/>
        <w:iCs/>
        <w:strike w:val="0"/>
        <w:dstrike w:val="0"/>
        <w:color w:val="000000"/>
        <w:sz w:val="22"/>
        <w:szCs w:val="22"/>
        <w:u w:val="none" w:color="000000"/>
        <w:bdr w:val="none" w:sz="0" w:space="0" w:color="auto"/>
        <w:shd w:val="clear" w:color="auto" w:fill="auto"/>
        <w:vertAlign w:val="baseline"/>
      </w:rPr>
    </w:lvl>
    <w:lvl w:ilvl="8" w:tplc="5DB43B86">
      <w:start w:val="1"/>
      <w:numFmt w:val="lowerRoman"/>
      <w:lvlText w:val="%9"/>
      <w:lvlJc w:val="left"/>
      <w:pPr>
        <w:ind w:left="6120"/>
      </w:pPr>
      <w:rPr>
        <w:rFonts w:ascii="Constantia" w:eastAsia="Constantia" w:hAnsi="Constantia" w:cs="Constantia"/>
        <w:b w:val="0"/>
        <w:i/>
        <w:iCs/>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25151B0"/>
    <w:multiLevelType w:val="hybridMultilevel"/>
    <w:tmpl w:val="4D02D5FA"/>
    <w:lvl w:ilvl="0" w:tplc="6E4274A0">
      <w:start w:val="1"/>
      <w:numFmt w:val="bullet"/>
      <w:lvlText w:val="•"/>
      <w:lvlJc w:val="left"/>
      <w:pPr>
        <w:ind w:left="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048C32">
      <w:start w:val="1"/>
      <w:numFmt w:val="bullet"/>
      <w:lvlText w:val="o"/>
      <w:lvlJc w:val="left"/>
      <w:pPr>
        <w:ind w:left="157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BEC2CE6A">
      <w:start w:val="1"/>
      <w:numFmt w:val="bullet"/>
      <w:lvlText w:val="▪"/>
      <w:lvlJc w:val="left"/>
      <w:pPr>
        <w:ind w:left="229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5EEAB03E">
      <w:start w:val="1"/>
      <w:numFmt w:val="bullet"/>
      <w:lvlText w:val="•"/>
      <w:lvlJc w:val="left"/>
      <w:pPr>
        <w:ind w:left="301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AD9CAA52">
      <w:start w:val="1"/>
      <w:numFmt w:val="bullet"/>
      <w:lvlText w:val="o"/>
      <w:lvlJc w:val="left"/>
      <w:pPr>
        <w:ind w:left="373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7F5C8BB4">
      <w:start w:val="1"/>
      <w:numFmt w:val="bullet"/>
      <w:lvlText w:val="▪"/>
      <w:lvlJc w:val="left"/>
      <w:pPr>
        <w:ind w:left="445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20D85848">
      <w:start w:val="1"/>
      <w:numFmt w:val="bullet"/>
      <w:lvlText w:val="•"/>
      <w:lvlJc w:val="left"/>
      <w:pPr>
        <w:ind w:left="517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21C4B154">
      <w:start w:val="1"/>
      <w:numFmt w:val="bullet"/>
      <w:lvlText w:val="o"/>
      <w:lvlJc w:val="left"/>
      <w:pPr>
        <w:ind w:left="589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9294B7D8">
      <w:start w:val="1"/>
      <w:numFmt w:val="bullet"/>
      <w:lvlText w:val="▪"/>
      <w:lvlJc w:val="left"/>
      <w:pPr>
        <w:ind w:left="6617"/>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2D77864"/>
    <w:multiLevelType w:val="multilevel"/>
    <w:tmpl w:val="DC08DF3E"/>
    <w:lvl w:ilvl="0">
      <w:start w:val="1"/>
      <w:numFmt w:val="decimal"/>
      <w:lvlText w:val="%1"/>
      <w:lvlJc w:val="left"/>
      <w:pPr>
        <w:ind w:left="360"/>
      </w:pPr>
      <w:rPr>
        <w:rFonts w:ascii="Constantia" w:eastAsia="Constantia" w:hAnsi="Constantia" w:cs="Constantia"/>
        <w:b w:val="0"/>
        <w:i/>
        <w:iCs/>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02"/>
      </w:pPr>
      <w:rPr>
        <w:rFonts w:ascii="Constantia" w:eastAsia="Constantia" w:hAnsi="Constantia" w:cs="Constantia"/>
        <w:b w:val="0"/>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22"/>
      </w:pPr>
      <w:rPr>
        <w:rFonts w:ascii="Constantia" w:eastAsia="Constantia" w:hAnsi="Constantia" w:cs="Constantia"/>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42"/>
      </w:pPr>
      <w:rPr>
        <w:rFonts w:ascii="Constantia" w:eastAsia="Constantia" w:hAnsi="Constantia" w:cs="Constantia"/>
        <w:b w:val="0"/>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62"/>
      </w:pPr>
      <w:rPr>
        <w:rFonts w:ascii="Constantia" w:eastAsia="Constantia" w:hAnsi="Constantia" w:cs="Constantia"/>
        <w:b w:val="0"/>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82"/>
      </w:pPr>
      <w:rPr>
        <w:rFonts w:ascii="Constantia" w:eastAsia="Constantia" w:hAnsi="Constantia" w:cs="Constantia"/>
        <w:b w:val="0"/>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02"/>
      </w:pPr>
      <w:rPr>
        <w:rFonts w:ascii="Constantia" w:eastAsia="Constantia" w:hAnsi="Constantia" w:cs="Constantia"/>
        <w:b w:val="0"/>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22"/>
      </w:pPr>
      <w:rPr>
        <w:rFonts w:ascii="Constantia" w:eastAsia="Constantia" w:hAnsi="Constantia" w:cs="Constantia"/>
        <w:b w:val="0"/>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42"/>
      </w:pPr>
      <w:rPr>
        <w:rFonts w:ascii="Constantia" w:eastAsia="Constantia" w:hAnsi="Constantia" w:cs="Constantia"/>
        <w:b w:val="0"/>
        <w:i/>
        <w:iCs/>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5FC0620"/>
    <w:multiLevelType w:val="hybridMultilevel"/>
    <w:tmpl w:val="2E18BF7A"/>
    <w:lvl w:ilvl="0" w:tplc="23B89118">
      <w:start w:val="1"/>
      <w:numFmt w:val="bullet"/>
      <w:lvlText w:val="-"/>
      <w:lvlJc w:val="left"/>
      <w:pPr>
        <w:ind w:left="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1" w:tplc="E994659E">
      <w:start w:val="1"/>
      <w:numFmt w:val="bullet"/>
      <w:lvlText w:val="o"/>
      <w:lvlJc w:val="left"/>
      <w:pPr>
        <w:ind w:left="118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CF6C169A">
      <w:start w:val="1"/>
      <w:numFmt w:val="bullet"/>
      <w:lvlText w:val="▪"/>
      <w:lvlJc w:val="left"/>
      <w:pPr>
        <w:ind w:left="190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86A01B20">
      <w:start w:val="1"/>
      <w:numFmt w:val="bullet"/>
      <w:lvlText w:val="•"/>
      <w:lvlJc w:val="left"/>
      <w:pPr>
        <w:ind w:left="262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E576A6CA">
      <w:start w:val="1"/>
      <w:numFmt w:val="bullet"/>
      <w:lvlText w:val="o"/>
      <w:lvlJc w:val="left"/>
      <w:pPr>
        <w:ind w:left="334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416C3D0A">
      <w:start w:val="1"/>
      <w:numFmt w:val="bullet"/>
      <w:lvlText w:val="▪"/>
      <w:lvlJc w:val="left"/>
      <w:pPr>
        <w:ind w:left="406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F6AEF96A">
      <w:start w:val="1"/>
      <w:numFmt w:val="bullet"/>
      <w:lvlText w:val="•"/>
      <w:lvlJc w:val="left"/>
      <w:pPr>
        <w:ind w:left="478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1AC8E038">
      <w:start w:val="1"/>
      <w:numFmt w:val="bullet"/>
      <w:lvlText w:val="o"/>
      <w:lvlJc w:val="left"/>
      <w:pPr>
        <w:ind w:left="550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69B022A2">
      <w:start w:val="1"/>
      <w:numFmt w:val="bullet"/>
      <w:lvlText w:val="▪"/>
      <w:lvlJc w:val="left"/>
      <w:pPr>
        <w:ind w:left="6226"/>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8331AA5"/>
    <w:multiLevelType w:val="hybridMultilevel"/>
    <w:tmpl w:val="C9CE961C"/>
    <w:lvl w:ilvl="0" w:tplc="4FA24E80">
      <w:start w:val="1"/>
      <w:numFmt w:val="bullet"/>
      <w:lvlText w:val="-"/>
      <w:lvlJc w:val="left"/>
      <w:pPr>
        <w:ind w:left="0"/>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1" w:tplc="D98091E6">
      <w:start w:val="1"/>
      <w:numFmt w:val="bullet"/>
      <w:lvlText w:val="o"/>
      <w:lvlJc w:val="left"/>
      <w:pPr>
        <w:ind w:left="118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2" w:tplc="BF8A824C">
      <w:start w:val="1"/>
      <w:numFmt w:val="bullet"/>
      <w:lvlText w:val="▪"/>
      <w:lvlJc w:val="left"/>
      <w:pPr>
        <w:ind w:left="190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3" w:tplc="20F0F1CC">
      <w:start w:val="1"/>
      <w:numFmt w:val="bullet"/>
      <w:lvlText w:val="•"/>
      <w:lvlJc w:val="left"/>
      <w:pPr>
        <w:ind w:left="262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4" w:tplc="CE40FE8C">
      <w:start w:val="1"/>
      <w:numFmt w:val="bullet"/>
      <w:lvlText w:val="o"/>
      <w:lvlJc w:val="left"/>
      <w:pPr>
        <w:ind w:left="334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5" w:tplc="FA9CE420">
      <w:start w:val="1"/>
      <w:numFmt w:val="bullet"/>
      <w:lvlText w:val="▪"/>
      <w:lvlJc w:val="left"/>
      <w:pPr>
        <w:ind w:left="406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6" w:tplc="330CC4D0">
      <w:start w:val="1"/>
      <w:numFmt w:val="bullet"/>
      <w:lvlText w:val="•"/>
      <w:lvlJc w:val="left"/>
      <w:pPr>
        <w:ind w:left="478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7" w:tplc="1CFC33A2">
      <w:start w:val="1"/>
      <w:numFmt w:val="bullet"/>
      <w:lvlText w:val="o"/>
      <w:lvlJc w:val="left"/>
      <w:pPr>
        <w:ind w:left="550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lvl w:ilvl="8" w:tplc="4D788504">
      <w:start w:val="1"/>
      <w:numFmt w:val="bullet"/>
      <w:lvlText w:val="▪"/>
      <w:lvlJc w:val="left"/>
      <w:pPr>
        <w:ind w:left="6228"/>
      </w:pPr>
      <w:rPr>
        <w:rFonts w:ascii="Constantia" w:eastAsia="Constantia" w:hAnsi="Constantia" w:cs="Constantia"/>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9D409B6"/>
    <w:multiLevelType w:val="hybridMultilevel"/>
    <w:tmpl w:val="85A22136"/>
    <w:lvl w:ilvl="0" w:tplc="875692F8">
      <w:start w:val="1"/>
      <w:numFmt w:val="bullet"/>
      <w:lvlText w:val="•"/>
      <w:lvlJc w:val="left"/>
      <w:pPr>
        <w:ind w:left="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3CCBD58">
      <w:start w:val="1"/>
      <w:numFmt w:val="bullet"/>
      <w:lvlText w:val="o"/>
      <w:lvlJc w:val="left"/>
      <w:pPr>
        <w:ind w:left="1642"/>
      </w:pPr>
      <w:rPr>
        <w:rFonts w:ascii="Constantia" w:eastAsia="Constantia" w:hAnsi="Constantia" w:cs="Constantia"/>
        <w:b/>
        <w:bCs/>
        <w:i w:val="0"/>
        <w:strike w:val="0"/>
        <w:dstrike w:val="0"/>
        <w:color w:val="000000"/>
        <w:sz w:val="22"/>
        <w:szCs w:val="22"/>
        <w:u w:val="none" w:color="000000"/>
        <w:bdr w:val="none" w:sz="0" w:space="0" w:color="auto"/>
        <w:shd w:val="clear" w:color="auto" w:fill="auto"/>
        <w:vertAlign w:val="baseline"/>
      </w:rPr>
    </w:lvl>
    <w:lvl w:ilvl="2" w:tplc="88022B20">
      <w:start w:val="1"/>
      <w:numFmt w:val="bullet"/>
      <w:lvlText w:val="▪"/>
      <w:lvlJc w:val="left"/>
      <w:pPr>
        <w:ind w:left="2362"/>
      </w:pPr>
      <w:rPr>
        <w:rFonts w:ascii="Constantia" w:eastAsia="Constantia" w:hAnsi="Constantia" w:cs="Constantia"/>
        <w:b/>
        <w:bCs/>
        <w:i w:val="0"/>
        <w:strike w:val="0"/>
        <w:dstrike w:val="0"/>
        <w:color w:val="000000"/>
        <w:sz w:val="22"/>
        <w:szCs w:val="22"/>
        <w:u w:val="none" w:color="000000"/>
        <w:bdr w:val="none" w:sz="0" w:space="0" w:color="auto"/>
        <w:shd w:val="clear" w:color="auto" w:fill="auto"/>
        <w:vertAlign w:val="baseline"/>
      </w:rPr>
    </w:lvl>
    <w:lvl w:ilvl="3" w:tplc="C7C439EC">
      <w:start w:val="1"/>
      <w:numFmt w:val="bullet"/>
      <w:lvlText w:val="•"/>
      <w:lvlJc w:val="left"/>
      <w:pPr>
        <w:ind w:left="3082"/>
      </w:pPr>
      <w:rPr>
        <w:rFonts w:ascii="Constantia" w:eastAsia="Constantia" w:hAnsi="Constantia" w:cs="Constantia"/>
        <w:b/>
        <w:bCs/>
        <w:i w:val="0"/>
        <w:strike w:val="0"/>
        <w:dstrike w:val="0"/>
        <w:color w:val="000000"/>
        <w:sz w:val="22"/>
        <w:szCs w:val="22"/>
        <w:u w:val="none" w:color="000000"/>
        <w:bdr w:val="none" w:sz="0" w:space="0" w:color="auto"/>
        <w:shd w:val="clear" w:color="auto" w:fill="auto"/>
        <w:vertAlign w:val="baseline"/>
      </w:rPr>
    </w:lvl>
    <w:lvl w:ilvl="4" w:tplc="5FB66552">
      <w:start w:val="1"/>
      <w:numFmt w:val="bullet"/>
      <w:lvlText w:val="o"/>
      <w:lvlJc w:val="left"/>
      <w:pPr>
        <w:ind w:left="3802"/>
      </w:pPr>
      <w:rPr>
        <w:rFonts w:ascii="Constantia" w:eastAsia="Constantia" w:hAnsi="Constantia" w:cs="Constantia"/>
        <w:b/>
        <w:bCs/>
        <w:i w:val="0"/>
        <w:strike w:val="0"/>
        <w:dstrike w:val="0"/>
        <w:color w:val="000000"/>
        <w:sz w:val="22"/>
        <w:szCs w:val="22"/>
        <w:u w:val="none" w:color="000000"/>
        <w:bdr w:val="none" w:sz="0" w:space="0" w:color="auto"/>
        <w:shd w:val="clear" w:color="auto" w:fill="auto"/>
        <w:vertAlign w:val="baseline"/>
      </w:rPr>
    </w:lvl>
    <w:lvl w:ilvl="5" w:tplc="723A9CC0">
      <w:start w:val="1"/>
      <w:numFmt w:val="bullet"/>
      <w:lvlText w:val="▪"/>
      <w:lvlJc w:val="left"/>
      <w:pPr>
        <w:ind w:left="4522"/>
      </w:pPr>
      <w:rPr>
        <w:rFonts w:ascii="Constantia" w:eastAsia="Constantia" w:hAnsi="Constantia" w:cs="Constantia"/>
        <w:b/>
        <w:bCs/>
        <w:i w:val="0"/>
        <w:strike w:val="0"/>
        <w:dstrike w:val="0"/>
        <w:color w:val="000000"/>
        <w:sz w:val="22"/>
        <w:szCs w:val="22"/>
        <w:u w:val="none" w:color="000000"/>
        <w:bdr w:val="none" w:sz="0" w:space="0" w:color="auto"/>
        <w:shd w:val="clear" w:color="auto" w:fill="auto"/>
        <w:vertAlign w:val="baseline"/>
      </w:rPr>
    </w:lvl>
    <w:lvl w:ilvl="6" w:tplc="14509EFE">
      <w:start w:val="1"/>
      <w:numFmt w:val="bullet"/>
      <w:lvlText w:val="•"/>
      <w:lvlJc w:val="left"/>
      <w:pPr>
        <w:ind w:left="5242"/>
      </w:pPr>
      <w:rPr>
        <w:rFonts w:ascii="Constantia" w:eastAsia="Constantia" w:hAnsi="Constantia" w:cs="Constantia"/>
        <w:b/>
        <w:bCs/>
        <w:i w:val="0"/>
        <w:strike w:val="0"/>
        <w:dstrike w:val="0"/>
        <w:color w:val="000000"/>
        <w:sz w:val="22"/>
        <w:szCs w:val="22"/>
        <w:u w:val="none" w:color="000000"/>
        <w:bdr w:val="none" w:sz="0" w:space="0" w:color="auto"/>
        <w:shd w:val="clear" w:color="auto" w:fill="auto"/>
        <w:vertAlign w:val="baseline"/>
      </w:rPr>
    </w:lvl>
    <w:lvl w:ilvl="7" w:tplc="1D72ED12">
      <w:start w:val="1"/>
      <w:numFmt w:val="bullet"/>
      <w:lvlText w:val="o"/>
      <w:lvlJc w:val="left"/>
      <w:pPr>
        <w:ind w:left="5962"/>
      </w:pPr>
      <w:rPr>
        <w:rFonts w:ascii="Constantia" w:eastAsia="Constantia" w:hAnsi="Constantia" w:cs="Constantia"/>
        <w:b/>
        <w:bCs/>
        <w:i w:val="0"/>
        <w:strike w:val="0"/>
        <w:dstrike w:val="0"/>
        <w:color w:val="000000"/>
        <w:sz w:val="22"/>
        <w:szCs w:val="22"/>
        <w:u w:val="none" w:color="000000"/>
        <w:bdr w:val="none" w:sz="0" w:space="0" w:color="auto"/>
        <w:shd w:val="clear" w:color="auto" w:fill="auto"/>
        <w:vertAlign w:val="baseline"/>
      </w:rPr>
    </w:lvl>
    <w:lvl w:ilvl="8" w:tplc="6004EDCE">
      <w:start w:val="1"/>
      <w:numFmt w:val="bullet"/>
      <w:lvlText w:val="▪"/>
      <w:lvlJc w:val="left"/>
      <w:pPr>
        <w:ind w:left="6682"/>
      </w:pPr>
      <w:rPr>
        <w:rFonts w:ascii="Constantia" w:eastAsia="Constantia" w:hAnsi="Constantia" w:cs="Constantia"/>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C28680F"/>
    <w:multiLevelType w:val="hybridMultilevel"/>
    <w:tmpl w:val="C7DE3386"/>
    <w:lvl w:ilvl="0" w:tplc="E4A4F252">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941C04">
      <w:start w:val="1"/>
      <w:numFmt w:val="bullet"/>
      <w:lvlText w:val="o"/>
      <w:lvlJc w:val="left"/>
      <w:pPr>
        <w:ind w:left="1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243FD4">
      <w:start w:val="1"/>
      <w:numFmt w:val="bullet"/>
      <w:lvlText w:val="▪"/>
      <w:lvlJc w:val="left"/>
      <w:pPr>
        <w:ind w:left="2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501A56">
      <w:start w:val="1"/>
      <w:numFmt w:val="bullet"/>
      <w:lvlText w:val="•"/>
      <w:lvlJc w:val="left"/>
      <w:pPr>
        <w:ind w:left="2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48ABEA">
      <w:start w:val="1"/>
      <w:numFmt w:val="bullet"/>
      <w:lvlText w:val="o"/>
      <w:lvlJc w:val="left"/>
      <w:pPr>
        <w:ind w:left="3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AC7BBA">
      <w:start w:val="1"/>
      <w:numFmt w:val="bullet"/>
      <w:lvlText w:val="▪"/>
      <w:lvlJc w:val="left"/>
      <w:pPr>
        <w:ind w:left="4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6E65CC">
      <w:start w:val="1"/>
      <w:numFmt w:val="bullet"/>
      <w:lvlText w:val="•"/>
      <w:lvlJc w:val="left"/>
      <w:pPr>
        <w:ind w:left="4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36FF4A">
      <w:start w:val="1"/>
      <w:numFmt w:val="bullet"/>
      <w:lvlText w:val="o"/>
      <w:lvlJc w:val="left"/>
      <w:pPr>
        <w:ind w:left="5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7AF0EC">
      <w:start w:val="1"/>
      <w:numFmt w:val="bullet"/>
      <w:lvlText w:val="▪"/>
      <w:lvlJc w:val="left"/>
      <w:pPr>
        <w:ind w:left="6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1"/>
  </w:num>
  <w:num w:numId="3">
    <w:abstractNumId w:val="29"/>
  </w:num>
  <w:num w:numId="4">
    <w:abstractNumId w:val="0"/>
  </w:num>
  <w:num w:numId="5">
    <w:abstractNumId w:val="24"/>
  </w:num>
  <w:num w:numId="6">
    <w:abstractNumId w:val="32"/>
  </w:num>
  <w:num w:numId="7">
    <w:abstractNumId w:val="19"/>
  </w:num>
  <w:num w:numId="8">
    <w:abstractNumId w:val="23"/>
  </w:num>
  <w:num w:numId="9">
    <w:abstractNumId w:val="3"/>
  </w:num>
  <w:num w:numId="10">
    <w:abstractNumId w:val="16"/>
  </w:num>
  <w:num w:numId="11">
    <w:abstractNumId w:val="28"/>
  </w:num>
  <w:num w:numId="12">
    <w:abstractNumId w:val="12"/>
  </w:num>
  <w:num w:numId="13">
    <w:abstractNumId w:val="9"/>
  </w:num>
  <w:num w:numId="14">
    <w:abstractNumId w:val="21"/>
  </w:num>
  <w:num w:numId="15">
    <w:abstractNumId w:val="33"/>
  </w:num>
  <w:num w:numId="16">
    <w:abstractNumId w:val="10"/>
  </w:num>
  <w:num w:numId="17">
    <w:abstractNumId w:val="27"/>
  </w:num>
  <w:num w:numId="18">
    <w:abstractNumId w:val="1"/>
  </w:num>
  <w:num w:numId="19">
    <w:abstractNumId w:val="14"/>
  </w:num>
  <w:num w:numId="20">
    <w:abstractNumId w:val="18"/>
  </w:num>
  <w:num w:numId="21">
    <w:abstractNumId w:val="20"/>
  </w:num>
  <w:num w:numId="22">
    <w:abstractNumId w:val="30"/>
  </w:num>
  <w:num w:numId="23">
    <w:abstractNumId w:val="7"/>
  </w:num>
  <w:num w:numId="24">
    <w:abstractNumId w:val="15"/>
  </w:num>
  <w:num w:numId="25">
    <w:abstractNumId w:val="31"/>
  </w:num>
  <w:num w:numId="26">
    <w:abstractNumId w:val="17"/>
  </w:num>
  <w:num w:numId="27">
    <w:abstractNumId w:val="25"/>
  </w:num>
  <w:num w:numId="28">
    <w:abstractNumId w:val="13"/>
  </w:num>
  <w:num w:numId="29">
    <w:abstractNumId w:val="4"/>
  </w:num>
  <w:num w:numId="30">
    <w:abstractNumId w:val="26"/>
  </w:num>
  <w:num w:numId="31">
    <w:abstractNumId w:val="22"/>
  </w:num>
  <w:num w:numId="32">
    <w:abstractNumId w:val="6"/>
  </w:num>
  <w:num w:numId="33">
    <w:abstractNumId w:val="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59"/>
    <w:rsid w:val="005772A0"/>
    <w:rsid w:val="007162D2"/>
    <w:rsid w:val="007455F3"/>
    <w:rsid w:val="009045D9"/>
    <w:rsid w:val="009933B3"/>
    <w:rsid w:val="00B50F47"/>
    <w:rsid w:val="00C35A59"/>
    <w:rsid w:val="00C9667E"/>
    <w:rsid w:val="00D943E6"/>
    <w:rsid w:val="00E46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91FC8A-75FC-4604-906B-15289A6B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5" w:line="248" w:lineRule="auto"/>
      <w:ind w:left="10" w:hanging="10"/>
    </w:pPr>
    <w:rPr>
      <w:rFonts w:ascii="Constantia" w:eastAsia="Constantia" w:hAnsi="Constantia" w:cs="Constantia"/>
      <w:color w:val="000000"/>
    </w:rPr>
  </w:style>
  <w:style w:type="paragraph" w:styleId="1">
    <w:name w:val="heading 1"/>
    <w:next w:val="a"/>
    <w:link w:val="10"/>
    <w:uiPriority w:val="9"/>
    <w:unhideWhenUsed/>
    <w:qFormat/>
    <w:pPr>
      <w:keepNext/>
      <w:keepLines/>
      <w:spacing w:after="0"/>
      <w:ind w:left="10" w:hanging="10"/>
      <w:outlineLvl w:val="0"/>
    </w:pPr>
    <w:rPr>
      <w:rFonts w:ascii="Constantia" w:eastAsia="Constantia" w:hAnsi="Constantia" w:cs="Constantia"/>
      <w:b/>
      <w:color w:val="000000"/>
      <w:sz w:val="40"/>
    </w:rPr>
  </w:style>
  <w:style w:type="paragraph" w:styleId="2">
    <w:name w:val="heading 2"/>
    <w:next w:val="a"/>
    <w:link w:val="20"/>
    <w:uiPriority w:val="9"/>
    <w:unhideWhenUsed/>
    <w:qFormat/>
    <w:pPr>
      <w:keepNext/>
      <w:keepLines/>
      <w:spacing w:after="0" w:line="265" w:lineRule="auto"/>
      <w:ind w:left="10" w:hanging="10"/>
      <w:outlineLvl w:val="1"/>
    </w:pPr>
    <w:rPr>
      <w:rFonts w:ascii="Constantia" w:eastAsia="Constantia" w:hAnsi="Constantia" w:cs="Constantia"/>
      <w:b/>
      <w:color w:val="365F91"/>
      <w:sz w:val="28"/>
    </w:rPr>
  </w:style>
  <w:style w:type="paragraph" w:styleId="3">
    <w:name w:val="heading 3"/>
    <w:next w:val="a"/>
    <w:link w:val="30"/>
    <w:uiPriority w:val="9"/>
    <w:unhideWhenUsed/>
    <w:qFormat/>
    <w:pPr>
      <w:keepNext/>
      <w:keepLines/>
      <w:spacing w:after="208" w:line="266" w:lineRule="auto"/>
      <w:ind w:left="10" w:hanging="10"/>
      <w:outlineLvl w:val="2"/>
    </w:pPr>
    <w:rPr>
      <w:rFonts w:ascii="Constantia" w:eastAsia="Constantia" w:hAnsi="Constantia" w:cs="Constantia"/>
      <w:b/>
      <w:color w:val="000000"/>
    </w:rPr>
  </w:style>
  <w:style w:type="paragraph" w:styleId="4">
    <w:name w:val="heading 4"/>
    <w:next w:val="a"/>
    <w:link w:val="40"/>
    <w:uiPriority w:val="9"/>
    <w:unhideWhenUsed/>
    <w:qFormat/>
    <w:pPr>
      <w:keepNext/>
      <w:keepLines/>
      <w:spacing w:after="208" w:line="266" w:lineRule="auto"/>
      <w:ind w:left="10" w:hanging="10"/>
      <w:outlineLvl w:val="3"/>
    </w:pPr>
    <w:rPr>
      <w:rFonts w:ascii="Constantia" w:eastAsia="Constantia" w:hAnsi="Constantia" w:cs="Constantia"/>
      <w:b/>
      <w:color w:val="000000"/>
    </w:rPr>
  </w:style>
  <w:style w:type="paragraph" w:styleId="5">
    <w:name w:val="heading 5"/>
    <w:next w:val="a"/>
    <w:link w:val="50"/>
    <w:uiPriority w:val="9"/>
    <w:unhideWhenUsed/>
    <w:qFormat/>
    <w:pPr>
      <w:keepNext/>
      <w:keepLines/>
      <w:spacing w:after="208" w:line="266" w:lineRule="auto"/>
      <w:ind w:left="10" w:hanging="10"/>
      <w:outlineLvl w:val="4"/>
    </w:pPr>
    <w:rPr>
      <w:rFonts w:ascii="Constantia" w:eastAsia="Constantia" w:hAnsi="Constantia" w:cs="Constantia"/>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onstantia" w:eastAsia="Constantia" w:hAnsi="Constantia" w:cs="Constantia"/>
      <w:b/>
      <w:color w:val="000000"/>
      <w:sz w:val="40"/>
    </w:rPr>
  </w:style>
  <w:style w:type="character" w:customStyle="1" w:styleId="20">
    <w:name w:val="Заголовок 2 Знак"/>
    <w:link w:val="2"/>
    <w:rPr>
      <w:rFonts w:ascii="Constantia" w:eastAsia="Constantia" w:hAnsi="Constantia" w:cs="Constantia"/>
      <w:b/>
      <w:color w:val="365F91"/>
      <w:sz w:val="28"/>
    </w:rPr>
  </w:style>
  <w:style w:type="character" w:customStyle="1" w:styleId="30">
    <w:name w:val="Заголовок 3 Знак"/>
    <w:link w:val="3"/>
    <w:rPr>
      <w:rFonts w:ascii="Constantia" w:eastAsia="Constantia" w:hAnsi="Constantia" w:cs="Constantia"/>
      <w:b/>
      <w:color w:val="000000"/>
      <w:sz w:val="22"/>
    </w:rPr>
  </w:style>
  <w:style w:type="character" w:customStyle="1" w:styleId="40">
    <w:name w:val="Заголовок 4 Знак"/>
    <w:link w:val="4"/>
    <w:rPr>
      <w:rFonts w:ascii="Constantia" w:eastAsia="Constantia" w:hAnsi="Constantia" w:cs="Constantia"/>
      <w:b/>
      <w:color w:val="000000"/>
      <w:sz w:val="22"/>
    </w:rPr>
  </w:style>
  <w:style w:type="character" w:customStyle="1" w:styleId="50">
    <w:name w:val="Заголовок 5 Знак"/>
    <w:link w:val="5"/>
    <w:rPr>
      <w:rFonts w:ascii="Constantia" w:eastAsia="Constantia" w:hAnsi="Constantia" w:cs="Constanti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7455F3"/>
    <w:pPr>
      <w:ind w:left="720"/>
      <w:contextualSpacing/>
    </w:pPr>
  </w:style>
  <w:style w:type="paragraph" w:styleId="a4">
    <w:name w:val="header"/>
    <w:basedOn w:val="a"/>
    <w:link w:val="a5"/>
    <w:uiPriority w:val="99"/>
    <w:unhideWhenUsed/>
    <w:rsid w:val="009045D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045D9"/>
    <w:rPr>
      <w:rFonts w:ascii="Constantia" w:eastAsia="Constantia" w:hAnsi="Constantia" w:cs="Constantia"/>
      <w:color w:val="000000"/>
    </w:rPr>
  </w:style>
  <w:style w:type="paragraph" w:styleId="a6">
    <w:name w:val="footer"/>
    <w:basedOn w:val="a"/>
    <w:link w:val="a7"/>
    <w:uiPriority w:val="99"/>
    <w:unhideWhenUsed/>
    <w:rsid w:val="009045D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045D9"/>
    <w:rPr>
      <w:rFonts w:ascii="Constantia" w:eastAsia="Constantia" w:hAnsi="Constantia" w:cs="Constant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46618-668E-4D6E-A7DF-E8D65707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46</Pages>
  <Words>12938</Words>
  <Characters>73747</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Ledivin</dc:creator>
  <cp:keywords/>
  <cp:lastModifiedBy>Asus</cp:lastModifiedBy>
  <cp:revision>9</cp:revision>
  <dcterms:created xsi:type="dcterms:W3CDTF">2020-05-06T08:49:00Z</dcterms:created>
  <dcterms:modified xsi:type="dcterms:W3CDTF">2020-06-09T08:29:00Z</dcterms:modified>
</cp:coreProperties>
</file>